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E78" w:rsidRDefault="00997E78" w:rsidP="001803AE"/>
    <w:p w:rsidR="001803AE" w:rsidRDefault="001803AE" w:rsidP="00997E78">
      <w:pPr>
        <w:jc w:val="center"/>
      </w:pPr>
    </w:p>
    <w:p w:rsidR="001803AE" w:rsidRPr="001803AE" w:rsidRDefault="001803AE" w:rsidP="001803AE">
      <w:pPr>
        <w:widowControl/>
        <w:autoSpaceDE/>
        <w:autoSpaceDN/>
        <w:spacing w:line="259" w:lineRule="auto"/>
        <w:jc w:val="center"/>
        <w:rPr>
          <w:rFonts w:eastAsiaTheme="minorHAnsi"/>
          <w:sz w:val="24"/>
          <w:szCs w:val="24"/>
        </w:rPr>
      </w:pPr>
      <w:r w:rsidRPr="001803AE">
        <w:rPr>
          <w:rFonts w:eastAsiaTheme="minorHAnsi"/>
          <w:sz w:val="24"/>
          <w:szCs w:val="24"/>
        </w:rPr>
        <w:t>Муниципальное автономное образовательное учреждение</w:t>
      </w:r>
    </w:p>
    <w:p w:rsidR="001803AE" w:rsidRPr="001803AE" w:rsidRDefault="001803AE" w:rsidP="001803AE">
      <w:pPr>
        <w:widowControl/>
        <w:autoSpaceDE/>
        <w:autoSpaceDN/>
        <w:spacing w:line="259" w:lineRule="auto"/>
        <w:jc w:val="center"/>
        <w:rPr>
          <w:rFonts w:eastAsiaTheme="minorHAnsi"/>
          <w:sz w:val="24"/>
          <w:szCs w:val="24"/>
        </w:rPr>
      </w:pPr>
      <w:r w:rsidRPr="001803AE">
        <w:rPr>
          <w:rFonts w:eastAsiaTheme="minorHAnsi"/>
          <w:sz w:val="24"/>
          <w:szCs w:val="24"/>
        </w:rPr>
        <w:t>«Рахмангуловская средняя общеобразовательная школа»</w:t>
      </w:r>
    </w:p>
    <w:p w:rsidR="001803AE" w:rsidRPr="001803AE" w:rsidRDefault="001803AE" w:rsidP="001803AE">
      <w:pPr>
        <w:widowControl/>
        <w:autoSpaceDE/>
        <w:autoSpaceDN/>
        <w:spacing w:line="259" w:lineRule="auto"/>
        <w:jc w:val="center"/>
        <w:rPr>
          <w:rFonts w:eastAsiaTheme="minorHAnsi"/>
          <w:sz w:val="24"/>
          <w:szCs w:val="24"/>
        </w:rPr>
      </w:pPr>
    </w:p>
    <w:p w:rsidR="001803AE" w:rsidRPr="001803AE" w:rsidRDefault="001803AE" w:rsidP="001803AE">
      <w:pPr>
        <w:widowControl/>
        <w:autoSpaceDE/>
        <w:autoSpaceDN/>
        <w:spacing w:line="259" w:lineRule="auto"/>
        <w:jc w:val="center"/>
        <w:rPr>
          <w:rFonts w:eastAsiaTheme="minorHAnsi"/>
          <w:sz w:val="24"/>
          <w:szCs w:val="24"/>
        </w:rPr>
      </w:pPr>
    </w:p>
    <w:p w:rsidR="001803AE" w:rsidRPr="001803AE" w:rsidRDefault="001803AE" w:rsidP="001803AE">
      <w:pPr>
        <w:widowControl/>
        <w:autoSpaceDE/>
        <w:autoSpaceDN/>
        <w:spacing w:line="259" w:lineRule="auto"/>
        <w:jc w:val="center"/>
        <w:rPr>
          <w:rFonts w:eastAsiaTheme="minorHAnsi"/>
          <w:sz w:val="24"/>
          <w:szCs w:val="24"/>
        </w:rPr>
      </w:pPr>
    </w:p>
    <w:p w:rsidR="001803AE" w:rsidRPr="001803AE" w:rsidRDefault="001803AE" w:rsidP="001803AE">
      <w:pPr>
        <w:widowControl/>
        <w:autoSpaceDE/>
        <w:autoSpaceDN/>
        <w:spacing w:line="259" w:lineRule="auto"/>
        <w:jc w:val="center"/>
        <w:rPr>
          <w:rFonts w:eastAsiaTheme="minorHAnsi"/>
          <w:sz w:val="24"/>
          <w:szCs w:val="24"/>
        </w:rPr>
      </w:pPr>
    </w:p>
    <w:p w:rsidR="001803AE" w:rsidRPr="001803AE" w:rsidRDefault="001803AE" w:rsidP="001803AE">
      <w:pPr>
        <w:widowControl/>
        <w:autoSpaceDE/>
        <w:autoSpaceDN/>
        <w:spacing w:line="259" w:lineRule="auto"/>
        <w:jc w:val="center"/>
        <w:rPr>
          <w:rFonts w:eastAsiaTheme="minorHAnsi"/>
          <w:sz w:val="24"/>
          <w:szCs w:val="24"/>
        </w:rPr>
      </w:pPr>
    </w:p>
    <w:p w:rsidR="001803AE" w:rsidRPr="001803AE" w:rsidRDefault="001803AE" w:rsidP="001803AE">
      <w:pPr>
        <w:widowControl/>
        <w:autoSpaceDE/>
        <w:autoSpaceDN/>
        <w:spacing w:line="259" w:lineRule="auto"/>
        <w:jc w:val="right"/>
        <w:rPr>
          <w:rFonts w:eastAsiaTheme="minorHAnsi"/>
          <w:sz w:val="24"/>
          <w:szCs w:val="24"/>
        </w:rPr>
      </w:pPr>
      <w:r w:rsidRPr="001803AE">
        <w:rPr>
          <w:rFonts w:eastAsiaTheme="minorHAnsi"/>
          <w:sz w:val="24"/>
          <w:szCs w:val="24"/>
        </w:rPr>
        <w:t xml:space="preserve">                                                                                                          УТВЕРЖДАЮ</w:t>
      </w:r>
    </w:p>
    <w:p w:rsidR="001803AE" w:rsidRPr="001803AE" w:rsidRDefault="001803AE" w:rsidP="001803AE">
      <w:pPr>
        <w:widowControl/>
        <w:autoSpaceDE/>
        <w:autoSpaceDN/>
        <w:spacing w:line="259" w:lineRule="auto"/>
        <w:jc w:val="right"/>
        <w:rPr>
          <w:rFonts w:eastAsiaTheme="minorHAnsi"/>
          <w:sz w:val="24"/>
          <w:szCs w:val="24"/>
        </w:rPr>
      </w:pPr>
      <w:r w:rsidRPr="001803AE">
        <w:rPr>
          <w:rFonts w:eastAsiaTheme="minorHAnsi"/>
          <w:sz w:val="24"/>
          <w:szCs w:val="24"/>
        </w:rPr>
        <w:t xml:space="preserve">Директор </w:t>
      </w:r>
    </w:p>
    <w:p w:rsidR="001803AE" w:rsidRPr="001803AE" w:rsidRDefault="001803AE" w:rsidP="001803AE">
      <w:pPr>
        <w:widowControl/>
        <w:autoSpaceDE/>
        <w:autoSpaceDN/>
        <w:spacing w:line="259" w:lineRule="auto"/>
        <w:jc w:val="right"/>
        <w:rPr>
          <w:rFonts w:eastAsiaTheme="minorHAnsi"/>
          <w:sz w:val="24"/>
          <w:szCs w:val="24"/>
        </w:rPr>
      </w:pPr>
      <w:r w:rsidRPr="001803AE">
        <w:rPr>
          <w:rFonts w:eastAsiaTheme="minorHAnsi"/>
          <w:sz w:val="24"/>
          <w:szCs w:val="24"/>
        </w:rPr>
        <w:t xml:space="preserve">                                                                          МАОУ «Рахмангуловская СОШ»</w:t>
      </w:r>
    </w:p>
    <w:p w:rsidR="001803AE" w:rsidRPr="001803AE" w:rsidRDefault="001803AE" w:rsidP="001803AE">
      <w:pPr>
        <w:widowControl/>
        <w:autoSpaceDE/>
        <w:autoSpaceDN/>
        <w:spacing w:line="259" w:lineRule="auto"/>
        <w:jc w:val="right"/>
        <w:rPr>
          <w:rFonts w:eastAsiaTheme="minorHAnsi"/>
          <w:sz w:val="24"/>
          <w:szCs w:val="24"/>
        </w:rPr>
      </w:pPr>
      <w:r w:rsidRPr="001803AE">
        <w:rPr>
          <w:rFonts w:eastAsiaTheme="minorHAnsi"/>
          <w:sz w:val="24"/>
          <w:szCs w:val="24"/>
        </w:rPr>
        <w:t xml:space="preserve">                                       _____________/Н.А.Пупышев/</w:t>
      </w:r>
    </w:p>
    <w:p w:rsidR="001803AE" w:rsidRPr="001803AE" w:rsidRDefault="001803AE" w:rsidP="001803AE">
      <w:pPr>
        <w:widowControl/>
        <w:autoSpaceDE/>
        <w:autoSpaceDN/>
        <w:spacing w:line="259" w:lineRule="auto"/>
        <w:jc w:val="right"/>
        <w:rPr>
          <w:rFonts w:eastAsiaTheme="minorHAnsi"/>
          <w:sz w:val="24"/>
          <w:szCs w:val="24"/>
        </w:rPr>
      </w:pPr>
      <w:r w:rsidRPr="001803AE">
        <w:rPr>
          <w:rFonts w:eastAsiaTheme="minorHAnsi"/>
          <w:sz w:val="24"/>
          <w:szCs w:val="24"/>
        </w:rPr>
        <w:t>«____»_______________2024 г.</w:t>
      </w:r>
    </w:p>
    <w:p w:rsidR="001803AE" w:rsidRPr="001803AE" w:rsidRDefault="001803AE" w:rsidP="001803AE">
      <w:pPr>
        <w:widowControl/>
        <w:autoSpaceDE/>
        <w:autoSpaceDN/>
        <w:spacing w:line="259" w:lineRule="auto"/>
        <w:rPr>
          <w:rFonts w:eastAsiaTheme="minorHAnsi"/>
          <w:sz w:val="24"/>
          <w:szCs w:val="24"/>
        </w:rPr>
      </w:pPr>
      <w:r w:rsidRPr="001803AE">
        <w:rPr>
          <w:rFonts w:eastAsiaTheme="minorHAnsi"/>
          <w:sz w:val="24"/>
          <w:szCs w:val="24"/>
        </w:rPr>
        <w:t xml:space="preserve">                                                                                            </w:t>
      </w:r>
    </w:p>
    <w:p w:rsidR="001803AE" w:rsidRPr="001803AE" w:rsidRDefault="001803AE" w:rsidP="001803AE">
      <w:pPr>
        <w:widowControl/>
        <w:autoSpaceDE/>
        <w:autoSpaceDN/>
        <w:spacing w:after="160" w:line="259" w:lineRule="auto"/>
        <w:rPr>
          <w:rFonts w:eastAsiaTheme="minorHAnsi"/>
          <w:sz w:val="24"/>
          <w:szCs w:val="24"/>
        </w:rPr>
      </w:pPr>
    </w:p>
    <w:p w:rsidR="001803AE" w:rsidRPr="001803AE" w:rsidRDefault="001803AE" w:rsidP="001803AE">
      <w:pPr>
        <w:widowControl/>
        <w:autoSpaceDE/>
        <w:autoSpaceDN/>
        <w:spacing w:after="160" w:line="259" w:lineRule="auto"/>
        <w:rPr>
          <w:rFonts w:eastAsiaTheme="minorHAnsi"/>
          <w:sz w:val="24"/>
          <w:szCs w:val="24"/>
        </w:rPr>
      </w:pPr>
    </w:p>
    <w:p w:rsidR="001803AE" w:rsidRPr="001803AE" w:rsidRDefault="001803AE" w:rsidP="001803AE">
      <w:pPr>
        <w:widowControl/>
        <w:autoSpaceDE/>
        <w:autoSpaceDN/>
        <w:spacing w:line="259" w:lineRule="auto"/>
        <w:jc w:val="center"/>
        <w:rPr>
          <w:rFonts w:eastAsiaTheme="minorHAnsi"/>
          <w:sz w:val="28"/>
          <w:szCs w:val="28"/>
        </w:rPr>
      </w:pPr>
      <w:r w:rsidRPr="001803AE">
        <w:rPr>
          <w:rFonts w:eastAsiaTheme="minorHAnsi"/>
          <w:sz w:val="28"/>
          <w:szCs w:val="28"/>
        </w:rPr>
        <w:t>ОТЧЕТ</w:t>
      </w:r>
    </w:p>
    <w:p w:rsidR="001803AE" w:rsidRPr="001803AE" w:rsidRDefault="001803AE" w:rsidP="001803AE">
      <w:pPr>
        <w:widowControl/>
        <w:autoSpaceDE/>
        <w:autoSpaceDN/>
        <w:spacing w:line="259" w:lineRule="auto"/>
        <w:jc w:val="center"/>
        <w:rPr>
          <w:rFonts w:eastAsiaTheme="minorHAnsi"/>
          <w:sz w:val="24"/>
          <w:szCs w:val="24"/>
        </w:rPr>
      </w:pPr>
      <w:r w:rsidRPr="001803AE">
        <w:rPr>
          <w:rFonts w:eastAsiaTheme="minorHAnsi"/>
          <w:sz w:val="24"/>
          <w:szCs w:val="24"/>
        </w:rPr>
        <w:t>О САМООБСЛЕДОВАНИИ</w:t>
      </w:r>
    </w:p>
    <w:p w:rsidR="001803AE" w:rsidRPr="001803AE" w:rsidRDefault="001803AE" w:rsidP="001803AE">
      <w:pPr>
        <w:widowControl/>
        <w:autoSpaceDE/>
        <w:autoSpaceDN/>
        <w:spacing w:line="259" w:lineRule="auto"/>
        <w:jc w:val="center"/>
        <w:rPr>
          <w:rFonts w:eastAsiaTheme="minorHAnsi"/>
          <w:sz w:val="24"/>
          <w:szCs w:val="24"/>
        </w:rPr>
      </w:pPr>
      <w:r w:rsidRPr="001803AE">
        <w:rPr>
          <w:rFonts w:eastAsiaTheme="minorHAnsi"/>
          <w:sz w:val="24"/>
          <w:szCs w:val="24"/>
        </w:rPr>
        <w:t>МАОУ «Рахмангуловская средняя общеобразовательная школа» -</w:t>
      </w:r>
    </w:p>
    <w:p w:rsidR="001803AE" w:rsidRPr="001803AE" w:rsidRDefault="001803AE" w:rsidP="001803AE">
      <w:pPr>
        <w:widowControl/>
        <w:autoSpaceDE/>
        <w:autoSpaceDN/>
        <w:spacing w:line="259" w:lineRule="auto"/>
        <w:jc w:val="center"/>
        <w:rPr>
          <w:rFonts w:eastAsiaTheme="minorHAnsi"/>
          <w:sz w:val="24"/>
          <w:szCs w:val="24"/>
        </w:rPr>
      </w:pPr>
      <w:r w:rsidRPr="001803AE">
        <w:rPr>
          <w:rFonts w:eastAsiaTheme="minorHAnsi"/>
          <w:sz w:val="24"/>
          <w:szCs w:val="24"/>
        </w:rPr>
        <w:t xml:space="preserve"> Рахмангуловский детский сад</w:t>
      </w:r>
    </w:p>
    <w:p w:rsidR="001803AE" w:rsidRPr="001803AE" w:rsidRDefault="001803AE" w:rsidP="001803AE">
      <w:pPr>
        <w:widowControl/>
        <w:autoSpaceDE/>
        <w:autoSpaceDN/>
        <w:spacing w:line="259" w:lineRule="auto"/>
        <w:jc w:val="center"/>
        <w:rPr>
          <w:rFonts w:eastAsiaTheme="minorHAnsi"/>
          <w:sz w:val="24"/>
          <w:szCs w:val="24"/>
        </w:rPr>
      </w:pPr>
    </w:p>
    <w:p w:rsidR="001803AE" w:rsidRPr="001803AE" w:rsidRDefault="001803AE" w:rsidP="001803AE">
      <w:pPr>
        <w:widowControl/>
        <w:autoSpaceDE/>
        <w:autoSpaceDN/>
        <w:spacing w:line="259" w:lineRule="auto"/>
        <w:jc w:val="center"/>
        <w:rPr>
          <w:rFonts w:eastAsiaTheme="minorHAnsi"/>
          <w:sz w:val="24"/>
          <w:szCs w:val="24"/>
        </w:rPr>
      </w:pPr>
    </w:p>
    <w:p w:rsidR="001803AE" w:rsidRPr="001803AE" w:rsidRDefault="001803AE" w:rsidP="001803AE">
      <w:pPr>
        <w:widowControl/>
        <w:autoSpaceDE/>
        <w:autoSpaceDN/>
        <w:spacing w:line="259" w:lineRule="auto"/>
        <w:jc w:val="center"/>
        <w:rPr>
          <w:rFonts w:eastAsiaTheme="minorHAnsi"/>
          <w:sz w:val="24"/>
          <w:szCs w:val="24"/>
        </w:rPr>
      </w:pPr>
    </w:p>
    <w:p w:rsidR="001803AE" w:rsidRPr="001803AE" w:rsidRDefault="001803AE" w:rsidP="001803AE">
      <w:pPr>
        <w:widowControl/>
        <w:autoSpaceDE/>
        <w:autoSpaceDN/>
        <w:spacing w:line="259" w:lineRule="auto"/>
        <w:jc w:val="center"/>
        <w:rPr>
          <w:rFonts w:eastAsiaTheme="minorHAnsi"/>
          <w:sz w:val="24"/>
          <w:szCs w:val="24"/>
        </w:rPr>
      </w:pPr>
    </w:p>
    <w:p w:rsidR="001803AE" w:rsidRPr="001803AE" w:rsidRDefault="001803AE" w:rsidP="001803AE">
      <w:pPr>
        <w:widowControl/>
        <w:autoSpaceDE/>
        <w:autoSpaceDN/>
        <w:spacing w:line="259" w:lineRule="auto"/>
        <w:jc w:val="center"/>
        <w:rPr>
          <w:rFonts w:eastAsiaTheme="minorHAnsi"/>
          <w:sz w:val="24"/>
          <w:szCs w:val="24"/>
        </w:rPr>
      </w:pPr>
    </w:p>
    <w:p w:rsidR="001803AE" w:rsidRPr="001803AE" w:rsidRDefault="001803AE" w:rsidP="001803AE">
      <w:pPr>
        <w:widowControl/>
        <w:autoSpaceDE/>
        <w:autoSpaceDN/>
        <w:spacing w:line="259" w:lineRule="auto"/>
        <w:jc w:val="center"/>
        <w:rPr>
          <w:rFonts w:eastAsiaTheme="minorHAnsi"/>
          <w:sz w:val="24"/>
          <w:szCs w:val="24"/>
        </w:rPr>
      </w:pPr>
    </w:p>
    <w:p w:rsidR="001803AE" w:rsidRPr="001803AE" w:rsidRDefault="001803AE" w:rsidP="001803AE">
      <w:pPr>
        <w:widowControl/>
        <w:autoSpaceDE/>
        <w:autoSpaceDN/>
        <w:spacing w:line="259" w:lineRule="auto"/>
        <w:jc w:val="center"/>
        <w:rPr>
          <w:rFonts w:eastAsiaTheme="minorHAnsi"/>
          <w:sz w:val="24"/>
          <w:szCs w:val="24"/>
        </w:rPr>
      </w:pPr>
    </w:p>
    <w:p w:rsidR="001803AE" w:rsidRPr="001803AE" w:rsidRDefault="001803AE" w:rsidP="001803AE">
      <w:pPr>
        <w:widowControl/>
        <w:autoSpaceDE/>
        <w:autoSpaceDN/>
        <w:spacing w:line="259" w:lineRule="auto"/>
        <w:jc w:val="center"/>
        <w:rPr>
          <w:rFonts w:eastAsiaTheme="minorHAnsi"/>
          <w:sz w:val="24"/>
          <w:szCs w:val="24"/>
        </w:rPr>
      </w:pPr>
    </w:p>
    <w:p w:rsidR="001803AE" w:rsidRPr="001803AE" w:rsidRDefault="001803AE" w:rsidP="001803AE">
      <w:pPr>
        <w:widowControl/>
        <w:autoSpaceDE/>
        <w:autoSpaceDN/>
        <w:spacing w:line="259" w:lineRule="auto"/>
        <w:jc w:val="center"/>
        <w:rPr>
          <w:rFonts w:eastAsiaTheme="minorHAnsi"/>
          <w:sz w:val="24"/>
          <w:szCs w:val="24"/>
        </w:rPr>
      </w:pPr>
    </w:p>
    <w:p w:rsidR="001803AE" w:rsidRPr="001803AE" w:rsidRDefault="001803AE" w:rsidP="001803AE">
      <w:pPr>
        <w:widowControl/>
        <w:autoSpaceDE/>
        <w:autoSpaceDN/>
        <w:spacing w:line="259" w:lineRule="auto"/>
        <w:jc w:val="center"/>
        <w:rPr>
          <w:rFonts w:eastAsiaTheme="minorHAnsi"/>
          <w:sz w:val="24"/>
          <w:szCs w:val="24"/>
        </w:rPr>
      </w:pPr>
    </w:p>
    <w:p w:rsidR="001803AE" w:rsidRPr="001803AE" w:rsidRDefault="001803AE" w:rsidP="001803AE">
      <w:pPr>
        <w:widowControl/>
        <w:autoSpaceDE/>
        <w:autoSpaceDN/>
        <w:spacing w:line="259" w:lineRule="auto"/>
        <w:jc w:val="center"/>
        <w:rPr>
          <w:rFonts w:eastAsiaTheme="minorHAnsi"/>
          <w:sz w:val="24"/>
          <w:szCs w:val="24"/>
        </w:rPr>
      </w:pPr>
    </w:p>
    <w:p w:rsidR="001803AE" w:rsidRPr="001803AE" w:rsidRDefault="001803AE" w:rsidP="001803AE">
      <w:pPr>
        <w:widowControl/>
        <w:autoSpaceDE/>
        <w:autoSpaceDN/>
        <w:spacing w:line="259" w:lineRule="auto"/>
        <w:jc w:val="center"/>
        <w:rPr>
          <w:rFonts w:eastAsiaTheme="minorHAnsi"/>
          <w:sz w:val="24"/>
          <w:szCs w:val="24"/>
        </w:rPr>
      </w:pPr>
    </w:p>
    <w:p w:rsidR="001803AE" w:rsidRPr="001803AE" w:rsidRDefault="001803AE" w:rsidP="001803AE">
      <w:pPr>
        <w:widowControl/>
        <w:autoSpaceDE/>
        <w:autoSpaceDN/>
        <w:spacing w:line="259" w:lineRule="auto"/>
        <w:jc w:val="center"/>
        <w:rPr>
          <w:rFonts w:eastAsiaTheme="minorHAnsi"/>
          <w:sz w:val="24"/>
          <w:szCs w:val="24"/>
        </w:rPr>
      </w:pPr>
    </w:p>
    <w:p w:rsidR="001803AE" w:rsidRPr="001803AE" w:rsidRDefault="001803AE" w:rsidP="001803AE">
      <w:pPr>
        <w:widowControl/>
        <w:autoSpaceDE/>
        <w:autoSpaceDN/>
        <w:spacing w:line="259" w:lineRule="auto"/>
        <w:jc w:val="center"/>
        <w:rPr>
          <w:rFonts w:eastAsiaTheme="minorHAnsi"/>
          <w:sz w:val="24"/>
          <w:szCs w:val="24"/>
        </w:rPr>
      </w:pPr>
    </w:p>
    <w:p w:rsidR="001803AE" w:rsidRPr="001803AE" w:rsidRDefault="001803AE" w:rsidP="001803AE">
      <w:pPr>
        <w:widowControl/>
        <w:autoSpaceDE/>
        <w:autoSpaceDN/>
        <w:spacing w:line="259" w:lineRule="auto"/>
        <w:jc w:val="center"/>
        <w:rPr>
          <w:rFonts w:eastAsiaTheme="minorHAnsi"/>
          <w:sz w:val="24"/>
          <w:szCs w:val="24"/>
        </w:rPr>
      </w:pPr>
    </w:p>
    <w:p w:rsidR="001803AE" w:rsidRPr="001803AE" w:rsidRDefault="001803AE" w:rsidP="001803AE">
      <w:pPr>
        <w:widowControl/>
        <w:autoSpaceDE/>
        <w:autoSpaceDN/>
        <w:spacing w:line="259" w:lineRule="auto"/>
        <w:rPr>
          <w:rFonts w:eastAsiaTheme="minorHAnsi"/>
          <w:sz w:val="24"/>
          <w:szCs w:val="24"/>
        </w:rPr>
      </w:pPr>
      <w:bookmarkStart w:id="0" w:name="_GoBack"/>
      <w:bookmarkEnd w:id="0"/>
    </w:p>
    <w:p w:rsidR="001803AE" w:rsidRPr="001803AE" w:rsidRDefault="001803AE" w:rsidP="001803AE">
      <w:pPr>
        <w:widowControl/>
        <w:autoSpaceDE/>
        <w:autoSpaceDN/>
        <w:spacing w:line="259" w:lineRule="auto"/>
        <w:jc w:val="center"/>
        <w:rPr>
          <w:rFonts w:eastAsiaTheme="minorHAnsi"/>
          <w:sz w:val="24"/>
          <w:szCs w:val="24"/>
        </w:rPr>
      </w:pPr>
    </w:p>
    <w:p w:rsidR="001803AE" w:rsidRPr="001803AE" w:rsidRDefault="001803AE" w:rsidP="001803AE">
      <w:pPr>
        <w:widowControl/>
        <w:autoSpaceDE/>
        <w:autoSpaceDN/>
        <w:spacing w:line="259" w:lineRule="auto"/>
        <w:jc w:val="center"/>
        <w:rPr>
          <w:rFonts w:eastAsiaTheme="minorHAnsi"/>
          <w:sz w:val="24"/>
          <w:szCs w:val="24"/>
        </w:rPr>
      </w:pPr>
    </w:p>
    <w:p w:rsidR="001803AE" w:rsidRPr="001803AE" w:rsidRDefault="001803AE" w:rsidP="001803AE">
      <w:pPr>
        <w:widowControl/>
        <w:autoSpaceDE/>
        <w:autoSpaceDN/>
        <w:spacing w:line="259" w:lineRule="auto"/>
        <w:jc w:val="center"/>
        <w:rPr>
          <w:rFonts w:eastAsiaTheme="minorHAnsi"/>
          <w:sz w:val="24"/>
          <w:szCs w:val="24"/>
        </w:rPr>
      </w:pPr>
    </w:p>
    <w:p w:rsidR="001803AE" w:rsidRPr="001803AE" w:rsidRDefault="001803AE" w:rsidP="001803AE">
      <w:pPr>
        <w:widowControl/>
        <w:autoSpaceDE/>
        <w:autoSpaceDN/>
        <w:spacing w:line="259" w:lineRule="auto"/>
        <w:jc w:val="center"/>
        <w:rPr>
          <w:rFonts w:eastAsiaTheme="minorHAnsi"/>
          <w:sz w:val="24"/>
          <w:szCs w:val="24"/>
        </w:rPr>
      </w:pPr>
    </w:p>
    <w:p w:rsidR="001803AE" w:rsidRPr="001803AE" w:rsidRDefault="001803AE" w:rsidP="001803AE">
      <w:pPr>
        <w:widowControl/>
        <w:autoSpaceDE/>
        <w:autoSpaceDN/>
        <w:spacing w:line="259" w:lineRule="auto"/>
        <w:jc w:val="center"/>
        <w:rPr>
          <w:rFonts w:eastAsiaTheme="minorHAnsi"/>
          <w:sz w:val="24"/>
          <w:szCs w:val="24"/>
        </w:rPr>
      </w:pPr>
      <w:r w:rsidRPr="001803AE">
        <w:rPr>
          <w:rFonts w:eastAsiaTheme="minorHAnsi"/>
          <w:sz w:val="24"/>
          <w:szCs w:val="24"/>
        </w:rPr>
        <w:t>2024</w:t>
      </w:r>
    </w:p>
    <w:p w:rsidR="001803AE" w:rsidRPr="001803AE" w:rsidRDefault="001803AE" w:rsidP="001803AE">
      <w:pPr>
        <w:widowControl/>
        <w:autoSpaceDE/>
        <w:autoSpaceDN/>
        <w:spacing w:line="259" w:lineRule="auto"/>
        <w:jc w:val="center"/>
        <w:rPr>
          <w:rFonts w:eastAsiaTheme="minorHAnsi"/>
          <w:sz w:val="24"/>
          <w:szCs w:val="24"/>
        </w:rPr>
      </w:pPr>
    </w:p>
    <w:p w:rsidR="001803AE" w:rsidRDefault="001803AE" w:rsidP="001803AE">
      <w:pPr>
        <w:sectPr w:rsidR="001803AE" w:rsidSect="00997E78">
          <w:headerReference w:type="default" r:id="rId7"/>
          <w:pgSz w:w="12240" w:h="15840"/>
          <w:pgMar w:top="851" w:right="1134" w:bottom="1701" w:left="1701" w:header="720" w:footer="720" w:gutter="0"/>
          <w:cols w:space="720"/>
          <w:docGrid w:linePitch="299"/>
        </w:sectPr>
      </w:pPr>
    </w:p>
    <w:tbl>
      <w:tblPr>
        <w:tblStyle w:val="TableNormal"/>
        <w:tblW w:w="0" w:type="auto"/>
        <w:tblInd w:w="1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0"/>
        <w:gridCol w:w="6718"/>
      </w:tblGrid>
      <w:tr w:rsidR="00997E78" w:rsidTr="00997E78">
        <w:trPr>
          <w:trHeight w:val="278"/>
        </w:trPr>
        <w:tc>
          <w:tcPr>
            <w:tcW w:w="9748" w:type="dxa"/>
            <w:gridSpan w:val="2"/>
          </w:tcPr>
          <w:p w:rsidR="00997E78" w:rsidRDefault="00997E78" w:rsidP="00997E78">
            <w:pPr>
              <w:pStyle w:val="TableParagraph"/>
              <w:spacing w:line="258" w:lineRule="exact"/>
              <w:ind w:left="3466"/>
              <w:rPr>
                <w:b/>
                <w:sz w:val="24"/>
              </w:rPr>
            </w:pPr>
            <w:r>
              <w:rPr>
                <w:b/>
                <w:sz w:val="24"/>
              </w:rPr>
              <w:lastRenderedPageBreak/>
              <w:t>Общие</w:t>
            </w:r>
            <w:r>
              <w:rPr>
                <w:b/>
                <w:spacing w:val="-3"/>
                <w:sz w:val="24"/>
              </w:rPr>
              <w:t xml:space="preserve"> </w:t>
            </w:r>
            <w:r>
              <w:rPr>
                <w:b/>
                <w:sz w:val="24"/>
              </w:rPr>
              <w:t>сведения</w:t>
            </w:r>
            <w:r>
              <w:rPr>
                <w:b/>
                <w:spacing w:val="-3"/>
                <w:sz w:val="24"/>
              </w:rPr>
              <w:t xml:space="preserve"> </w:t>
            </w:r>
            <w:r>
              <w:rPr>
                <w:b/>
                <w:sz w:val="24"/>
              </w:rPr>
              <w:t>об</w:t>
            </w:r>
            <w:r>
              <w:rPr>
                <w:b/>
                <w:spacing w:val="-2"/>
                <w:sz w:val="24"/>
              </w:rPr>
              <w:t xml:space="preserve"> </w:t>
            </w:r>
            <w:r>
              <w:rPr>
                <w:b/>
                <w:sz w:val="24"/>
              </w:rPr>
              <w:t>Учреждении</w:t>
            </w:r>
          </w:p>
        </w:tc>
      </w:tr>
      <w:tr w:rsidR="00997E78" w:rsidTr="00997E78">
        <w:trPr>
          <w:trHeight w:val="551"/>
        </w:trPr>
        <w:tc>
          <w:tcPr>
            <w:tcW w:w="3030" w:type="dxa"/>
          </w:tcPr>
          <w:p w:rsidR="00997E78" w:rsidRDefault="00997E78" w:rsidP="00997E78">
            <w:pPr>
              <w:pStyle w:val="TableParagraph"/>
              <w:spacing w:line="274" w:lineRule="exact"/>
              <w:ind w:left="105" w:right="1330"/>
              <w:rPr>
                <w:b/>
                <w:i/>
                <w:sz w:val="24"/>
              </w:rPr>
            </w:pPr>
            <w:r>
              <w:rPr>
                <w:b/>
                <w:i/>
                <w:sz w:val="24"/>
              </w:rPr>
              <w:t>Наименование</w:t>
            </w:r>
            <w:r>
              <w:rPr>
                <w:b/>
                <w:i/>
                <w:spacing w:val="-57"/>
                <w:sz w:val="24"/>
              </w:rPr>
              <w:t xml:space="preserve"> </w:t>
            </w:r>
            <w:r>
              <w:rPr>
                <w:b/>
                <w:i/>
                <w:sz w:val="24"/>
              </w:rPr>
              <w:t>учреждения</w:t>
            </w:r>
          </w:p>
        </w:tc>
        <w:tc>
          <w:tcPr>
            <w:tcW w:w="6718" w:type="dxa"/>
          </w:tcPr>
          <w:p w:rsidR="00997E78" w:rsidRPr="00997E78" w:rsidRDefault="00997E78" w:rsidP="00997E78">
            <w:pPr>
              <w:pStyle w:val="TableParagraph"/>
              <w:tabs>
                <w:tab w:val="left" w:pos="2023"/>
                <w:tab w:val="left" w:pos="3419"/>
                <w:tab w:val="left" w:pos="4906"/>
              </w:tabs>
              <w:spacing w:line="267" w:lineRule="exact"/>
              <w:ind w:left="110"/>
              <w:rPr>
                <w:sz w:val="24"/>
                <w:lang w:val="ru-RU"/>
              </w:rPr>
            </w:pPr>
            <w:r w:rsidRPr="00997E78">
              <w:rPr>
                <w:sz w:val="24"/>
                <w:lang w:val="ru-RU"/>
              </w:rPr>
              <w:t>Муниципальное</w:t>
            </w:r>
            <w:r w:rsidRPr="00997E78">
              <w:rPr>
                <w:sz w:val="24"/>
                <w:lang w:val="ru-RU"/>
              </w:rPr>
              <w:tab/>
              <w:t>автономное</w:t>
            </w:r>
            <w:r w:rsidRPr="00997E78">
              <w:rPr>
                <w:sz w:val="24"/>
                <w:lang w:val="ru-RU"/>
              </w:rPr>
              <w:tab/>
              <w:t>образовательное</w:t>
            </w:r>
          </w:p>
          <w:p w:rsidR="00997E78" w:rsidRPr="00997E78" w:rsidRDefault="00997E78" w:rsidP="00997E78">
            <w:pPr>
              <w:pStyle w:val="TableParagraph"/>
              <w:spacing w:line="265" w:lineRule="exact"/>
              <w:ind w:left="110"/>
              <w:rPr>
                <w:sz w:val="24"/>
                <w:lang w:val="ru-RU"/>
              </w:rPr>
            </w:pPr>
            <w:r w:rsidRPr="00997E78">
              <w:rPr>
                <w:sz w:val="24"/>
                <w:lang w:val="ru-RU"/>
              </w:rPr>
              <w:t>учреждение</w:t>
            </w:r>
            <w:r w:rsidRPr="00997E78">
              <w:rPr>
                <w:spacing w:val="-1"/>
                <w:sz w:val="24"/>
                <w:lang w:val="ru-RU"/>
              </w:rPr>
              <w:t xml:space="preserve"> </w:t>
            </w:r>
            <w:r w:rsidRPr="00997E78">
              <w:rPr>
                <w:sz w:val="24"/>
                <w:lang w:val="ru-RU"/>
              </w:rPr>
              <w:t>«Рахмангуловская средняя общеобразовательная школа»</w:t>
            </w:r>
          </w:p>
        </w:tc>
      </w:tr>
      <w:tr w:rsidR="00997E78" w:rsidTr="00997E78">
        <w:trPr>
          <w:trHeight w:val="551"/>
        </w:trPr>
        <w:tc>
          <w:tcPr>
            <w:tcW w:w="3030" w:type="dxa"/>
          </w:tcPr>
          <w:p w:rsidR="00997E78" w:rsidRDefault="00997E78" w:rsidP="00997E78">
            <w:pPr>
              <w:pStyle w:val="TableParagraph"/>
              <w:spacing w:line="274" w:lineRule="exact"/>
              <w:ind w:left="105" w:right="865"/>
              <w:rPr>
                <w:b/>
                <w:i/>
                <w:sz w:val="24"/>
              </w:rPr>
            </w:pPr>
            <w:r>
              <w:rPr>
                <w:b/>
                <w:i/>
                <w:sz w:val="24"/>
              </w:rPr>
              <w:t>Год</w:t>
            </w:r>
            <w:r>
              <w:rPr>
                <w:b/>
                <w:i/>
                <w:spacing w:val="1"/>
                <w:sz w:val="24"/>
              </w:rPr>
              <w:t xml:space="preserve"> </w:t>
            </w:r>
            <w:r>
              <w:rPr>
                <w:b/>
                <w:i/>
                <w:sz w:val="24"/>
              </w:rPr>
              <w:t>основания</w:t>
            </w:r>
            <w:r>
              <w:rPr>
                <w:b/>
                <w:i/>
                <w:spacing w:val="1"/>
                <w:sz w:val="24"/>
              </w:rPr>
              <w:t xml:space="preserve"> </w:t>
            </w:r>
            <w:r>
              <w:rPr>
                <w:b/>
                <w:i/>
                <w:sz w:val="24"/>
              </w:rPr>
              <w:t>юридического</w:t>
            </w:r>
            <w:r>
              <w:rPr>
                <w:b/>
                <w:i/>
                <w:spacing w:val="-11"/>
                <w:sz w:val="24"/>
              </w:rPr>
              <w:t xml:space="preserve"> </w:t>
            </w:r>
            <w:r>
              <w:rPr>
                <w:b/>
                <w:i/>
                <w:sz w:val="24"/>
              </w:rPr>
              <w:t>лица</w:t>
            </w:r>
          </w:p>
        </w:tc>
        <w:tc>
          <w:tcPr>
            <w:tcW w:w="6718" w:type="dxa"/>
          </w:tcPr>
          <w:p w:rsidR="00997E78" w:rsidRPr="00997E78" w:rsidRDefault="00997E78" w:rsidP="00997E78">
            <w:pPr>
              <w:pStyle w:val="TableParagraph"/>
              <w:spacing w:line="268" w:lineRule="exact"/>
              <w:ind w:left="110"/>
              <w:rPr>
                <w:sz w:val="24"/>
                <w:lang w:val="ru-RU"/>
              </w:rPr>
            </w:pPr>
            <w:r w:rsidRPr="00997E78">
              <w:rPr>
                <w:sz w:val="24"/>
                <w:lang w:val="ru-RU"/>
              </w:rPr>
              <w:t xml:space="preserve"> Рахмангуловская средняя школа – 1977</w:t>
            </w:r>
          </w:p>
          <w:p w:rsidR="00997E78" w:rsidRPr="00997E78" w:rsidRDefault="00997E78" w:rsidP="00997E78">
            <w:pPr>
              <w:pStyle w:val="TableParagraph"/>
              <w:spacing w:line="268" w:lineRule="exact"/>
              <w:ind w:left="110"/>
              <w:rPr>
                <w:sz w:val="24"/>
                <w:lang w:val="ru-RU"/>
              </w:rPr>
            </w:pPr>
            <w:r w:rsidRPr="00997E78">
              <w:rPr>
                <w:sz w:val="24"/>
                <w:lang w:val="ru-RU"/>
              </w:rPr>
              <w:t>МАОУ</w:t>
            </w:r>
            <w:r w:rsidRPr="00997E78">
              <w:rPr>
                <w:spacing w:val="-3"/>
                <w:sz w:val="24"/>
                <w:lang w:val="ru-RU"/>
              </w:rPr>
              <w:t xml:space="preserve"> </w:t>
            </w:r>
            <w:r w:rsidRPr="00997E78">
              <w:rPr>
                <w:sz w:val="24"/>
                <w:lang w:val="ru-RU"/>
              </w:rPr>
              <w:t>«Рахмангуловская СОШ»</w:t>
            </w:r>
            <w:r w:rsidRPr="00997E78">
              <w:rPr>
                <w:spacing w:val="-1"/>
                <w:sz w:val="24"/>
                <w:lang w:val="ru-RU"/>
              </w:rPr>
              <w:t xml:space="preserve"> </w:t>
            </w:r>
            <w:r w:rsidRPr="00997E78">
              <w:rPr>
                <w:sz w:val="24"/>
                <w:lang w:val="ru-RU"/>
              </w:rPr>
              <w:t>– 2020 год</w:t>
            </w:r>
          </w:p>
        </w:tc>
      </w:tr>
      <w:tr w:rsidR="00997E78" w:rsidTr="00997E78">
        <w:trPr>
          <w:trHeight w:val="830"/>
        </w:trPr>
        <w:tc>
          <w:tcPr>
            <w:tcW w:w="3030" w:type="dxa"/>
          </w:tcPr>
          <w:p w:rsidR="00997E78" w:rsidRPr="00997E78" w:rsidRDefault="00997E78" w:rsidP="00997E78">
            <w:pPr>
              <w:pStyle w:val="TableParagraph"/>
              <w:spacing w:line="237" w:lineRule="auto"/>
              <w:ind w:left="105" w:right="152"/>
              <w:rPr>
                <w:b/>
                <w:i/>
                <w:sz w:val="24"/>
                <w:lang w:val="ru-RU"/>
              </w:rPr>
            </w:pPr>
            <w:r w:rsidRPr="00997E78">
              <w:rPr>
                <w:b/>
                <w:i/>
                <w:sz w:val="24"/>
                <w:lang w:val="ru-RU"/>
              </w:rPr>
              <w:t>Организационно-</w:t>
            </w:r>
            <w:r w:rsidRPr="00997E78">
              <w:rPr>
                <w:b/>
                <w:i/>
                <w:spacing w:val="-57"/>
                <w:sz w:val="24"/>
                <w:lang w:val="ru-RU"/>
              </w:rPr>
              <w:t xml:space="preserve"> </w:t>
            </w:r>
            <w:r w:rsidRPr="00997E78">
              <w:rPr>
                <w:b/>
                <w:i/>
                <w:sz w:val="24"/>
                <w:lang w:val="ru-RU"/>
              </w:rPr>
              <w:t>правовая</w:t>
            </w:r>
            <w:r w:rsidRPr="00997E78">
              <w:rPr>
                <w:b/>
                <w:i/>
                <w:spacing w:val="1"/>
                <w:sz w:val="24"/>
                <w:lang w:val="ru-RU"/>
              </w:rPr>
              <w:t xml:space="preserve"> </w:t>
            </w:r>
            <w:r w:rsidRPr="00997E78">
              <w:rPr>
                <w:b/>
                <w:i/>
                <w:sz w:val="24"/>
                <w:lang w:val="ru-RU"/>
              </w:rPr>
              <w:t>форма</w:t>
            </w:r>
          </w:p>
          <w:p w:rsidR="00997E78" w:rsidRDefault="00997E78" w:rsidP="00997E78">
            <w:pPr>
              <w:pStyle w:val="TableParagraph"/>
              <w:spacing w:before="3"/>
              <w:ind w:left="105"/>
              <w:rPr>
                <w:sz w:val="24"/>
              </w:rPr>
            </w:pPr>
          </w:p>
        </w:tc>
        <w:tc>
          <w:tcPr>
            <w:tcW w:w="6718" w:type="dxa"/>
          </w:tcPr>
          <w:p w:rsidR="00997E78" w:rsidRDefault="00997E78" w:rsidP="00997E78">
            <w:pPr>
              <w:pStyle w:val="TableParagraph"/>
              <w:rPr>
                <w:sz w:val="26"/>
              </w:rPr>
            </w:pPr>
          </w:p>
          <w:p w:rsidR="00997E78" w:rsidRDefault="00997E78" w:rsidP="00997E78">
            <w:pPr>
              <w:pStyle w:val="TableParagraph"/>
              <w:spacing w:before="1" w:line="266" w:lineRule="exact"/>
              <w:rPr>
                <w:sz w:val="24"/>
              </w:rPr>
            </w:pPr>
            <w:r>
              <w:rPr>
                <w:sz w:val="21"/>
              </w:rPr>
              <w:t xml:space="preserve">   </w:t>
            </w:r>
            <w:r>
              <w:rPr>
                <w:sz w:val="24"/>
              </w:rPr>
              <w:t>муниципальное</w:t>
            </w:r>
            <w:r>
              <w:rPr>
                <w:spacing w:val="-8"/>
                <w:sz w:val="24"/>
              </w:rPr>
              <w:t xml:space="preserve"> </w:t>
            </w:r>
            <w:r>
              <w:rPr>
                <w:sz w:val="24"/>
              </w:rPr>
              <w:t>автономное учреждение</w:t>
            </w:r>
          </w:p>
        </w:tc>
      </w:tr>
      <w:tr w:rsidR="00997E78" w:rsidTr="00997E78">
        <w:trPr>
          <w:trHeight w:val="830"/>
        </w:trPr>
        <w:tc>
          <w:tcPr>
            <w:tcW w:w="3030" w:type="dxa"/>
          </w:tcPr>
          <w:p w:rsidR="00997E78" w:rsidRDefault="00997E78" w:rsidP="00997E78">
            <w:pPr>
              <w:pStyle w:val="TableParagraph"/>
              <w:spacing w:line="273" w:lineRule="exact"/>
              <w:ind w:left="105"/>
              <w:rPr>
                <w:b/>
                <w:i/>
                <w:sz w:val="24"/>
              </w:rPr>
            </w:pPr>
            <w:r>
              <w:rPr>
                <w:b/>
                <w:i/>
                <w:sz w:val="24"/>
              </w:rPr>
              <w:t>Адрес</w:t>
            </w:r>
            <w:r>
              <w:rPr>
                <w:b/>
                <w:i/>
                <w:spacing w:val="-3"/>
                <w:sz w:val="24"/>
              </w:rPr>
              <w:t xml:space="preserve"> </w:t>
            </w:r>
            <w:r>
              <w:rPr>
                <w:b/>
                <w:i/>
                <w:sz w:val="24"/>
              </w:rPr>
              <w:t>юридический</w:t>
            </w:r>
          </w:p>
        </w:tc>
        <w:tc>
          <w:tcPr>
            <w:tcW w:w="6718" w:type="dxa"/>
          </w:tcPr>
          <w:p w:rsidR="00997E78" w:rsidRPr="00997E78" w:rsidRDefault="00997E78" w:rsidP="00997E78">
            <w:pPr>
              <w:pStyle w:val="TableParagraph"/>
              <w:spacing w:line="274" w:lineRule="exact"/>
              <w:ind w:left="110" w:right="1060"/>
              <w:rPr>
                <w:sz w:val="24"/>
                <w:lang w:val="ru-RU"/>
              </w:rPr>
            </w:pPr>
            <w:r w:rsidRPr="00997E78">
              <w:rPr>
                <w:sz w:val="24"/>
                <w:lang w:val="ru-RU"/>
              </w:rPr>
              <w:t>МАОУ</w:t>
            </w:r>
            <w:r w:rsidRPr="00997E78">
              <w:rPr>
                <w:spacing w:val="-3"/>
                <w:sz w:val="24"/>
                <w:lang w:val="ru-RU"/>
              </w:rPr>
              <w:t xml:space="preserve"> </w:t>
            </w:r>
            <w:r w:rsidRPr="00997E78">
              <w:rPr>
                <w:sz w:val="24"/>
                <w:lang w:val="ru-RU"/>
              </w:rPr>
              <w:t>«Рахмангуловская СОШ»</w:t>
            </w:r>
          </w:p>
          <w:p w:rsidR="00997E78" w:rsidRDefault="00997E78" w:rsidP="00997E78">
            <w:pPr>
              <w:pStyle w:val="TableParagraph"/>
              <w:spacing w:line="274" w:lineRule="exact"/>
              <w:ind w:left="110" w:right="1060"/>
              <w:rPr>
                <w:sz w:val="24"/>
              </w:rPr>
            </w:pPr>
            <w:r w:rsidRPr="00997E78">
              <w:rPr>
                <w:sz w:val="24"/>
                <w:lang w:val="ru-RU"/>
              </w:rPr>
              <w:t>623315 Свердловская область,</w:t>
            </w:r>
            <w:r w:rsidRPr="00997E78">
              <w:rPr>
                <w:spacing w:val="1"/>
                <w:sz w:val="24"/>
                <w:lang w:val="ru-RU"/>
              </w:rPr>
              <w:t xml:space="preserve"> </w:t>
            </w:r>
            <w:r w:rsidRPr="00997E78">
              <w:rPr>
                <w:sz w:val="24"/>
                <w:lang w:val="ru-RU"/>
              </w:rPr>
              <w:t>Красноуфимский р-н,</w:t>
            </w:r>
            <w:r w:rsidRPr="00997E78">
              <w:rPr>
                <w:spacing w:val="-57"/>
                <w:sz w:val="24"/>
                <w:lang w:val="ru-RU"/>
              </w:rPr>
              <w:t xml:space="preserve"> </w:t>
            </w:r>
            <w:r w:rsidRPr="00997E78">
              <w:rPr>
                <w:sz w:val="24"/>
                <w:lang w:val="ru-RU"/>
              </w:rPr>
              <w:t>с.</w:t>
            </w:r>
            <w:r w:rsidRPr="00997E78">
              <w:rPr>
                <w:spacing w:val="3"/>
                <w:sz w:val="24"/>
                <w:lang w:val="ru-RU"/>
              </w:rPr>
              <w:t xml:space="preserve"> </w:t>
            </w:r>
            <w:r w:rsidRPr="00997E78">
              <w:rPr>
                <w:sz w:val="24"/>
                <w:lang w:val="ru-RU"/>
              </w:rPr>
              <w:t>Рахмангулово,</w:t>
            </w:r>
            <w:r w:rsidRPr="00997E78">
              <w:rPr>
                <w:spacing w:val="5"/>
                <w:sz w:val="24"/>
                <w:lang w:val="ru-RU"/>
              </w:rPr>
              <w:t xml:space="preserve"> </w:t>
            </w:r>
            <w:r w:rsidRPr="00997E78">
              <w:rPr>
                <w:sz w:val="24"/>
                <w:lang w:val="ru-RU"/>
              </w:rPr>
              <w:t>ул.</w:t>
            </w:r>
            <w:r w:rsidRPr="00997E78">
              <w:rPr>
                <w:spacing w:val="3"/>
                <w:sz w:val="24"/>
                <w:lang w:val="ru-RU"/>
              </w:rPr>
              <w:t xml:space="preserve"> </w:t>
            </w:r>
            <w:r>
              <w:rPr>
                <w:sz w:val="24"/>
              </w:rPr>
              <w:t>Школьная,17</w:t>
            </w:r>
          </w:p>
        </w:tc>
      </w:tr>
      <w:tr w:rsidR="00997E78" w:rsidTr="00997E78">
        <w:trPr>
          <w:trHeight w:val="474"/>
        </w:trPr>
        <w:tc>
          <w:tcPr>
            <w:tcW w:w="3030" w:type="dxa"/>
          </w:tcPr>
          <w:p w:rsidR="00997E78" w:rsidRDefault="00997E78" w:rsidP="00997E78">
            <w:pPr>
              <w:pStyle w:val="TableParagraph"/>
              <w:spacing w:line="273" w:lineRule="exact"/>
              <w:ind w:left="105"/>
              <w:rPr>
                <w:b/>
                <w:i/>
                <w:sz w:val="24"/>
              </w:rPr>
            </w:pPr>
            <w:r>
              <w:rPr>
                <w:b/>
                <w:i/>
                <w:sz w:val="24"/>
              </w:rPr>
              <w:t>Адрес</w:t>
            </w:r>
            <w:r>
              <w:rPr>
                <w:b/>
                <w:i/>
                <w:spacing w:val="-2"/>
                <w:sz w:val="24"/>
              </w:rPr>
              <w:t xml:space="preserve"> </w:t>
            </w:r>
            <w:r>
              <w:rPr>
                <w:b/>
                <w:i/>
                <w:sz w:val="24"/>
              </w:rPr>
              <w:t>фактический</w:t>
            </w:r>
          </w:p>
        </w:tc>
        <w:tc>
          <w:tcPr>
            <w:tcW w:w="6718" w:type="dxa"/>
          </w:tcPr>
          <w:p w:rsidR="00997E78" w:rsidRDefault="00997E78" w:rsidP="00997E78">
            <w:pPr>
              <w:pStyle w:val="TableParagraph"/>
              <w:spacing w:before="1" w:line="261" w:lineRule="exact"/>
              <w:ind w:left="110"/>
              <w:rPr>
                <w:sz w:val="24"/>
              </w:rPr>
            </w:pPr>
            <w:r w:rsidRPr="00997E78">
              <w:rPr>
                <w:sz w:val="24"/>
                <w:lang w:val="ru-RU"/>
              </w:rPr>
              <w:t>623315 Свердловская область,</w:t>
            </w:r>
            <w:r w:rsidRPr="00997E78">
              <w:rPr>
                <w:spacing w:val="1"/>
                <w:sz w:val="24"/>
                <w:lang w:val="ru-RU"/>
              </w:rPr>
              <w:t xml:space="preserve"> </w:t>
            </w:r>
            <w:r w:rsidRPr="00997E78">
              <w:rPr>
                <w:sz w:val="24"/>
                <w:lang w:val="ru-RU"/>
              </w:rPr>
              <w:t>Красноуфимский р-н,</w:t>
            </w:r>
            <w:r w:rsidRPr="00997E78">
              <w:rPr>
                <w:spacing w:val="-57"/>
                <w:sz w:val="24"/>
                <w:lang w:val="ru-RU"/>
              </w:rPr>
              <w:t xml:space="preserve"> </w:t>
            </w:r>
            <w:r w:rsidRPr="00997E78">
              <w:rPr>
                <w:sz w:val="24"/>
                <w:lang w:val="ru-RU"/>
              </w:rPr>
              <w:t>с.</w:t>
            </w:r>
            <w:r w:rsidRPr="00997E78">
              <w:rPr>
                <w:spacing w:val="3"/>
                <w:sz w:val="24"/>
                <w:lang w:val="ru-RU"/>
              </w:rPr>
              <w:t xml:space="preserve"> </w:t>
            </w:r>
            <w:r w:rsidRPr="00997E78">
              <w:rPr>
                <w:sz w:val="24"/>
                <w:lang w:val="ru-RU"/>
              </w:rPr>
              <w:t>Рахмангулово,</w:t>
            </w:r>
            <w:r w:rsidRPr="00997E78">
              <w:rPr>
                <w:spacing w:val="5"/>
                <w:sz w:val="24"/>
                <w:lang w:val="ru-RU"/>
              </w:rPr>
              <w:t xml:space="preserve"> </w:t>
            </w:r>
            <w:r w:rsidRPr="00997E78">
              <w:rPr>
                <w:sz w:val="24"/>
                <w:lang w:val="ru-RU"/>
              </w:rPr>
              <w:t>ул.</w:t>
            </w:r>
            <w:r w:rsidRPr="00997E78">
              <w:rPr>
                <w:spacing w:val="3"/>
                <w:sz w:val="24"/>
                <w:lang w:val="ru-RU"/>
              </w:rPr>
              <w:t xml:space="preserve"> </w:t>
            </w:r>
            <w:r>
              <w:rPr>
                <w:sz w:val="24"/>
              </w:rPr>
              <w:t>Школьная,17</w:t>
            </w:r>
          </w:p>
        </w:tc>
      </w:tr>
      <w:tr w:rsidR="00997E78" w:rsidTr="00997E78">
        <w:trPr>
          <w:trHeight w:val="510"/>
        </w:trPr>
        <w:tc>
          <w:tcPr>
            <w:tcW w:w="3030" w:type="dxa"/>
          </w:tcPr>
          <w:p w:rsidR="00997E78" w:rsidRDefault="00997E78" w:rsidP="00997E78">
            <w:pPr>
              <w:pStyle w:val="TableParagraph"/>
              <w:spacing w:line="273" w:lineRule="exact"/>
              <w:ind w:left="105"/>
              <w:rPr>
                <w:b/>
                <w:i/>
                <w:sz w:val="24"/>
              </w:rPr>
            </w:pPr>
            <w:r>
              <w:rPr>
                <w:b/>
                <w:i/>
                <w:sz w:val="24"/>
              </w:rPr>
              <w:t>Телефон, факс</w:t>
            </w:r>
          </w:p>
        </w:tc>
        <w:tc>
          <w:tcPr>
            <w:tcW w:w="6718" w:type="dxa"/>
          </w:tcPr>
          <w:p w:rsidR="00997E78" w:rsidRDefault="00997E78" w:rsidP="00997E78">
            <w:pPr>
              <w:pStyle w:val="TableParagraph"/>
              <w:spacing w:line="274" w:lineRule="exact"/>
              <w:ind w:left="110" w:right="95"/>
              <w:rPr>
                <w:sz w:val="24"/>
              </w:rPr>
            </w:pPr>
            <w:r>
              <w:rPr>
                <w:sz w:val="24"/>
              </w:rPr>
              <w:t>8 343 94 4 94 82</w:t>
            </w:r>
          </w:p>
        </w:tc>
      </w:tr>
      <w:tr w:rsidR="00997E78" w:rsidTr="00997E78">
        <w:trPr>
          <w:trHeight w:val="830"/>
        </w:trPr>
        <w:tc>
          <w:tcPr>
            <w:tcW w:w="3030" w:type="dxa"/>
          </w:tcPr>
          <w:p w:rsidR="00997E78" w:rsidRDefault="00997E78" w:rsidP="00997E78">
            <w:pPr>
              <w:pStyle w:val="TableParagraph"/>
              <w:spacing w:before="1"/>
              <w:ind w:left="105"/>
              <w:rPr>
                <w:b/>
                <w:i/>
                <w:sz w:val="24"/>
              </w:rPr>
            </w:pPr>
            <w:r>
              <w:rPr>
                <w:b/>
                <w:i/>
                <w:sz w:val="24"/>
              </w:rPr>
              <w:t>Директор МАОУ</w:t>
            </w:r>
          </w:p>
        </w:tc>
        <w:tc>
          <w:tcPr>
            <w:tcW w:w="6718" w:type="dxa"/>
          </w:tcPr>
          <w:p w:rsidR="00997E78" w:rsidRDefault="00997E78" w:rsidP="00997E78">
            <w:pPr>
              <w:pStyle w:val="TableParagraph"/>
              <w:spacing w:line="237" w:lineRule="auto"/>
              <w:ind w:left="820" w:right="2309" w:hanging="711"/>
              <w:rPr>
                <w:sz w:val="24"/>
              </w:rPr>
            </w:pPr>
            <w:r>
              <w:rPr>
                <w:sz w:val="24"/>
              </w:rPr>
              <w:t>Пупышев Николай Алексеевич</w:t>
            </w:r>
          </w:p>
        </w:tc>
      </w:tr>
    </w:tbl>
    <w:p w:rsidR="00997E78" w:rsidRDefault="00997E78" w:rsidP="00997E78">
      <w:pPr>
        <w:spacing w:line="266" w:lineRule="exact"/>
        <w:rPr>
          <w:sz w:val="24"/>
        </w:rPr>
        <w:sectPr w:rsidR="00997E78">
          <w:footerReference w:type="default" r:id="rId8"/>
          <w:pgSz w:w="12240" w:h="15840"/>
          <w:pgMar w:top="700" w:right="280" w:bottom="1180" w:left="160" w:header="0" w:footer="986" w:gutter="0"/>
          <w:pgNumType w:start="2"/>
          <w:cols w:space="720"/>
        </w:sectPr>
      </w:pPr>
    </w:p>
    <w:tbl>
      <w:tblPr>
        <w:tblStyle w:val="TableNormal"/>
        <w:tblW w:w="0" w:type="auto"/>
        <w:tblInd w:w="1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0"/>
        <w:gridCol w:w="6718"/>
      </w:tblGrid>
      <w:tr w:rsidR="00997E78" w:rsidTr="00997E78">
        <w:trPr>
          <w:trHeight w:val="277"/>
        </w:trPr>
        <w:tc>
          <w:tcPr>
            <w:tcW w:w="3030" w:type="dxa"/>
          </w:tcPr>
          <w:p w:rsidR="00997E78" w:rsidRDefault="00997E78" w:rsidP="00997E78">
            <w:pPr>
              <w:pStyle w:val="TableParagraph"/>
              <w:spacing w:line="258" w:lineRule="exact"/>
              <w:ind w:left="105"/>
              <w:rPr>
                <w:b/>
                <w:i/>
                <w:sz w:val="24"/>
              </w:rPr>
            </w:pPr>
            <w:r>
              <w:rPr>
                <w:b/>
                <w:i/>
                <w:sz w:val="24"/>
              </w:rPr>
              <w:lastRenderedPageBreak/>
              <w:t>Гл.</w:t>
            </w:r>
            <w:r>
              <w:rPr>
                <w:b/>
                <w:i/>
                <w:spacing w:val="2"/>
                <w:sz w:val="24"/>
              </w:rPr>
              <w:t xml:space="preserve"> </w:t>
            </w:r>
            <w:r>
              <w:rPr>
                <w:b/>
                <w:i/>
                <w:sz w:val="24"/>
              </w:rPr>
              <w:t>бухгалтер</w:t>
            </w:r>
          </w:p>
        </w:tc>
        <w:tc>
          <w:tcPr>
            <w:tcW w:w="6718" w:type="dxa"/>
          </w:tcPr>
          <w:p w:rsidR="00997E78" w:rsidRDefault="00997E78" w:rsidP="00997E78">
            <w:pPr>
              <w:pStyle w:val="TableParagraph"/>
              <w:spacing w:line="258" w:lineRule="exact"/>
              <w:ind w:left="110"/>
              <w:rPr>
                <w:sz w:val="24"/>
              </w:rPr>
            </w:pPr>
            <w:r>
              <w:rPr>
                <w:sz w:val="24"/>
              </w:rPr>
              <w:t>Гарипова Рамзиля Гиливановна</w:t>
            </w:r>
          </w:p>
        </w:tc>
      </w:tr>
      <w:tr w:rsidR="00997E78" w:rsidTr="00997E78">
        <w:trPr>
          <w:trHeight w:val="551"/>
        </w:trPr>
        <w:tc>
          <w:tcPr>
            <w:tcW w:w="3030" w:type="dxa"/>
          </w:tcPr>
          <w:p w:rsidR="00997E78" w:rsidRDefault="00997E78" w:rsidP="00997E78">
            <w:pPr>
              <w:pStyle w:val="TableParagraph"/>
              <w:spacing w:line="273" w:lineRule="exact"/>
              <w:ind w:left="105"/>
              <w:rPr>
                <w:b/>
                <w:i/>
                <w:sz w:val="24"/>
              </w:rPr>
            </w:pPr>
            <w:r>
              <w:rPr>
                <w:b/>
                <w:i/>
                <w:sz w:val="24"/>
              </w:rPr>
              <w:t>Общее количество</w:t>
            </w:r>
            <w:r>
              <w:rPr>
                <w:b/>
                <w:i/>
                <w:spacing w:val="-3"/>
                <w:sz w:val="24"/>
              </w:rPr>
              <w:t xml:space="preserve"> </w:t>
            </w:r>
            <w:r>
              <w:rPr>
                <w:b/>
                <w:i/>
                <w:sz w:val="24"/>
              </w:rPr>
              <w:t>детей</w:t>
            </w:r>
          </w:p>
        </w:tc>
        <w:tc>
          <w:tcPr>
            <w:tcW w:w="6718" w:type="dxa"/>
          </w:tcPr>
          <w:p w:rsidR="00997E78" w:rsidRPr="00775EFE" w:rsidRDefault="00740CE8" w:rsidP="00997E78">
            <w:pPr>
              <w:pStyle w:val="TableParagraph"/>
              <w:spacing w:line="265" w:lineRule="exact"/>
              <w:ind w:left="820"/>
              <w:rPr>
                <w:sz w:val="24"/>
                <w:lang w:val="ru-RU"/>
              </w:rPr>
            </w:pPr>
            <w:r>
              <w:rPr>
                <w:sz w:val="24"/>
                <w:lang w:val="ru-RU"/>
              </w:rPr>
              <w:t>16</w:t>
            </w:r>
          </w:p>
        </w:tc>
      </w:tr>
      <w:tr w:rsidR="00997E78" w:rsidTr="00997E78">
        <w:trPr>
          <w:trHeight w:val="1104"/>
        </w:trPr>
        <w:tc>
          <w:tcPr>
            <w:tcW w:w="3030" w:type="dxa"/>
          </w:tcPr>
          <w:p w:rsidR="00997E78" w:rsidRDefault="00997E78" w:rsidP="00997E78">
            <w:pPr>
              <w:pStyle w:val="TableParagraph"/>
              <w:spacing w:line="237" w:lineRule="auto"/>
              <w:ind w:left="105" w:right="1238"/>
              <w:rPr>
                <w:b/>
                <w:i/>
                <w:sz w:val="24"/>
              </w:rPr>
            </w:pPr>
            <w:r>
              <w:rPr>
                <w:b/>
                <w:i/>
                <w:sz w:val="24"/>
              </w:rPr>
              <w:t>Контингент</w:t>
            </w:r>
            <w:r>
              <w:rPr>
                <w:b/>
                <w:i/>
                <w:spacing w:val="1"/>
                <w:sz w:val="24"/>
              </w:rPr>
              <w:t xml:space="preserve"> </w:t>
            </w:r>
            <w:r>
              <w:rPr>
                <w:b/>
                <w:i/>
                <w:sz w:val="24"/>
              </w:rPr>
              <w:t>воспитанников</w:t>
            </w:r>
          </w:p>
        </w:tc>
        <w:tc>
          <w:tcPr>
            <w:tcW w:w="6718" w:type="dxa"/>
          </w:tcPr>
          <w:p w:rsidR="00997E78" w:rsidRPr="00997E78" w:rsidRDefault="00997E78" w:rsidP="00997E78">
            <w:pPr>
              <w:pStyle w:val="TableParagraph"/>
              <w:spacing w:line="267" w:lineRule="exact"/>
              <w:ind w:left="110"/>
              <w:rPr>
                <w:sz w:val="24"/>
                <w:lang w:val="ru-RU"/>
              </w:rPr>
            </w:pPr>
            <w:r w:rsidRPr="00997E78">
              <w:rPr>
                <w:sz w:val="24"/>
                <w:lang w:val="ru-RU"/>
              </w:rPr>
              <w:t>2 разновозрастные</w:t>
            </w:r>
            <w:r w:rsidRPr="00997E78">
              <w:rPr>
                <w:spacing w:val="-2"/>
                <w:sz w:val="24"/>
                <w:lang w:val="ru-RU"/>
              </w:rPr>
              <w:t xml:space="preserve"> </w:t>
            </w:r>
            <w:r w:rsidRPr="00997E78">
              <w:rPr>
                <w:sz w:val="24"/>
                <w:lang w:val="ru-RU"/>
              </w:rPr>
              <w:t>групп</w:t>
            </w:r>
            <w:r w:rsidRPr="00997E78">
              <w:rPr>
                <w:spacing w:val="-1"/>
                <w:sz w:val="24"/>
                <w:lang w:val="ru-RU"/>
              </w:rPr>
              <w:t>ы</w:t>
            </w:r>
            <w:r w:rsidRPr="00997E78">
              <w:rPr>
                <w:sz w:val="24"/>
                <w:lang w:val="ru-RU"/>
              </w:rPr>
              <w:t>:</w:t>
            </w:r>
          </w:p>
          <w:p w:rsidR="00997E78" w:rsidRPr="00997E78" w:rsidRDefault="00997E78" w:rsidP="00997E78">
            <w:pPr>
              <w:pStyle w:val="TableParagraph"/>
              <w:spacing w:line="267" w:lineRule="exact"/>
              <w:ind w:left="110"/>
              <w:rPr>
                <w:sz w:val="24"/>
                <w:lang w:val="ru-RU"/>
              </w:rPr>
            </w:pPr>
            <w:r w:rsidRPr="00997E78">
              <w:rPr>
                <w:sz w:val="24"/>
                <w:lang w:val="ru-RU"/>
              </w:rPr>
              <w:t>младшая разновозрастная группа – дети с 2 до 4 лет</w:t>
            </w:r>
          </w:p>
          <w:p w:rsidR="00997E78" w:rsidRPr="00997E78" w:rsidRDefault="00997E78" w:rsidP="00997E78">
            <w:pPr>
              <w:pStyle w:val="TableParagraph"/>
              <w:spacing w:line="274" w:lineRule="exact"/>
              <w:ind w:left="110" w:right="2479"/>
              <w:rPr>
                <w:sz w:val="24"/>
                <w:lang w:val="ru-RU"/>
              </w:rPr>
            </w:pPr>
            <w:r w:rsidRPr="00997E78">
              <w:rPr>
                <w:sz w:val="24"/>
                <w:lang w:val="ru-RU"/>
              </w:rPr>
              <w:t>старшая</w:t>
            </w:r>
            <w:r w:rsidRPr="00997E78">
              <w:rPr>
                <w:spacing w:val="1"/>
                <w:sz w:val="24"/>
                <w:lang w:val="ru-RU"/>
              </w:rPr>
              <w:t xml:space="preserve"> </w:t>
            </w:r>
            <w:r w:rsidRPr="00997E78">
              <w:rPr>
                <w:sz w:val="24"/>
                <w:lang w:val="ru-RU"/>
              </w:rPr>
              <w:t>разновозрастная</w:t>
            </w:r>
            <w:r w:rsidRPr="00997E78">
              <w:rPr>
                <w:spacing w:val="-3"/>
                <w:sz w:val="24"/>
                <w:lang w:val="ru-RU"/>
              </w:rPr>
              <w:t xml:space="preserve"> </w:t>
            </w:r>
            <w:r w:rsidRPr="00997E78">
              <w:rPr>
                <w:sz w:val="24"/>
                <w:lang w:val="ru-RU"/>
              </w:rPr>
              <w:t>группа -  дети с 4 до 7 (8) лет</w:t>
            </w:r>
          </w:p>
        </w:tc>
      </w:tr>
      <w:tr w:rsidR="00997E78" w:rsidTr="00997E78">
        <w:trPr>
          <w:trHeight w:val="729"/>
        </w:trPr>
        <w:tc>
          <w:tcPr>
            <w:tcW w:w="3030" w:type="dxa"/>
          </w:tcPr>
          <w:p w:rsidR="00997E78" w:rsidRDefault="00997E78" w:rsidP="00997E78">
            <w:pPr>
              <w:pStyle w:val="TableParagraph"/>
              <w:spacing w:line="273" w:lineRule="exact"/>
              <w:ind w:left="105"/>
              <w:rPr>
                <w:b/>
                <w:i/>
                <w:sz w:val="24"/>
              </w:rPr>
            </w:pPr>
            <w:r>
              <w:rPr>
                <w:b/>
                <w:i/>
                <w:sz w:val="24"/>
              </w:rPr>
              <w:t>Режим</w:t>
            </w:r>
            <w:r>
              <w:rPr>
                <w:b/>
                <w:i/>
                <w:spacing w:val="-3"/>
                <w:sz w:val="24"/>
              </w:rPr>
              <w:t xml:space="preserve"> </w:t>
            </w:r>
            <w:r>
              <w:rPr>
                <w:b/>
                <w:i/>
                <w:sz w:val="24"/>
              </w:rPr>
              <w:t>работы</w:t>
            </w:r>
            <w:r>
              <w:rPr>
                <w:b/>
                <w:i/>
                <w:spacing w:val="1"/>
                <w:sz w:val="24"/>
              </w:rPr>
              <w:t xml:space="preserve"> </w:t>
            </w:r>
            <w:r>
              <w:rPr>
                <w:b/>
                <w:i/>
                <w:sz w:val="24"/>
              </w:rPr>
              <w:t>групп</w:t>
            </w:r>
          </w:p>
        </w:tc>
        <w:tc>
          <w:tcPr>
            <w:tcW w:w="6718" w:type="dxa"/>
          </w:tcPr>
          <w:p w:rsidR="00997E78" w:rsidRPr="00997E78" w:rsidRDefault="00997E78" w:rsidP="00997E78">
            <w:pPr>
              <w:pStyle w:val="TableParagraph"/>
              <w:spacing w:line="237" w:lineRule="auto"/>
              <w:ind w:left="172" w:right="1464"/>
              <w:rPr>
                <w:sz w:val="24"/>
                <w:lang w:val="ru-RU"/>
              </w:rPr>
            </w:pPr>
            <w:r w:rsidRPr="00997E78">
              <w:rPr>
                <w:sz w:val="24"/>
                <w:lang w:val="ru-RU"/>
              </w:rPr>
              <w:t>10</w:t>
            </w:r>
            <w:r w:rsidRPr="00997E78">
              <w:rPr>
                <w:spacing w:val="-1"/>
                <w:sz w:val="24"/>
                <w:lang w:val="ru-RU"/>
              </w:rPr>
              <w:t xml:space="preserve"> </w:t>
            </w:r>
            <w:r w:rsidRPr="00997E78">
              <w:rPr>
                <w:sz w:val="24"/>
                <w:lang w:val="ru-RU"/>
              </w:rPr>
              <w:t>–</w:t>
            </w:r>
            <w:r w:rsidRPr="00997E78">
              <w:rPr>
                <w:spacing w:val="-5"/>
                <w:sz w:val="24"/>
                <w:lang w:val="ru-RU"/>
              </w:rPr>
              <w:t xml:space="preserve"> </w:t>
            </w:r>
            <w:r w:rsidRPr="00997E78">
              <w:rPr>
                <w:sz w:val="24"/>
                <w:lang w:val="ru-RU"/>
              </w:rPr>
              <w:t>часовое  пребывание детей</w:t>
            </w:r>
            <w:r w:rsidRPr="00997E78">
              <w:rPr>
                <w:spacing w:val="-4"/>
                <w:sz w:val="24"/>
                <w:lang w:val="ru-RU"/>
              </w:rPr>
              <w:t xml:space="preserve"> </w:t>
            </w:r>
            <w:r w:rsidRPr="00997E78">
              <w:rPr>
                <w:sz w:val="24"/>
                <w:lang w:val="ru-RU"/>
              </w:rPr>
              <w:t>(с</w:t>
            </w:r>
            <w:r w:rsidRPr="00997E78">
              <w:rPr>
                <w:spacing w:val="-1"/>
                <w:sz w:val="24"/>
                <w:lang w:val="ru-RU"/>
              </w:rPr>
              <w:t xml:space="preserve"> </w:t>
            </w:r>
            <w:r w:rsidRPr="00997E78">
              <w:rPr>
                <w:sz w:val="24"/>
                <w:lang w:val="ru-RU"/>
              </w:rPr>
              <w:t>7.30</w:t>
            </w:r>
            <w:r w:rsidRPr="00997E78">
              <w:rPr>
                <w:spacing w:val="-5"/>
                <w:sz w:val="24"/>
                <w:lang w:val="ru-RU"/>
              </w:rPr>
              <w:t xml:space="preserve"> </w:t>
            </w:r>
            <w:r w:rsidRPr="00997E78">
              <w:rPr>
                <w:sz w:val="24"/>
                <w:lang w:val="ru-RU"/>
              </w:rPr>
              <w:t>до 17.30)</w:t>
            </w:r>
            <w:r w:rsidRPr="00997E78">
              <w:rPr>
                <w:spacing w:val="-57"/>
                <w:sz w:val="24"/>
                <w:lang w:val="ru-RU"/>
              </w:rPr>
              <w:t xml:space="preserve"> </w:t>
            </w:r>
            <w:r w:rsidRPr="00997E78">
              <w:rPr>
                <w:sz w:val="24"/>
                <w:lang w:val="ru-RU"/>
              </w:rPr>
              <w:t>рабочая неделя</w:t>
            </w:r>
            <w:r w:rsidRPr="00997E78">
              <w:rPr>
                <w:spacing w:val="2"/>
                <w:sz w:val="24"/>
                <w:lang w:val="ru-RU"/>
              </w:rPr>
              <w:t xml:space="preserve"> </w:t>
            </w:r>
            <w:r w:rsidRPr="00997E78">
              <w:rPr>
                <w:sz w:val="24"/>
                <w:lang w:val="ru-RU"/>
              </w:rPr>
              <w:t>-</w:t>
            </w:r>
            <w:r w:rsidRPr="00997E78">
              <w:rPr>
                <w:spacing w:val="-2"/>
                <w:sz w:val="24"/>
                <w:lang w:val="ru-RU"/>
              </w:rPr>
              <w:t xml:space="preserve"> </w:t>
            </w:r>
            <w:r w:rsidRPr="00997E78">
              <w:rPr>
                <w:sz w:val="24"/>
                <w:lang w:val="ru-RU"/>
              </w:rPr>
              <w:t>5 дней,</w:t>
            </w:r>
            <w:r w:rsidRPr="00997E78">
              <w:rPr>
                <w:spacing w:val="3"/>
                <w:sz w:val="24"/>
                <w:lang w:val="ru-RU"/>
              </w:rPr>
              <w:t xml:space="preserve"> </w:t>
            </w:r>
            <w:r w:rsidRPr="00997E78">
              <w:rPr>
                <w:sz w:val="24"/>
                <w:lang w:val="ru-RU"/>
              </w:rPr>
              <w:t>сб.,</w:t>
            </w:r>
            <w:r w:rsidRPr="00997E78">
              <w:rPr>
                <w:spacing w:val="-1"/>
                <w:sz w:val="24"/>
                <w:lang w:val="ru-RU"/>
              </w:rPr>
              <w:t xml:space="preserve"> </w:t>
            </w:r>
            <w:r w:rsidRPr="00997E78">
              <w:rPr>
                <w:sz w:val="24"/>
                <w:lang w:val="ru-RU"/>
              </w:rPr>
              <w:t>вс.</w:t>
            </w:r>
            <w:r w:rsidRPr="00997E78">
              <w:rPr>
                <w:spacing w:val="-2"/>
                <w:sz w:val="24"/>
                <w:lang w:val="ru-RU"/>
              </w:rPr>
              <w:t xml:space="preserve"> </w:t>
            </w:r>
            <w:r w:rsidRPr="00997E78">
              <w:rPr>
                <w:sz w:val="24"/>
                <w:lang w:val="ru-RU"/>
              </w:rPr>
              <w:t>-</w:t>
            </w:r>
            <w:r w:rsidRPr="00997E78">
              <w:rPr>
                <w:spacing w:val="-2"/>
                <w:sz w:val="24"/>
                <w:lang w:val="ru-RU"/>
              </w:rPr>
              <w:t xml:space="preserve"> </w:t>
            </w:r>
            <w:r w:rsidRPr="00997E78">
              <w:rPr>
                <w:sz w:val="24"/>
                <w:lang w:val="ru-RU"/>
              </w:rPr>
              <w:t>выходной</w:t>
            </w:r>
          </w:p>
        </w:tc>
      </w:tr>
      <w:tr w:rsidR="00997E78" w:rsidTr="00997E78">
        <w:trPr>
          <w:trHeight w:val="273"/>
        </w:trPr>
        <w:tc>
          <w:tcPr>
            <w:tcW w:w="9748" w:type="dxa"/>
            <w:gridSpan w:val="2"/>
          </w:tcPr>
          <w:p w:rsidR="00997E78" w:rsidRPr="00997E78" w:rsidRDefault="00997E78" w:rsidP="00997E78">
            <w:pPr>
              <w:pStyle w:val="TableParagraph"/>
              <w:spacing w:line="254" w:lineRule="exact"/>
              <w:ind w:left="816"/>
              <w:rPr>
                <w:b/>
                <w:sz w:val="24"/>
                <w:lang w:val="ru-RU"/>
              </w:rPr>
            </w:pPr>
            <w:r w:rsidRPr="00997E78">
              <w:rPr>
                <w:b/>
                <w:spacing w:val="-5"/>
                <w:sz w:val="24"/>
                <w:lang w:val="ru-RU"/>
              </w:rPr>
              <w:t>Нормативно-правовая</w:t>
            </w:r>
            <w:r w:rsidRPr="00997E78">
              <w:rPr>
                <w:b/>
                <w:spacing w:val="-13"/>
                <w:sz w:val="24"/>
                <w:lang w:val="ru-RU"/>
              </w:rPr>
              <w:t xml:space="preserve"> </w:t>
            </w:r>
            <w:r w:rsidRPr="00997E78">
              <w:rPr>
                <w:b/>
                <w:spacing w:val="-5"/>
                <w:sz w:val="24"/>
                <w:lang w:val="ru-RU"/>
              </w:rPr>
              <w:t>основа</w:t>
            </w:r>
            <w:r w:rsidRPr="00997E78">
              <w:rPr>
                <w:b/>
                <w:spacing w:val="-12"/>
                <w:sz w:val="24"/>
                <w:lang w:val="ru-RU"/>
              </w:rPr>
              <w:t xml:space="preserve"> </w:t>
            </w:r>
            <w:r w:rsidRPr="00997E78">
              <w:rPr>
                <w:b/>
                <w:spacing w:val="-5"/>
                <w:sz w:val="24"/>
                <w:lang w:val="ru-RU"/>
              </w:rPr>
              <w:t>деятельности</w:t>
            </w:r>
            <w:r w:rsidRPr="00997E78">
              <w:rPr>
                <w:b/>
                <w:spacing w:val="-1"/>
                <w:sz w:val="24"/>
                <w:lang w:val="ru-RU"/>
              </w:rPr>
              <w:t xml:space="preserve"> </w:t>
            </w:r>
            <w:r w:rsidRPr="00997E78">
              <w:rPr>
                <w:b/>
                <w:spacing w:val="-4"/>
                <w:sz w:val="24"/>
                <w:lang w:val="ru-RU"/>
              </w:rPr>
              <w:t>детского</w:t>
            </w:r>
            <w:r w:rsidRPr="00997E78">
              <w:rPr>
                <w:b/>
                <w:spacing w:val="-2"/>
                <w:sz w:val="24"/>
                <w:lang w:val="ru-RU"/>
              </w:rPr>
              <w:t xml:space="preserve"> </w:t>
            </w:r>
            <w:r w:rsidRPr="00997E78">
              <w:rPr>
                <w:b/>
                <w:spacing w:val="-4"/>
                <w:sz w:val="24"/>
                <w:lang w:val="ru-RU"/>
              </w:rPr>
              <w:t>сада</w:t>
            </w:r>
          </w:p>
        </w:tc>
      </w:tr>
      <w:tr w:rsidR="00997E78" w:rsidTr="00997E78">
        <w:trPr>
          <w:trHeight w:val="1108"/>
        </w:trPr>
        <w:tc>
          <w:tcPr>
            <w:tcW w:w="3030" w:type="dxa"/>
          </w:tcPr>
          <w:p w:rsidR="00997E78" w:rsidRDefault="00997E78" w:rsidP="00997E78">
            <w:pPr>
              <w:pStyle w:val="TableParagraph"/>
              <w:spacing w:before="1"/>
              <w:ind w:left="105"/>
              <w:rPr>
                <w:b/>
                <w:i/>
                <w:sz w:val="24"/>
              </w:rPr>
            </w:pPr>
            <w:r>
              <w:rPr>
                <w:b/>
                <w:i/>
                <w:sz w:val="24"/>
              </w:rPr>
              <w:t>Лицензия</w:t>
            </w:r>
          </w:p>
        </w:tc>
        <w:tc>
          <w:tcPr>
            <w:tcW w:w="6718" w:type="dxa"/>
          </w:tcPr>
          <w:p w:rsidR="00997E78" w:rsidRPr="00997E78" w:rsidRDefault="00997E78" w:rsidP="00997E78">
            <w:pPr>
              <w:jc w:val="both"/>
              <w:rPr>
                <w:color w:val="000000" w:themeColor="text1"/>
                <w:lang w:val="ru-RU"/>
              </w:rPr>
            </w:pPr>
            <w:r w:rsidRPr="00997E78">
              <w:rPr>
                <w:lang w:val="ru-RU"/>
              </w:rPr>
              <w:t xml:space="preserve">Лицензия на право осуществления образовательной деятельности: </w:t>
            </w:r>
            <w:r w:rsidRPr="00997E78">
              <w:rPr>
                <w:u w:val="single"/>
                <w:lang w:val="ru-RU"/>
              </w:rPr>
              <w:t>регистрационный № 14764 от 31.01.2012, бланк серия 66   № 003021</w:t>
            </w:r>
            <w:r w:rsidRPr="00997E78">
              <w:rPr>
                <w:color w:val="000000" w:themeColor="text1"/>
                <w:u w:val="single"/>
                <w:lang w:val="ru-RU"/>
              </w:rPr>
              <w:t xml:space="preserve"> (приказ №316-ли  от 03.03.2015г.)</w:t>
            </w:r>
          </w:p>
          <w:p w:rsidR="00997E78" w:rsidRPr="00997E78" w:rsidRDefault="00997E78" w:rsidP="00997E78">
            <w:pPr>
              <w:pStyle w:val="TableParagraph"/>
              <w:tabs>
                <w:tab w:val="left" w:pos="1851"/>
                <w:tab w:val="left" w:pos="2408"/>
                <w:tab w:val="left" w:pos="3808"/>
              </w:tabs>
              <w:spacing w:line="274" w:lineRule="exact"/>
              <w:ind w:left="110" w:right="95"/>
              <w:rPr>
                <w:sz w:val="24"/>
                <w:lang w:val="ru-RU"/>
              </w:rPr>
            </w:pPr>
          </w:p>
        </w:tc>
      </w:tr>
      <w:tr w:rsidR="00997E78" w:rsidTr="00997E78">
        <w:trPr>
          <w:trHeight w:val="273"/>
        </w:trPr>
        <w:tc>
          <w:tcPr>
            <w:tcW w:w="3030" w:type="dxa"/>
          </w:tcPr>
          <w:p w:rsidR="00997E78" w:rsidRDefault="00997E78" w:rsidP="00997E78">
            <w:pPr>
              <w:pStyle w:val="TableParagraph"/>
              <w:spacing w:line="253" w:lineRule="exact"/>
              <w:ind w:left="105"/>
              <w:rPr>
                <w:b/>
                <w:i/>
                <w:sz w:val="24"/>
              </w:rPr>
            </w:pPr>
            <w:r>
              <w:rPr>
                <w:b/>
                <w:i/>
                <w:sz w:val="24"/>
              </w:rPr>
              <w:t>Устав</w:t>
            </w:r>
          </w:p>
        </w:tc>
        <w:tc>
          <w:tcPr>
            <w:tcW w:w="6718" w:type="dxa"/>
          </w:tcPr>
          <w:p w:rsidR="00997E78" w:rsidRPr="00997E78" w:rsidRDefault="00997E78" w:rsidP="00997E78">
            <w:pPr>
              <w:pStyle w:val="TableParagraph"/>
              <w:spacing w:line="253" w:lineRule="exact"/>
              <w:ind w:left="110"/>
              <w:rPr>
                <w:sz w:val="24"/>
                <w:lang w:val="ru-RU"/>
              </w:rPr>
            </w:pPr>
            <w:r w:rsidRPr="00997E78">
              <w:rPr>
                <w:sz w:val="24"/>
                <w:lang w:val="ru-RU"/>
              </w:rPr>
              <w:t>Утвержден:</w:t>
            </w:r>
            <w:r w:rsidRPr="00997E78">
              <w:rPr>
                <w:spacing w:val="1"/>
                <w:sz w:val="24"/>
                <w:lang w:val="ru-RU"/>
              </w:rPr>
              <w:t xml:space="preserve"> </w:t>
            </w:r>
            <w:r w:rsidRPr="00997E78">
              <w:rPr>
                <w:sz w:val="24"/>
                <w:lang w:val="ru-RU"/>
              </w:rPr>
              <w:t>Приказом</w:t>
            </w:r>
            <w:r w:rsidRPr="00997E78">
              <w:rPr>
                <w:spacing w:val="117"/>
                <w:sz w:val="24"/>
                <w:u w:val="single"/>
                <w:lang w:val="ru-RU"/>
              </w:rPr>
              <w:t xml:space="preserve"> </w:t>
            </w:r>
            <w:r w:rsidRPr="00997E78">
              <w:rPr>
                <w:sz w:val="24"/>
                <w:u w:val="single"/>
                <w:lang w:val="ru-RU"/>
              </w:rPr>
              <w:t>№_464_</w:t>
            </w:r>
            <w:r w:rsidRPr="00997E78">
              <w:rPr>
                <w:spacing w:val="-9"/>
                <w:sz w:val="24"/>
                <w:u w:val="single"/>
                <w:lang w:val="ru-RU"/>
              </w:rPr>
              <w:t xml:space="preserve"> </w:t>
            </w:r>
            <w:r w:rsidRPr="00997E78">
              <w:rPr>
                <w:sz w:val="24"/>
                <w:u w:val="single"/>
                <w:lang w:val="ru-RU"/>
              </w:rPr>
              <w:t>от</w:t>
            </w:r>
            <w:r w:rsidRPr="00997E78">
              <w:rPr>
                <w:spacing w:val="1"/>
                <w:sz w:val="24"/>
                <w:u w:val="single"/>
                <w:lang w:val="ru-RU"/>
              </w:rPr>
              <w:t xml:space="preserve"> </w:t>
            </w:r>
            <w:r w:rsidRPr="00997E78">
              <w:rPr>
                <w:sz w:val="24"/>
                <w:u w:val="single"/>
                <w:lang w:val="ru-RU"/>
              </w:rPr>
              <w:t>26</w:t>
            </w:r>
            <w:r w:rsidRPr="00997E78">
              <w:rPr>
                <w:spacing w:val="-4"/>
                <w:sz w:val="24"/>
                <w:u w:val="single"/>
                <w:lang w:val="ru-RU"/>
              </w:rPr>
              <w:t xml:space="preserve"> </w:t>
            </w:r>
            <w:r w:rsidRPr="00997E78">
              <w:rPr>
                <w:sz w:val="24"/>
                <w:u w:val="single"/>
                <w:lang w:val="ru-RU"/>
              </w:rPr>
              <w:t>октября_</w:t>
            </w:r>
            <w:r w:rsidRPr="00997E78">
              <w:rPr>
                <w:spacing w:val="1"/>
                <w:sz w:val="24"/>
                <w:u w:val="single"/>
                <w:lang w:val="ru-RU"/>
              </w:rPr>
              <w:t xml:space="preserve"> </w:t>
            </w:r>
            <w:r w:rsidRPr="00997E78">
              <w:rPr>
                <w:sz w:val="24"/>
                <w:u w:val="single"/>
                <w:lang w:val="ru-RU"/>
              </w:rPr>
              <w:t>2021года</w:t>
            </w:r>
            <w:r w:rsidRPr="00997E78">
              <w:rPr>
                <w:sz w:val="24"/>
                <w:lang w:val="ru-RU"/>
              </w:rPr>
              <w:t>_</w:t>
            </w:r>
          </w:p>
        </w:tc>
      </w:tr>
      <w:tr w:rsidR="00997E78" w:rsidTr="00997E78">
        <w:trPr>
          <w:trHeight w:val="278"/>
        </w:trPr>
        <w:tc>
          <w:tcPr>
            <w:tcW w:w="3030" w:type="dxa"/>
          </w:tcPr>
          <w:p w:rsidR="00997E78" w:rsidRDefault="00997E78" w:rsidP="00997E78">
            <w:pPr>
              <w:pStyle w:val="TableParagraph"/>
              <w:spacing w:line="259" w:lineRule="exact"/>
              <w:ind w:left="105"/>
              <w:rPr>
                <w:b/>
                <w:i/>
                <w:sz w:val="24"/>
              </w:rPr>
            </w:pPr>
            <w:r>
              <w:rPr>
                <w:b/>
                <w:i/>
                <w:sz w:val="24"/>
              </w:rPr>
              <w:t>Учредитель</w:t>
            </w:r>
          </w:p>
        </w:tc>
        <w:tc>
          <w:tcPr>
            <w:tcW w:w="6718" w:type="dxa"/>
          </w:tcPr>
          <w:p w:rsidR="00997E78" w:rsidRDefault="00997E78" w:rsidP="00997E78">
            <w:pPr>
              <w:pStyle w:val="TableParagraph"/>
              <w:spacing w:line="259" w:lineRule="exact"/>
              <w:ind w:left="110"/>
              <w:rPr>
                <w:sz w:val="24"/>
              </w:rPr>
            </w:pPr>
            <w:r>
              <w:rPr>
                <w:sz w:val="24"/>
              </w:rPr>
              <w:t>МОУО</w:t>
            </w:r>
            <w:r>
              <w:rPr>
                <w:spacing w:val="-5"/>
                <w:sz w:val="24"/>
              </w:rPr>
              <w:t xml:space="preserve"> </w:t>
            </w:r>
            <w:r>
              <w:rPr>
                <w:sz w:val="24"/>
              </w:rPr>
              <w:t>МО</w:t>
            </w:r>
            <w:r>
              <w:rPr>
                <w:spacing w:val="-4"/>
                <w:sz w:val="24"/>
              </w:rPr>
              <w:t xml:space="preserve"> </w:t>
            </w:r>
            <w:r>
              <w:rPr>
                <w:sz w:val="24"/>
              </w:rPr>
              <w:t>Красноуфимский</w:t>
            </w:r>
            <w:r>
              <w:rPr>
                <w:spacing w:val="-3"/>
                <w:sz w:val="24"/>
              </w:rPr>
              <w:t xml:space="preserve"> </w:t>
            </w:r>
            <w:r>
              <w:rPr>
                <w:sz w:val="24"/>
              </w:rPr>
              <w:t>округ</w:t>
            </w:r>
          </w:p>
        </w:tc>
      </w:tr>
      <w:tr w:rsidR="00997E78" w:rsidTr="00997E78">
        <w:trPr>
          <w:trHeight w:val="877"/>
        </w:trPr>
        <w:tc>
          <w:tcPr>
            <w:tcW w:w="3030" w:type="dxa"/>
          </w:tcPr>
          <w:p w:rsidR="00997E78" w:rsidRDefault="00997E78" w:rsidP="00997E78">
            <w:pPr>
              <w:pStyle w:val="TableParagraph"/>
              <w:ind w:left="105" w:right="150"/>
              <w:rPr>
                <w:b/>
                <w:i/>
                <w:sz w:val="24"/>
              </w:rPr>
            </w:pPr>
            <w:r>
              <w:rPr>
                <w:b/>
                <w:i/>
                <w:sz w:val="24"/>
              </w:rPr>
              <w:t>Свидетельство о государственной аккредитации</w:t>
            </w:r>
          </w:p>
        </w:tc>
        <w:tc>
          <w:tcPr>
            <w:tcW w:w="6718" w:type="dxa"/>
          </w:tcPr>
          <w:p w:rsidR="00997E78" w:rsidRPr="00997E78" w:rsidRDefault="00997E78" w:rsidP="00997E78">
            <w:pPr>
              <w:jc w:val="both"/>
              <w:rPr>
                <w:sz w:val="24"/>
                <w:lang w:val="ru-RU"/>
              </w:rPr>
            </w:pPr>
            <w:r w:rsidRPr="00997E78">
              <w:rPr>
                <w:lang w:val="ru-RU"/>
              </w:rPr>
              <w:t xml:space="preserve">Свидетельство о государственной аккредитации: </w:t>
            </w:r>
            <w:r w:rsidRPr="00997E78">
              <w:rPr>
                <w:u w:val="single"/>
                <w:lang w:val="ru-RU"/>
              </w:rPr>
              <w:t xml:space="preserve">регистрационный № 8747 от 30.10.2015, бланк серия 66А01 № 0002416 </w:t>
            </w:r>
          </w:p>
        </w:tc>
      </w:tr>
      <w:tr w:rsidR="00997E78" w:rsidTr="00997E78">
        <w:trPr>
          <w:trHeight w:val="830"/>
        </w:trPr>
        <w:tc>
          <w:tcPr>
            <w:tcW w:w="3030" w:type="dxa"/>
          </w:tcPr>
          <w:p w:rsidR="00997E78" w:rsidRDefault="00997E78" w:rsidP="00997E78">
            <w:pPr>
              <w:pStyle w:val="TableParagraph"/>
              <w:spacing w:line="273" w:lineRule="exact"/>
              <w:ind w:left="105"/>
              <w:rPr>
                <w:b/>
                <w:i/>
                <w:sz w:val="24"/>
              </w:rPr>
            </w:pPr>
            <w:r>
              <w:rPr>
                <w:b/>
                <w:i/>
                <w:sz w:val="24"/>
              </w:rPr>
              <w:t>Организация</w:t>
            </w:r>
            <w:r>
              <w:rPr>
                <w:b/>
                <w:i/>
                <w:spacing w:val="-5"/>
                <w:sz w:val="24"/>
              </w:rPr>
              <w:t xml:space="preserve"> </w:t>
            </w:r>
            <w:r>
              <w:rPr>
                <w:b/>
                <w:i/>
                <w:sz w:val="24"/>
              </w:rPr>
              <w:t>и</w:t>
            </w:r>
          </w:p>
          <w:p w:rsidR="00997E78" w:rsidRDefault="00997E78" w:rsidP="00997E78">
            <w:pPr>
              <w:pStyle w:val="TableParagraph"/>
              <w:spacing w:line="274" w:lineRule="exact"/>
              <w:ind w:left="105" w:right="1339"/>
              <w:rPr>
                <w:b/>
                <w:i/>
                <w:sz w:val="24"/>
              </w:rPr>
            </w:pPr>
            <w:r>
              <w:rPr>
                <w:b/>
                <w:i/>
                <w:sz w:val="24"/>
              </w:rPr>
              <w:t>координация</w:t>
            </w:r>
            <w:r>
              <w:rPr>
                <w:b/>
                <w:i/>
                <w:spacing w:val="1"/>
                <w:sz w:val="24"/>
              </w:rPr>
              <w:t xml:space="preserve"> </w:t>
            </w:r>
            <w:r>
              <w:rPr>
                <w:b/>
                <w:i/>
                <w:sz w:val="24"/>
              </w:rPr>
              <w:t>деятельности</w:t>
            </w:r>
          </w:p>
        </w:tc>
        <w:tc>
          <w:tcPr>
            <w:tcW w:w="6718" w:type="dxa"/>
          </w:tcPr>
          <w:p w:rsidR="00997E78" w:rsidRPr="00997E78" w:rsidRDefault="00997E78" w:rsidP="00997E78">
            <w:pPr>
              <w:pStyle w:val="TableParagraph"/>
              <w:spacing w:line="268" w:lineRule="exact"/>
              <w:ind w:left="110"/>
              <w:rPr>
                <w:sz w:val="24"/>
                <w:lang w:val="ru-RU"/>
              </w:rPr>
            </w:pPr>
            <w:r w:rsidRPr="00997E78">
              <w:rPr>
                <w:sz w:val="24"/>
                <w:lang w:val="ru-RU"/>
              </w:rPr>
              <w:t>МОУО</w:t>
            </w:r>
            <w:r w:rsidRPr="00997E78">
              <w:rPr>
                <w:spacing w:val="-5"/>
                <w:sz w:val="24"/>
                <w:lang w:val="ru-RU"/>
              </w:rPr>
              <w:t xml:space="preserve"> </w:t>
            </w:r>
            <w:r w:rsidRPr="00997E78">
              <w:rPr>
                <w:sz w:val="24"/>
                <w:lang w:val="ru-RU"/>
              </w:rPr>
              <w:t>МО</w:t>
            </w:r>
            <w:r w:rsidRPr="00997E78">
              <w:rPr>
                <w:spacing w:val="-4"/>
                <w:sz w:val="24"/>
                <w:lang w:val="ru-RU"/>
              </w:rPr>
              <w:t xml:space="preserve"> </w:t>
            </w:r>
            <w:r w:rsidRPr="00997E78">
              <w:rPr>
                <w:sz w:val="24"/>
                <w:lang w:val="ru-RU"/>
              </w:rPr>
              <w:t>Красноуфимский</w:t>
            </w:r>
            <w:r w:rsidRPr="00997E78">
              <w:rPr>
                <w:spacing w:val="-3"/>
                <w:sz w:val="24"/>
                <w:lang w:val="ru-RU"/>
              </w:rPr>
              <w:t xml:space="preserve"> </w:t>
            </w:r>
            <w:r w:rsidRPr="00997E78">
              <w:rPr>
                <w:sz w:val="24"/>
                <w:lang w:val="ru-RU"/>
              </w:rPr>
              <w:t>округ</w:t>
            </w:r>
          </w:p>
          <w:p w:rsidR="00997E78" w:rsidRDefault="00997E78" w:rsidP="00997E78">
            <w:pPr>
              <w:pStyle w:val="TableParagraph"/>
              <w:spacing w:line="274" w:lineRule="exact"/>
              <w:ind w:left="110" w:right="2055"/>
              <w:rPr>
                <w:sz w:val="24"/>
              </w:rPr>
            </w:pPr>
            <w:r w:rsidRPr="00997E78">
              <w:rPr>
                <w:sz w:val="24"/>
                <w:lang w:val="ru-RU"/>
              </w:rPr>
              <w:t>Адрес:</w:t>
            </w:r>
            <w:r w:rsidRPr="00997E78">
              <w:rPr>
                <w:spacing w:val="-4"/>
                <w:sz w:val="24"/>
                <w:lang w:val="ru-RU"/>
              </w:rPr>
              <w:t xml:space="preserve"> </w:t>
            </w:r>
            <w:r w:rsidRPr="00997E78">
              <w:rPr>
                <w:sz w:val="24"/>
                <w:lang w:val="ru-RU"/>
              </w:rPr>
              <w:t>_г.</w:t>
            </w:r>
            <w:r w:rsidRPr="00997E78">
              <w:rPr>
                <w:spacing w:val="-1"/>
                <w:sz w:val="24"/>
                <w:lang w:val="ru-RU"/>
              </w:rPr>
              <w:t xml:space="preserve"> </w:t>
            </w:r>
            <w:r w:rsidRPr="00997E78">
              <w:rPr>
                <w:sz w:val="24"/>
                <w:lang w:val="ru-RU"/>
              </w:rPr>
              <w:t>Красноуфимск</w:t>
            </w:r>
            <w:r w:rsidRPr="00997E78">
              <w:rPr>
                <w:spacing w:val="-2"/>
                <w:sz w:val="24"/>
                <w:lang w:val="ru-RU"/>
              </w:rPr>
              <w:t xml:space="preserve"> </w:t>
            </w:r>
            <w:r w:rsidRPr="00997E78">
              <w:rPr>
                <w:sz w:val="24"/>
                <w:lang w:val="ru-RU"/>
              </w:rPr>
              <w:t>ул.</w:t>
            </w:r>
            <w:r w:rsidRPr="00997E78">
              <w:rPr>
                <w:spacing w:val="-2"/>
                <w:sz w:val="24"/>
                <w:lang w:val="ru-RU"/>
              </w:rPr>
              <w:t xml:space="preserve"> </w:t>
            </w:r>
            <w:r>
              <w:rPr>
                <w:sz w:val="24"/>
              </w:rPr>
              <w:t>Куйбышева</w:t>
            </w:r>
            <w:r>
              <w:rPr>
                <w:spacing w:val="-5"/>
                <w:sz w:val="24"/>
              </w:rPr>
              <w:t xml:space="preserve"> </w:t>
            </w:r>
            <w:r>
              <w:rPr>
                <w:sz w:val="24"/>
              </w:rPr>
              <w:t>13</w:t>
            </w:r>
            <w:r>
              <w:rPr>
                <w:spacing w:val="-57"/>
                <w:sz w:val="24"/>
              </w:rPr>
              <w:t xml:space="preserve"> </w:t>
            </w:r>
            <w:r>
              <w:rPr>
                <w:sz w:val="24"/>
              </w:rPr>
              <w:t>Контактный</w:t>
            </w:r>
            <w:r>
              <w:rPr>
                <w:spacing w:val="2"/>
                <w:sz w:val="24"/>
              </w:rPr>
              <w:t xml:space="preserve"> </w:t>
            </w:r>
            <w:r>
              <w:rPr>
                <w:sz w:val="24"/>
              </w:rPr>
              <w:t>телефон -</w:t>
            </w:r>
            <w:r>
              <w:rPr>
                <w:spacing w:val="3"/>
                <w:sz w:val="24"/>
              </w:rPr>
              <w:t xml:space="preserve"> </w:t>
            </w:r>
            <w:r>
              <w:rPr>
                <w:sz w:val="24"/>
              </w:rPr>
              <w:t>83439422319</w:t>
            </w:r>
          </w:p>
        </w:tc>
      </w:tr>
      <w:tr w:rsidR="00997E78" w:rsidTr="00997E78">
        <w:trPr>
          <w:trHeight w:val="825"/>
        </w:trPr>
        <w:tc>
          <w:tcPr>
            <w:tcW w:w="3030" w:type="dxa"/>
          </w:tcPr>
          <w:p w:rsidR="00997E78" w:rsidRDefault="00997E78" w:rsidP="00997E78">
            <w:pPr>
              <w:pStyle w:val="TableParagraph"/>
              <w:spacing w:line="273" w:lineRule="exact"/>
              <w:ind w:left="105"/>
              <w:rPr>
                <w:b/>
                <w:i/>
                <w:sz w:val="24"/>
              </w:rPr>
            </w:pPr>
            <w:r>
              <w:rPr>
                <w:b/>
                <w:i/>
                <w:sz w:val="24"/>
              </w:rPr>
              <w:t>Органы</w:t>
            </w:r>
            <w:r>
              <w:rPr>
                <w:b/>
                <w:i/>
                <w:spacing w:val="-2"/>
                <w:sz w:val="24"/>
              </w:rPr>
              <w:t xml:space="preserve"> </w:t>
            </w:r>
            <w:r>
              <w:rPr>
                <w:b/>
                <w:i/>
                <w:sz w:val="24"/>
              </w:rPr>
              <w:t>самоуправления</w:t>
            </w:r>
          </w:p>
        </w:tc>
        <w:tc>
          <w:tcPr>
            <w:tcW w:w="6718" w:type="dxa"/>
          </w:tcPr>
          <w:p w:rsidR="00997E78" w:rsidRPr="00997E78" w:rsidRDefault="00997E78" w:rsidP="00997E78">
            <w:pPr>
              <w:pStyle w:val="TableParagraph"/>
              <w:spacing w:line="237" w:lineRule="auto"/>
              <w:ind w:left="110" w:right="2575"/>
              <w:rPr>
                <w:sz w:val="24"/>
                <w:lang w:val="ru-RU"/>
              </w:rPr>
            </w:pPr>
            <w:r w:rsidRPr="00997E78">
              <w:rPr>
                <w:sz w:val="24"/>
                <w:lang w:val="ru-RU"/>
              </w:rPr>
              <w:t>Общее собрание трудового коллектива</w:t>
            </w:r>
            <w:r w:rsidRPr="00997E78">
              <w:rPr>
                <w:spacing w:val="-57"/>
                <w:sz w:val="24"/>
                <w:lang w:val="ru-RU"/>
              </w:rPr>
              <w:t xml:space="preserve"> </w:t>
            </w:r>
          </w:p>
          <w:p w:rsidR="00997E78" w:rsidRPr="00997E78" w:rsidRDefault="00997E78" w:rsidP="00997E78">
            <w:pPr>
              <w:pStyle w:val="TableParagraph"/>
              <w:spacing w:line="261" w:lineRule="exact"/>
              <w:ind w:left="110"/>
              <w:rPr>
                <w:sz w:val="24"/>
                <w:lang w:val="ru-RU"/>
              </w:rPr>
            </w:pPr>
            <w:r w:rsidRPr="00997E78">
              <w:rPr>
                <w:sz w:val="24"/>
                <w:lang w:val="ru-RU"/>
              </w:rPr>
              <w:t>Педагогический</w:t>
            </w:r>
            <w:r w:rsidRPr="00997E78">
              <w:rPr>
                <w:spacing w:val="-5"/>
                <w:sz w:val="24"/>
                <w:lang w:val="ru-RU"/>
              </w:rPr>
              <w:t xml:space="preserve"> </w:t>
            </w:r>
            <w:r w:rsidRPr="00997E78">
              <w:rPr>
                <w:sz w:val="24"/>
                <w:lang w:val="ru-RU"/>
              </w:rPr>
              <w:t>совет</w:t>
            </w:r>
          </w:p>
        </w:tc>
      </w:tr>
      <w:tr w:rsidR="00997E78" w:rsidTr="00997E78">
        <w:trPr>
          <w:trHeight w:val="4695"/>
        </w:trPr>
        <w:tc>
          <w:tcPr>
            <w:tcW w:w="3030" w:type="dxa"/>
          </w:tcPr>
          <w:p w:rsidR="00997E78" w:rsidRPr="00997E78" w:rsidRDefault="00997E78" w:rsidP="00997E78">
            <w:pPr>
              <w:pStyle w:val="TableParagraph"/>
              <w:spacing w:line="276" w:lineRule="auto"/>
              <w:ind w:left="105" w:right="170"/>
              <w:rPr>
                <w:b/>
                <w:i/>
                <w:sz w:val="24"/>
                <w:lang w:val="ru-RU"/>
              </w:rPr>
            </w:pPr>
            <w:r w:rsidRPr="00997E78">
              <w:rPr>
                <w:b/>
                <w:i/>
                <w:sz w:val="24"/>
                <w:lang w:val="ru-RU"/>
              </w:rPr>
              <w:t>Правовая регламентация</w:t>
            </w:r>
            <w:r w:rsidRPr="00997E78">
              <w:rPr>
                <w:b/>
                <w:i/>
                <w:spacing w:val="-57"/>
                <w:sz w:val="24"/>
                <w:lang w:val="ru-RU"/>
              </w:rPr>
              <w:t xml:space="preserve"> </w:t>
            </w:r>
            <w:r w:rsidRPr="00997E78">
              <w:rPr>
                <w:b/>
                <w:i/>
                <w:sz w:val="24"/>
                <w:lang w:val="ru-RU"/>
              </w:rPr>
              <w:t xml:space="preserve">и обеспечение </w:t>
            </w:r>
            <w:r w:rsidRPr="00997E78">
              <w:rPr>
                <w:b/>
                <w:i/>
                <w:spacing w:val="1"/>
                <w:sz w:val="24"/>
                <w:lang w:val="ru-RU"/>
              </w:rPr>
              <w:t xml:space="preserve"> </w:t>
            </w:r>
            <w:r w:rsidRPr="00997E78">
              <w:rPr>
                <w:b/>
                <w:i/>
                <w:sz w:val="24"/>
                <w:lang w:val="ru-RU"/>
              </w:rPr>
              <w:t>деятельности</w:t>
            </w:r>
          </w:p>
        </w:tc>
        <w:tc>
          <w:tcPr>
            <w:tcW w:w="6718" w:type="dxa"/>
          </w:tcPr>
          <w:p w:rsidR="00997E78" w:rsidRPr="00997E78" w:rsidRDefault="00997E78" w:rsidP="001C3E8E">
            <w:pPr>
              <w:pStyle w:val="TableParagraph"/>
              <w:numPr>
                <w:ilvl w:val="0"/>
                <w:numId w:val="41"/>
              </w:numPr>
              <w:tabs>
                <w:tab w:val="left" w:pos="255"/>
              </w:tabs>
              <w:spacing w:line="276" w:lineRule="auto"/>
              <w:rPr>
                <w:sz w:val="24"/>
                <w:lang w:val="ru-RU"/>
              </w:rPr>
            </w:pPr>
            <w:r w:rsidRPr="00997E78">
              <w:rPr>
                <w:sz w:val="24"/>
                <w:lang w:val="ru-RU"/>
              </w:rPr>
              <w:t>- Конвенция</w:t>
            </w:r>
            <w:r w:rsidRPr="00997E78">
              <w:rPr>
                <w:spacing w:val="54"/>
                <w:sz w:val="24"/>
                <w:lang w:val="ru-RU"/>
              </w:rPr>
              <w:t xml:space="preserve"> </w:t>
            </w:r>
            <w:r w:rsidRPr="00997E78">
              <w:rPr>
                <w:sz w:val="24"/>
                <w:lang w:val="ru-RU"/>
              </w:rPr>
              <w:t>ООН</w:t>
            </w:r>
            <w:r w:rsidRPr="00997E78">
              <w:rPr>
                <w:spacing w:val="-5"/>
                <w:sz w:val="24"/>
                <w:lang w:val="ru-RU"/>
              </w:rPr>
              <w:t xml:space="preserve"> </w:t>
            </w:r>
            <w:r w:rsidRPr="00997E78">
              <w:rPr>
                <w:sz w:val="24"/>
                <w:lang w:val="ru-RU"/>
              </w:rPr>
              <w:t>о правах</w:t>
            </w:r>
            <w:r w:rsidRPr="00997E78">
              <w:rPr>
                <w:spacing w:val="-6"/>
                <w:sz w:val="24"/>
                <w:lang w:val="ru-RU"/>
              </w:rPr>
              <w:t xml:space="preserve"> </w:t>
            </w:r>
            <w:r w:rsidRPr="00997E78">
              <w:rPr>
                <w:sz w:val="24"/>
                <w:lang w:val="ru-RU"/>
              </w:rPr>
              <w:t>ребенка;</w:t>
            </w:r>
          </w:p>
          <w:p w:rsidR="00997E78" w:rsidRDefault="00997E78" w:rsidP="001C3E8E">
            <w:pPr>
              <w:pStyle w:val="TableParagraph"/>
              <w:numPr>
                <w:ilvl w:val="0"/>
                <w:numId w:val="41"/>
              </w:numPr>
              <w:tabs>
                <w:tab w:val="left" w:pos="255"/>
              </w:tabs>
              <w:spacing w:line="276" w:lineRule="auto"/>
              <w:rPr>
                <w:sz w:val="24"/>
              </w:rPr>
            </w:pPr>
            <w:r>
              <w:rPr>
                <w:sz w:val="24"/>
              </w:rPr>
              <w:t>- Конституция</w:t>
            </w:r>
            <w:r>
              <w:rPr>
                <w:spacing w:val="-3"/>
                <w:sz w:val="24"/>
              </w:rPr>
              <w:t xml:space="preserve"> </w:t>
            </w:r>
            <w:r>
              <w:rPr>
                <w:sz w:val="24"/>
              </w:rPr>
              <w:t>РФ;</w:t>
            </w:r>
          </w:p>
          <w:p w:rsidR="00997E78" w:rsidRPr="00997E78" w:rsidRDefault="00997E78" w:rsidP="001C3E8E">
            <w:pPr>
              <w:pStyle w:val="TableParagraph"/>
              <w:numPr>
                <w:ilvl w:val="0"/>
                <w:numId w:val="41"/>
              </w:numPr>
              <w:tabs>
                <w:tab w:val="left" w:pos="351"/>
              </w:tabs>
              <w:spacing w:line="276" w:lineRule="auto"/>
              <w:ind w:right="94"/>
              <w:jc w:val="both"/>
              <w:rPr>
                <w:sz w:val="24"/>
                <w:lang w:val="ru-RU"/>
              </w:rPr>
            </w:pPr>
            <w:r w:rsidRPr="00997E78">
              <w:rPr>
                <w:sz w:val="24"/>
                <w:lang w:val="ru-RU"/>
              </w:rPr>
              <w:t>- Федеральный</w:t>
            </w:r>
            <w:r w:rsidRPr="00997E78">
              <w:rPr>
                <w:spacing w:val="1"/>
                <w:sz w:val="24"/>
                <w:lang w:val="ru-RU"/>
              </w:rPr>
              <w:t xml:space="preserve"> </w:t>
            </w:r>
            <w:r w:rsidRPr="00997E78">
              <w:rPr>
                <w:sz w:val="24"/>
                <w:lang w:val="ru-RU"/>
              </w:rPr>
              <w:t>закон</w:t>
            </w:r>
            <w:r w:rsidRPr="00997E78">
              <w:rPr>
                <w:spacing w:val="1"/>
                <w:sz w:val="24"/>
                <w:lang w:val="ru-RU"/>
              </w:rPr>
              <w:t xml:space="preserve"> </w:t>
            </w:r>
            <w:r w:rsidRPr="00997E78">
              <w:rPr>
                <w:sz w:val="24"/>
                <w:lang w:val="ru-RU"/>
              </w:rPr>
              <w:t>РФ</w:t>
            </w:r>
            <w:r w:rsidRPr="00997E78">
              <w:rPr>
                <w:spacing w:val="1"/>
                <w:sz w:val="24"/>
                <w:lang w:val="ru-RU"/>
              </w:rPr>
              <w:t xml:space="preserve"> </w:t>
            </w:r>
            <w:r w:rsidRPr="00997E78">
              <w:rPr>
                <w:sz w:val="24"/>
                <w:lang w:val="ru-RU"/>
              </w:rPr>
              <w:t>«Об</w:t>
            </w:r>
            <w:r w:rsidRPr="00997E78">
              <w:rPr>
                <w:spacing w:val="1"/>
                <w:sz w:val="24"/>
                <w:lang w:val="ru-RU"/>
              </w:rPr>
              <w:t xml:space="preserve"> </w:t>
            </w:r>
            <w:r w:rsidRPr="00997E78">
              <w:rPr>
                <w:sz w:val="24"/>
                <w:lang w:val="ru-RU"/>
              </w:rPr>
              <w:t>образовании</w:t>
            </w:r>
            <w:r w:rsidRPr="00997E78">
              <w:rPr>
                <w:spacing w:val="1"/>
                <w:sz w:val="24"/>
                <w:lang w:val="ru-RU"/>
              </w:rPr>
              <w:t xml:space="preserve"> </w:t>
            </w:r>
            <w:r w:rsidRPr="00997E78">
              <w:rPr>
                <w:sz w:val="24"/>
                <w:lang w:val="ru-RU"/>
              </w:rPr>
              <w:t>в</w:t>
            </w:r>
            <w:r w:rsidRPr="00997E78">
              <w:rPr>
                <w:spacing w:val="1"/>
                <w:sz w:val="24"/>
                <w:lang w:val="ru-RU"/>
              </w:rPr>
              <w:t xml:space="preserve"> </w:t>
            </w:r>
            <w:r w:rsidRPr="00997E78">
              <w:rPr>
                <w:sz w:val="24"/>
                <w:lang w:val="ru-RU"/>
              </w:rPr>
              <w:t>Российской</w:t>
            </w:r>
            <w:r w:rsidRPr="00997E78">
              <w:rPr>
                <w:spacing w:val="1"/>
                <w:sz w:val="24"/>
                <w:lang w:val="ru-RU"/>
              </w:rPr>
              <w:t xml:space="preserve"> </w:t>
            </w:r>
            <w:r w:rsidRPr="00997E78">
              <w:rPr>
                <w:sz w:val="24"/>
                <w:lang w:val="ru-RU"/>
              </w:rPr>
              <w:t>Федерации»№273-ФЗ,2012г;</w:t>
            </w:r>
          </w:p>
          <w:p w:rsidR="00997E78" w:rsidRPr="00997E78" w:rsidRDefault="00740CE8" w:rsidP="00740CE8">
            <w:pPr>
              <w:widowControl/>
              <w:tabs>
                <w:tab w:val="left" w:pos="1134"/>
              </w:tabs>
              <w:autoSpaceDE/>
              <w:autoSpaceDN/>
              <w:spacing w:line="276" w:lineRule="auto"/>
              <w:ind w:left="110"/>
              <w:contextualSpacing/>
              <w:jc w:val="both"/>
              <w:rPr>
                <w:sz w:val="24"/>
                <w:lang w:val="ru-RU"/>
              </w:rPr>
            </w:pPr>
            <w:r>
              <w:rPr>
                <w:sz w:val="24"/>
                <w:lang w:val="ru-RU"/>
              </w:rPr>
              <w:t xml:space="preserve">- </w:t>
            </w:r>
            <w:r w:rsidR="00997E78" w:rsidRPr="00997E78">
              <w:rPr>
                <w:bCs/>
                <w:sz w:val="24"/>
                <w:szCs w:val="24"/>
                <w:lang w:val="ru-RU"/>
              </w:rPr>
              <w:t xml:space="preserve">Федеральный Государственный Образовательный Стандарт дошкольного образования (01.01.2014) </w:t>
            </w:r>
          </w:p>
          <w:p w:rsidR="00997E78" w:rsidRDefault="00740CE8" w:rsidP="001C3E8E">
            <w:pPr>
              <w:pStyle w:val="a5"/>
              <w:widowControl/>
              <w:numPr>
                <w:ilvl w:val="0"/>
                <w:numId w:val="41"/>
              </w:numPr>
              <w:tabs>
                <w:tab w:val="left" w:pos="1134"/>
              </w:tabs>
              <w:autoSpaceDE/>
              <w:autoSpaceDN/>
              <w:spacing w:line="276" w:lineRule="auto"/>
              <w:contextualSpacing/>
              <w:jc w:val="both"/>
              <w:rPr>
                <w:sz w:val="24"/>
                <w:szCs w:val="24"/>
                <w:lang w:val="ru-RU"/>
              </w:rPr>
            </w:pPr>
            <w:r w:rsidRPr="00997E78">
              <w:rPr>
                <w:sz w:val="24"/>
                <w:szCs w:val="24"/>
                <w:lang w:val="ru-RU"/>
              </w:rPr>
              <w:t xml:space="preserve"> </w:t>
            </w:r>
            <w:r w:rsidR="00997E78" w:rsidRPr="00997E78">
              <w:rPr>
                <w:sz w:val="24"/>
                <w:szCs w:val="24"/>
                <w:lang w:val="ru-RU"/>
              </w:rPr>
              <w:t>- «Комментарии к ФГОС ДО» - Письмо Минобрнауки России от 28.02.14 №08-249</w:t>
            </w:r>
          </w:p>
          <w:p w:rsidR="00740CE8" w:rsidRPr="00997E78" w:rsidRDefault="00740CE8" w:rsidP="001C3E8E">
            <w:pPr>
              <w:pStyle w:val="a5"/>
              <w:widowControl/>
              <w:numPr>
                <w:ilvl w:val="0"/>
                <w:numId w:val="41"/>
              </w:numPr>
              <w:tabs>
                <w:tab w:val="left" w:pos="1134"/>
              </w:tabs>
              <w:autoSpaceDE/>
              <w:autoSpaceDN/>
              <w:spacing w:line="276" w:lineRule="auto"/>
              <w:contextualSpacing/>
              <w:jc w:val="both"/>
              <w:rPr>
                <w:sz w:val="24"/>
                <w:szCs w:val="24"/>
                <w:lang w:val="ru-RU"/>
              </w:rPr>
            </w:pPr>
            <w:r>
              <w:rPr>
                <w:sz w:val="24"/>
                <w:szCs w:val="24"/>
                <w:lang w:val="ru-RU"/>
              </w:rPr>
              <w:t>- Федеральная образовательная программа дошкольного образования (утверждена приказом Минпросвещения России от 25 ноября 2022 г. № 1028)</w:t>
            </w:r>
          </w:p>
          <w:p w:rsidR="00997E78" w:rsidRPr="001C3E8E" w:rsidRDefault="00997E78" w:rsidP="001C3E8E">
            <w:pPr>
              <w:pStyle w:val="a5"/>
              <w:widowControl/>
              <w:numPr>
                <w:ilvl w:val="0"/>
                <w:numId w:val="41"/>
              </w:numPr>
              <w:tabs>
                <w:tab w:val="left" w:pos="1134"/>
              </w:tabs>
              <w:autoSpaceDE/>
              <w:autoSpaceDN/>
              <w:spacing w:line="276" w:lineRule="auto"/>
              <w:contextualSpacing/>
              <w:jc w:val="both"/>
              <w:rPr>
                <w:sz w:val="24"/>
                <w:szCs w:val="24"/>
                <w:lang w:val="ru-RU"/>
              </w:rPr>
            </w:pPr>
            <w:r w:rsidRPr="001C3E8E">
              <w:rPr>
                <w:bCs/>
                <w:sz w:val="24"/>
                <w:szCs w:val="24"/>
                <w:lang w:val="ru-RU"/>
              </w:rPr>
              <w:t xml:space="preserve"> - </w:t>
            </w:r>
            <w:r w:rsidRPr="001C3E8E">
              <w:rPr>
                <w:sz w:val="24"/>
                <w:szCs w:val="24"/>
                <w:lang w:val="ru-RU"/>
              </w:rPr>
              <w:t xml:space="preserve">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1C3E8E">
              <w:rPr>
                <w:sz w:val="24"/>
                <w:szCs w:val="24"/>
              </w:rPr>
              <w:t>COVID</w:t>
            </w:r>
            <w:r w:rsidRPr="001C3E8E">
              <w:rPr>
                <w:sz w:val="24"/>
                <w:szCs w:val="24"/>
                <w:lang w:val="ru-RU"/>
              </w:rPr>
              <w:t>-19)"</w:t>
            </w:r>
          </w:p>
          <w:p w:rsidR="001C3E8E" w:rsidRPr="00857B38" w:rsidRDefault="001C3E8E" w:rsidP="001C3E8E">
            <w:pPr>
              <w:tabs>
                <w:tab w:val="left" w:pos="15026"/>
              </w:tabs>
              <w:spacing w:before="1" w:line="276" w:lineRule="auto"/>
              <w:jc w:val="both"/>
              <w:rPr>
                <w:sz w:val="24"/>
                <w:szCs w:val="24"/>
                <w:lang w:val="ru-RU"/>
              </w:rPr>
            </w:pPr>
            <w:r>
              <w:rPr>
                <w:sz w:val="24"/>
                <w:szCs w:val="32"/>
                <w:lang w:val="ru-RU"/>
              </w:rPr>
              <w:t xml:space="preserve">- </w:t>
            </w:r>
            <w:r w:rsidRPr="001C3E8E">
              <w:rPr>
                <w:sz w:val="24"/>
                <w:szCs w:val="24"/>
                <w:lang w:val="ru-RU"/>
              </w:rPr>
              <w:t xml:space="preserve">Постановление Главного государственного санитарного врача РФ от 30.06.2020 </w:t>
            </w:r>
            <w:r w:rsidRPr="001C3E8E">
              <w:rPr>
                <w:sz w:val="24"/>
                <w:szCs w:val="24"/>
              </w:rPr>
              <w:t>N</w:t>
            </w:r>
            <w:r w:rsidRPr="001C3E8E">
              <w:rPr>
                <w:sz w:val="24"/>
                <w:szCs w:val="24"/>
                <w:lang w:val="ru-RU"/>
              </w:rPr>
              <w:t xml:space="preserve"> 16 "Об утверждении санитарно-эпидемиологических</w:t>
            </w:r>
            <w:r w:rsidRPr="001C3E8E">
              <w:rPr>
                <w:spacing w:val="-57"/>
                <w:sz w:val="24"/>
                <w:szCs w:val="24"/>
                <w:lang w:val="ru-RU"/>
              </w:rPr>
              <w:t xml:space="preserve"> </w:t>
            </w:r>
            <w:r w:rsidRPr="001C3E8E">
              <w:rPr>
                <w:sz w:val="24"/>
                <w:szCs w:val="24"/>
                <w:lang w:val="ru-RU"/>
              </w:rPr>
              <w:t>правил СП 3.1/2.4.3598-20 "Санитарно-эпидемиологические требования к устройству, содержанию и организации работы образовательных</w:t>
            </w:r>
            <w:r w:rsidRPr="001C3E8E">
              <w:rPr>
                <w:spacing w:val="1"/>
                <w:sz w:val="24"/>
                <w:szCs w:val="24"/>
                <w:lang w:val="ru-RU"/>
              </w:rPr>
              <w:t xml:space="preserve"> </w:t>
            </w:r>
            <w:r w:rsidRPr="001C3E8E">
              <w:rPr>
                <w:sz w:val="24"/>
                <w:szCs w:val="24"/>
                <w:lang w:val="ru-RU"/>
              </w:rPr>
              <w:t xml:space="preserve">организаций и других </w:t>
            </w:r>
            <w:r w:rsidRPr="001C3E8E">
              <w:rPr>
                <w:sz w:val="24"/>
                <w:szCs w:val="24"/>
                <w:lang w:val="ru-RU"/>
              </w:rPr>
              <w:lastRenderedPageBreak/>
              <w:t>объектов социальной инфраструктуры для детей и молодежи в условиях распространения новой коронавирусной</w:t>
            </w:r>
            <w:r w:rsidRPr="001C3E8E">
              <w:rPr>
                <w:spacing w:val="1"/>
                <w:sz w:val="24"/>
                <w:szCs w:val="24"/>
                <w:lang w:val="ru-RU"/>
              </w:rPr>
              <w:t xml:space="preserve"> </w:t>
            </w:r>
            <w:r w:rsidRPr="001C3E8E">
              <w:rPr>
                <w:sz w:val="24"/>
                <w:szCs w:val="24"/>
                <w:lang w:val="ru-RU"/>
              </w:rPr>
              <w:t>инфекции (</w:t>
            </w:r>
            <w:r w:rsidRPr="001C3E8E">
              <w:rPr>
                <w:sz w:val="24"/>
                <w:szCs w:val="24"/>
              </w:rPr>
              <w:t>COVID</w:t>
            </w:r>
            <w:r w:rsidRPr="001C3E8E">
              <w:rPr>
                <w:sz w:val="24"/>
                <w:szCs w:val="24"/>
                <w:lang w:val="ru-RU"/>
              </w:rPr>
              <w:t xml:space="preserve">-19)" (вместе с "СП 3.1/2.4.3598-20. </w:t>
            </w:r>
            <w:r w:rsidRPr="00857B38">
              <w:rPr>
                <w:sz w:val="24"/>
                <w:szCs w:val="24"/>
                <w:lang w:val="ru-RU"/>
              </w:rPr>
              <w:t>Санитарно-эпидемиологические правила...") (Зарегистрировано в Минюсте России</w:t>
            </w:r>
            <w:r w:rsidRPr="00857B38">
              <w:rPr>
                <w:spacing w:val="1"/>
                <w:sz w:val="24"/>
                <w:szCs w:val="24"/>
                <w:lang w:val="ru-RU"/>
              </w:rPr>
              <w:t xml:space="preserve"> </w:t>
            </w:r>
            <w:r w:rsidRPr="00857B38">
              <w:rPr>
                <w:sz w:val="24"/>
                <w:szCs w:val="24"/>
                <w:lang w:val="ru-RU"/>
              </w:rPr>
              <w:t xml:space="preserve">03.07.2020 </w:t>
            </w:r>
            <w:r w:rsidRPr="001C3E8E">
              <w:rPr>
                <w:sz w:val="24"/>
                <w:szCs w:val="24"/>
              </w:rPr>
              <w:t>N</w:t>
            </w:r>
            <w:r w:rsidRPr="00857B38">
              <w:rPr>
                <w:spacing w:val="-1"/>
                <w:sz w:val="24"/>
                <w:szCs w:val="24"/>
                <w:lang w:val="ru-RU"/>
              </w:rPr>
              <w:t xml:space="preserve"> </w:t>
            </w:r>
            <w:r w:rsidRPr="00857B38">
              <w:rPr>
                <w:sz w:val="24"/>
                <w:szCs w:val="24"/>
                <w:lang w:val="ru-RU"/>
              </w:rPr>
              <w:t>58824);</w:t>
            </w:r>
          </w:p>
          <w:p w:rsidR="001C3E8E" w:rsidRPr="00857B38" w:rsidRDefault="001C3E8E" w:rsidP="001C3E8E">
            <w:pPr>
              <w:tabs>
                <w:tab w:val="left" w:pos="15026"/>
              </w:tabs>
              <w:spacing w:line="276" w:lineRule="auto"/>
              <w:ind w:firstLine="709"/>
              <w:jc w:val="both"/>
              <w:rPr>
                <w:sz w:val="24"/>
                <w:szCs w:val="24"/>
                <w:lang w:val="ru-RU"/>
              </w:rPr>
            </w:pPr>
            <w:r w:rsidRPr="00857B38">
              <w:rPr>
                <w:sz w:val="24"/>
                <w:szCs w:val="24"/>
                <w:lang w:val="ru-RU"/>
              </w:rPr>
              <w:t>Постановление</w:t>
            </w:r>
            <w:r w:rsidRPr="00857B38">
              <w:rPr>
                <w:spacing w:val="4"/>
                <w:sz w:val="24"/>
                <w:szCs w:val="24"/>
                <w:lang w:val="ru-RU"/>
              </w:rPr>
              <w:t xml:space="preserve"> </w:t>
            </w:r>
            <w:r w:rsidRPr="00857B38">
              <w:rPr>
                <w:sz w:val="24"/>
                <w:szCs w:val="24"/>
                <w:lang w:val="ru-RU"/>
              </w:rPr>
              <w:t>Главного</w:t>
            </w:r>
            <w:r w:rsidRPr="00857B38">
              <w:rPr>
                <w:spacing w:val="63"/>
                <w:sz w:val="24"/>
                <w:szCs w:val="24"/>
                <w:lang w:val="ru-RU"/>
              </w:rPr>
              <w:t xml:space="preserve"> </w:t>
            </w:r>
            <w:r w:rsidRPr="00857B38">
              <w:rPr>
                <w:sz w:val="24"/>
                <w:szCs w:val="24"/>
                <w:lang w:val="ru-RU"/>
              </w:rPr>
              <w:t>государственного</w:t>
            </w:r>
            <w:r w:rsidRPr="00857B38">
              <w:rPr>
                <w:spacing w:val="63"/>
                <w:sz w:val="24"/>
                <w:szCs w:val="24"/>
                <w:lang w:val="ru-RU"/>
              </w:rPr>
              <w:t xml:space="preserve"> </w:t>
            </w:r>
            <w:r w:rsidRPr="00857B38">
              <w:rPr>
                <w:sz w:val="24"/>
                <w:szCs w:val="24"/>
                <w:lang w:val="ru-RU"/>
              </w:rPr>
              <w:t>санитарного</w:t>
            </w:r>
            <w:r w:rsidRPr="00857B38">
              <w:rPr>
                <w:spacing w:val="64"/>
                <w:sz w:val="24"/>
                <w:szCs w:val="24"/>
                <w:lang w:val="ru-RU"/>
              </w:rPr>
              <w:t xml:space="preserve"> </w:t>
            </w:r>
            <w:r w:rsidRPr="00857B38">
              <w:rPr>
                <w:sz w:val="24"/>
                <w:szCs w:val="24"/>
                <w:lang w:val="ru-RU"/>
              </w:rPr>
              <w:t>врача</w:t>
            </w:r>
            <w:r w:rsidRPr="00857B38">
              <w:rPr>
                <w:spacing w:val="63"/>
                <w:sz w:val="24"/>
                <w:szCs w:val="24"/>
                <w:lang w:val="ru-RU"/>
              </w:rPr>
              <w:t xml:space="preserve"> </w:t>
            </w:r>
            <w:r w:rsidRPr="00857B38">
              <w:rPr>
                <w:sz w:val="24"/>
                <w:szCs w:val="24"/>
                <w:lang w:val="ru-RU"/>
              </w:rPr>
              <w:t>РФ</w:t>
            </w:r>
            <w:r w:rsidRPr="00857B38">
              <w:rPr>
                <w:spacing w:val="64"/>
                <w:sz w:val="24"/>
                <w:szCs w:val="24"/>
                <w:lang w:val="ru-RU"/>
              </w:rPr>
              <w:t xml:space="preserve"> </w:t>
            </w:r>
            <w:r w:rsidRPr="00857B38">
              <w:rPr>
                <w:sz w:val="24"/>
                <w:szCs w:val="24"/>
                <w:lang w:val="ru-RU"/>
              </w:rPr>
              <w:t>от</w:t>
            </w:r>
            <w:r w:rsidRPr="00857B38">
              <w:rPr>
                <w:spacing w:val="64"/>
                <w:sz w:val="24"/>
                <w:szCs w:val="24"/>
                <w:lang w:val="ru-RU"/>
              </w:rPr>
              <w:t xml:space="preserve"> </w:t>
            </w:r>
            <w:r w:rsidRPr="00857B38">
              <w:rPr>
                <w:sz w:val="24"/>
                <w:szCs w:val="24"/>
                <w:lang w:val="ru-RU"/>
              </w:rPr>
              <w:t>28.09.2020</w:t>
            </w:r>
            <w:r w:rsidRPr="00857B38">
              <w:rPr>
                <w:spacing w:val="64"/>
                <w:sz w:val="24"/>
                <w:szCs w:val="24"/>
                <w:lang w:val="ru-RU"/>
              </w:rPr>
              <w:t xml:space="preserve"> </w:t>
            </w:r>
            <w:r w:rsidRPr="001C3E8E">
              <w:rPr>
                <w:sz w:val="24"/>
                <w:szCs w:val="24"/>
              </w:rPr>
              <w:t>N</w:t>
            </w:r>
            <w:r w:rsidRPr="00857B38">
              <w:rPr>
                <w:spacing w:val="63"/>
                <w:sz w:val="24"/>
                <w:szCs w:val="24"/>
                <w:lang w:val="ru-RU"/>
              </w:rPr>
              <w:t xml:space="preserve"> </w:t>
            </w:r>
            <w:r w:rsidRPr="00857B38">
              <w:rPr>
                <w:sz w:val="24"/>
                <w:szCs w:val="24"/>
                <w:lang w:val="ru-RU"/>
              </w:rPr>
              <w:t>28</w:t>
            </w:r>
            <w:r w:rsidRPr="00857B38">
              <w:rPr>
                <w:spacing w:val="64"/>
                <w:sz w:val="24"/>
                <w:szCs w:val="24"/>
                <w:lang w:val="ru-RU"/>
              </w:rPr>
              <w:t xml:space="preserve"> </w:t>
            </w:r>
            <w:r w:rsidRPr="00857B38">
              <w:rPr>
                <w:sz w:val="24"/>
                <w:szCs w:val="24"/>
                <w:lang w:val="ru-RU"/>
              </w:rPr>
              <w:t>"Об</w:t>
            </w:r>
            <w:r w:rsidRPr="00857B38">
              <w:rPr>
                <w:spacing w:val="66"/>
                <w:sz w:val="24"/>
                <w:szCs w:val="24"/>
                <w:lang w:val="ru-RU"/>
              </w:rPr>
              <w:t xml:space="preserve"> </w:t>
            </w:r>
            <w:r w:rsidRPr="00857B38">
              <w:rPr>
                <w:sz w:val="24"/>
                <w:szCs w:val="24"/>
                <w:lang w:val="ru-RU"/>
              </w:rPr>
              <w:t>утверждении</w:t>
            </w:r>
            <w:r w:rsidRPr="00857B38">
              <w:rPr>
                <w:spacing w:val="65"/>
                <w:sz w:val="24"/>
                <w:szCs w:val="24"/>
                <w:lang w:val="ru-RU"/>
              </w:rPr>
              <w:t xml:space="preserve"> </w:t>
            </w:r>
            <w:r w:rsidRPr="00857B38">
              <w:rPr>
                <w:sz w:val="24"/>
                <w:szCs w:val="24"/>
                <w:lang w:val="ru-RU"/>
              </w:rPr>
              <w:t>санитарных</w:t>
            </w:r>
            <w:r w:rsidRPr="00857B38">
              <w:rPr>
                <w:spacing w:val="63"/>
                <w:sz w:val="24"/>
                <w:szCs w:val="24"/>
                <w:lang w:val="ru-RU"/>
              </w:rPr>
              <w:t xml:space="preserve"> </w:t>
            </w:r>
            <w:r w:rsidRPr="00857B38">
              <w:rPr>
                <w:sz w:val="24"/>
                <w:szCs w:val="24"/>
                <w:lang w:val="ru-RU"/>
              </w:rPr>
              <w:t>правил</w:t>
            </w:r>
            <w:r w:rsidRPr="00857B38">
              <w:rPr>
                <w:spacing w:val="65"/>
                <w:sz w:val="24"/>
                <w:szCs w:val="24"/>
                <w:lang w:val="ru-RU"/>
              </w:rPr>
              <w:t xml:space="preserve"> </w:t>
            </w:r>
            <w:r w:rsidRPr="00857B38">
              <w:rPr>
                <w:sz w:val="24"/>
                <w:szCs w:val="24"/>
                <w:lang w:val="ru-RU"/>
              </w:rPr>
              <w:t>СП 2.4.3648-20</w:t>
            </w:r>
            <w:r w:rsidRPr="00857B38">
              <w:rPr>
                <w:spacing w:val="-3"/>
                <w:sz w:val="24"/>
                <w:szCs w:val="24"/>
                <w:lang w:val="ru-RU"/>
              </w:rPr>
              <w:t xml:space="preserve"> </w:t>
            </w:r>
            <w:r w:rsidRPr="00857B38">
              <w:rPr>
                <w:sz w:val="24"/>
                <w:szCs w:val="24"/>
                <w:lang w:val="ru-RU"/>
              </w:rPr>
              <w:t>"Санитарно-эпидемиологические</w:t>
            </w:r>
            <w:r w:rsidRPr="00857B38">
              <w:rPr>
                <w:spacing w:val="-4"/>
                <w:sz w:val="24"/>
                <w:szCs w:val="24"/>
                <w:lang w:val="ru-RU"/>
              </w:rPr>
              <w:t xml:space="preserve"> </w:t>
            </w:r>
            <w:r w:rsidRPr="00857B38">
              <w:rPr>
                <w:sz w:val="24"/>
                <w:szCs w:val="24"/>
                <w:lang w:val="ru-RU"/>
              </w:rPr>
              <w:t>требования</w:t>
            </w:r>
            <w:r w:rsidRPr="00857B38">
              <w:rPr>
                <w:spacing w:val="-3"/>
                <w:sz w:val="24"/>
                <w:szCs w:val="24"/>
                <w:lang w:val="ru-RU"/>
              </w:rPr>
              <w:t xml:space="preserve"> </w:t>
            </w:r>
            <w:r w:rsidRPr="00857B38">
              <w:rPr>
                <w:sz w:val="24"/>
                <w:szCs w:val="24"/>
                <w:lang w:val="ru-RU"/>
              </w:rPr>
              <w:t>к</w:t>
            </w:r>
            <w:r w:rsidRPr="00857B38">
              <w:rPr>
                <w:spacing w:val="1"/>
                <w:sz w:val="24"/>
                <w:szCs w:val="24"/>
                <w:lang w:val="ru-RU"/>
              </w:rPr>
              <w:t xml:space="preserve"> </w:t>
            </w:r>
            <w:r w:rsidRPr="00857B38">
              <w:rPr>
                <w:sz w:val="24"/>
                <w:szCs w:val="24"/>
                <w:lang w:val="ru-RU"/>
              </w:rPr>
              <w:t>организациям</w:t>
            </w:r>
            <w:r w:rsidRPr="00857B38">
              <w:rPr>
                <w:spacing w:val="-4"/>
                <w:sz w:val="24"/>
                <w:szCs w:val="24"/>
                <w:lang w:val="ru-RU"/>
              </w:rPr>
              <w:t xml:space="preserve"> </w:t>
            </w:r>
            <w:r w:rsidRPr="00857B38">
              <w:rPr>
                <w:sz w:val="24"/>
                <w:szCs w:val="24"/>
                <w:lang w:val="ru-RU"/>
              </w:rPr>
              <w:t>воспитания</w:t>
            </w:r>
            <w:r w:rsidRPr="00857B38">
              <w:rPr>
                <w:spacing w:val="-3"/>
                <w:sz w:val="24"/>
                <w:szCs w:val="24"/>
                <w:lang w:val="ru-RU"/>
              </w:rPr>
              <w:t xml:space="preserve"> </w:t>
            </w:r>
            <w:r w:rsidRPr="00857B38">
              <w:rPr>
                <w:sz w:val="24"/>
                <w:szCs w:val="24"/>
                <w:lang w:val="ru-RU"/>
              </w:rPr>
              <w:t>и</w:t>
            </w:r>
            <w:r w:rsidRPr="00857B38">
              <w:rPr>
                <w:spacing w:val="-3"/>
                <w:sz w:val="24"/>
                <w:szCs w:val="24"/>
                <w:lang w:val="ru-RU"/>
              </w:rPr>
              <w:t xml:space="preserve"> </w:t>
            </w:r>
            <w:r w:rsidRPr="00857B38">
              <w:rPr>
                <w:sz w:val="24"/>
                <w:szCs w:val="24"/>
                <w:lang w:val="ru-RU"/>
              </w:rPr>
              <w:t>обучения,</w:t>
            </w:r>
            <w:r w:rsidRPr="00857B38">
              <w:rPr>
                <w:spacing w:val="-2"/>
                <w:sz w:val="24"/>
                <w:szCs w:val="24"/>
                <w:lang w:val="ru-RU"/>
              </w:rPr>
              <w:t xml:space="preserve"> </w:t>
            </w:r>
            <w:r w:rsidRPr="00857B38">
              <w:rPr>
                <w:sz w:val="24"/>
                <w:szCs w:val="24"/>
                <w:lang w:val="ru-RU"/>
              </w:rPr>
              <w:t>отдыха</w:t>
            </w:r>
            <w:r w:rsidRPr="00857B38">
              <w:rPr>
                <w:spacing w:val="-4"/>
                <w:sz w:val="24"/>
                <w:szCs w:val="24"/>
                <w:lang w:val="ru-RU"/>
              </w:rPr>
              <w:t xml:space="preserve"> </w:t>
            </w:r>
            <w:r w:rsidRPr="00857B38">
              <w:rPr>
                <w:sz w:val="24"/>
                <w:szCs w:val="24"/>
                <w:lang w:val="ru-RU"/>
              </w:rPr>
              <w:t>и</w:t>
            </w:r>
            <w:r w:rsidRPr="00857B38">
              <w:rPr>
                <w:spacing w:val="-3"/>
                <w:sz w:val="24"/>
                <w:szCs w:val="24"/>
                <w:lang w:val="ru-RU"/>
              </w:rPr>
              <w:t xml:space="preserve"> </w:t>
            </w:r>
            <w:r w:rsidRPr="00857B38">
              <w:rPr>
                <w:sz w:val="24"/>
                <w:szCs w:val="24"/>
                <w:lang w:val="ru-RU"/>
              </w:rPr>
              <w:t>оздоровления</w:t>
            </w:r>
            <w:r w:rsidRPr="00857B38">
              <w:rPr>
                <w:spacing w:val="-2"/>
                <w:sz w:val="24"/>
                <w:szCs w:val="24"/>
                <w:lang w:val="ru-RU"/>
              </w:rPr>
              <w:t xml:space="preserve"> </w:t>
            </w:r>
            <w:r w:rsidRPr="00857B38">
              <w:rPr>
                <w:sz w:val="24"/>
                <w:szCs w:val="24"/>
                <w:lang w:val="ru-RU"/>
              </w:rPr>
              <w:t>детей</w:t>
            </w:r>
            <w:r w:rsidRPr="00857B38">
              <w:rPr>
                <w:spacing w:val="-3"/>
                <w:sz w:val="24"/>
                <w:szCs w:val="24"/>
                <w:lang w:val="ru-RU"/>
              </w:rPr>
              <w:t xml:space="preserve"> </w:t>
            </w:r>
            <w:r w:rsidRPr="00857B38">
              <w:rPr>
                <w:sz w:val="24"/>
                <w:szCs w:val="24"/>
                <w:lang w:val="ru-RU"/>
              </w:rPr>
              <w:t>и</w:t>
            </w:r>
            <w:r w:rsidRPr="00857B38">
              <w:rPr>
                <w:spacing w:val="-3"/>
                <w:sz w:val="24"/>
                <w:szCs w:val="24"/>
                <w:lang w:val="ru-RU"/>
              </w:rPr>
              <w:t xml:space="preserve"> </w:t>
            </w:r>
            <w:r w:rsidRPr="00857B38">
              <w:rPr>
                <w:sz w:val="24"/>
                <w:szCs w:val="24"/>
                <w:lang w:val="ru-RU"/>
              </w:rPr>
              <w:t>молодежи";</w:t>
            </w:r>
          </w:p>
          <w:p w:rsidR="001C3E8E" w:rsidRPr="00857B38" w:rsidRDefault="001C3E8E" w:rsidP="001C3E8E">
            <w:pPr>
              <w:tabs>
                <w:tab w:val="left" w:pos="14310"/>
              </w:tabs>
              <w:spacing w:line="276" w:lineRule="auto"/>
              <w:ind w:firstLine="709"/>
              <w:jc w:val="both"/>
              <w:rPr>
                <w:sz w:val="24"/>
                <w:szCs w:val="24"/>
                <w:lang w:val="ru-RU"/>
              </w:rPr>
            </w:pPr>
            <w:r w:rsidRPr="00857B38">
              <w:rPr>
                <w:sz w:val="24"/>
                <w:szCs w:val="24"/>
                <w:lang w:val="ru-RU"/>
              </w:rPr>
              <w:t xml:space="preserve">Постановление Главного государственного санитарного врача РФ от 27.10.2020 </w:t>
            </w:r>
            <w:r w:rsidRPr="001C3E8E">
              <w:rPr>
                <w:sz w:val="24"/>
                <w:szCs w:val="24"/>
              </w:rPr>
              <w:t>N</w:t>
            </w:r>
            <w:r w:rsidRPr="00857B38">
              <w:rPr>
                <w:sz w:val="24"/>
                <w:szCs w:val="24"/>
                <w:lang w:val="ru-RU"/>
              </w:rPr>
              <w:t xml:space="preserve"> 32 "Об утверждении санитарно-эпидемиологических</w:t>
            </w:r>
            <w:r w:rsidRPr="00857B38">
              <w:rPr>
                <w:spacing w:val="-57"/>
                <w:sz w:val="24"/>
                <w:szCs w:val="24"/>
                <w:lang w:val="ru-RU"/>
              </w:rPr>
              <w:t xml:space="preserve"> </w:t>
            </w:r>
            <w:r w:rsidRPr="00857B38">
              <w:rPr>
                <w:sz w:val="24"/>
                <w:szCs w:val="24"/>
                <w:lang w:val="ru-RU"/>
              </w:rPr>
              <w:t>правил</w:t>
            </w:r>
            <w:r w:rsidRPr="00857B38">
              <w:rPr>
                <w:spacing w:val="4"/>
                <w:sz w:val="24"/>
                <w:szCs w:val="24"/>
                <w:lang w:val="ru-RU"/>
              </w:rPr>
              <w:t xml:space="preserve"> </w:t>
            </w:r>
            <w:r w:rsidRPr="00857B38">
              <w:rPr>
                <w:sz w:val="24"/>
                <w:szCs w:val="24"/>
                <w:lang w:val="ru-RU"/>
              </w:rPr>
              <w:t>и</w:t>
            </w:r>
            <w:r w:rsidRPr="00857B38">
              <w:rPr>
                <w:spacing w:val="2"/>
                <w:sz w:val="24"/>
                <w:szCs w:val="24"/>
                <w:lang w:val="ru-RU"/>
              </w:rPr>
              <w:t xml:space="preserve"> </w:t>
            </w:r>
            <w:r w:rsidRPr="00857B38">
              <w:rPr>
                <w:sz w:val="24"/>
                <w:szCs w:val="24"/>
                <w:lang w:val="ru-RU"/>
              </w:rPr>
              <w:t>норм</w:t>
            </w:r>
            <w:r w:rsidRPr="00857B38">
              <w:rPr>
                <w:spacing w:val="3"/>
                <w:sz w:val="24"/>
                <w:szCs w:val="24"/>
                <w:lang w:val="ru-RU"/>
              </w:rPr>
              <w:t xml:space="preserve"> </w:t>
            </w:r>
            <w:r w:rsidRPr="00857B38">
              <w:rPr>
                <w:sz w:val="24"/>
                <w:szCs w:val="24"/>
                <w:lang w:val="ru-RU"/>
              </w:rPr>
              <w:t>СанПиН</w:t>
            </w:r>
            <w:r w:rsidRPr="00857B38">
              <w:rPr>
                <w:spacing w:val="3"/>
                <w:sz w:val="24"/>
                <w:szCs w:val="24"/>
                <w:lang w:val="ru-RU"/>
              </w:rPr>
              <w:t xml:space="preserve"> </w:t>
            </w:r>
            <w:r w:rsidRPr="00857B38">
              <w:rPr>
                <w:sz w:val="24"/>
                <w:szCs w:val="24"/>
                <w:lang w:val="ru-RU"/>
              </w:rPr>
              <w:t>2.3/2.4.3590-20</w:t>
            </w:r>
            <w:r w:rsidRPr="00857B38">
              <w:rPr>
                <w:spacing w:val="3"/>
                <w:sz w:val="24"/>
                <w:szCs w:val="24"/>
                <w:lang w:val="ru-RU"/>
              </w:rPr>
              <w:t xml:space="preserve"> </w:t>
            </w:r>
            <w:r w:rsidRPr="00857B38">
              <w:rPr>
                <w:sz w:val="24"/>
                <w:szCs w:val="24"/>
                <w:lang w:val="ru-RU"/>
              </w:rPr>
              <w:t>"Санитарно-эпидемиологические</w:t>
            </w:r>
            <w:r w:rsidRPr="00857B38">
              <w:rPr>
                <w:spacing w:val="3"/>
                <w:sz w:val="24"/>
                <w:szCs w:val="24"/>
                <w:lang w:val="ru-RU"/>
              </w:rPr>
              <w:t xml:space="preserve"> </w:t>
            </w:r>
            <w:r w:rsidRPr="00857B38">
              <w:rPr>
                <w:sz w:val="24"/>
                <w:szCs w:val="24"/>
                <w:lang w:val="ru-RU"/>
              </w:rPr>
              <w:t>требования</w:t>
            </w:r>
            <w:r w:rsidRPr="00857B38">
              <w:rPr>
                <w:spacing w:val="3"/>
                <w:sz w:val="24"/>
                <w:szCs w:val="24"/>
                <w:lang w:val="ru-RU"/>
              </w:rPr>
              <w:t xml:space="preserve"> </w:t>
            </w:r>
            <w:r w:rsidRPr="00857B38">
              <w:rPr>
                <w:sz w:val="24"/>
                <w:szCs w:val="24"/>
                <w:lang w:val="ru-RU"/>
              </w:rPr>
              <w:t>к</w:t>
            </w:r>
            <w:r w:rsidRPr="00857B38">
              <w:rPr>
                <w:spacing w:val="4"/>
                <w:sz w:val="24"/>
                <w:szCs w:val="24"/>
                <w:lang w:val="ru-RU"/>
              </w:rPr>
              <w:t xml:space="preserve"> </w:t>
            </w:r>
            <w:r w:rsidRPr="00857B38">
              <w:rPr>
                <w:sz w:val="24"/>
                <w:szCs w:val="24"/>
                <w:lang w:val="ru-RU"/>
              </w:rPr>
              <w:t>организации</w:t>
            </w:r>
            <w:r w:rsidRPr="00857B38">
              <w:rPr>
                <w:spacing w:val="4"/>
                <w:sz w:val="24"/>
                <w:szCs w:val="24"/>
                <w:lang w:val="ru-RU"/>
              </w:rPr>
              <w:t xml:space="preserve"> </w:t>
            </w:r>
            <w:r w:rsidRPr="00857B38">
              <w:rPr>
                <w:sz w:val="24"/>
                <w:szCs w:val="24"/>
                <w:lang w:val="ru-RU"/>
              </w:rPr>
              <w:t>общественного</w:t>
            </w:r>
            <w:r w:rsidRPr="00857B38">
              <w:rPr>
                <w:spacing w:val="3"/>
                <w:sz w:val="24"/>
                <w:szCs w:val="24"/>
                <w:lang w:val="ru-RU"/>
              </w:rPr>
              <w:t xml:space="preserve"> </w:t>
            </w:r>
            <w:r w:rsidRPr="00857B38">
              <w:rPr>
                <w:sz w:val="24"/>
                <w:szCs w:val="24"/>
                <w:lang w:val="ru-RU"/>
              </w:rPr>
              <w:t>питания</w:t>
            </w:r>
            <w:r w:rsidRPr="00857B38">
              <w:rPr>
                <w:spacing w:val="3"/>
                <w:sz w:val="24"/>
                <w:szCs w:val="24"/>
                <w:lang w:val="ru-RU"/>
              </w:rPr>
              <w:t xml:space="preserve"> </w:t>
            </w:r>
            <w:r w:rsidRPr="00857B38">
              <w:rPr>
                <w:sz w:val="24"/>
                <w:szCs w:val="24"/>
                <w:lang w:val="ru-RU"/>
              </w:rPr>
              <w:t>населения" (вместе</w:t>
            </w:r>
            <w:r w:rsidRPr="00857B38">
              <w:rPr>
                <w:spacing w:val="14"/>
                <w:sz w:val="24"/>
                <w:szCs w:val="24"/>
                <w:lang w:val="ru-RU"/>
              </w:rPr>
              <w:t xml:space="preserve"> </w:t>
            </w:r>
            <w:r w:rsidRPr="00857B38">
              <w:rPr>
                <w:sz w:val="24"/>
                <w:szCs w:val="24"/>
                <w:lang w:val="ru-RU"/>
              </w:rPr>
              <w:t>с</w:t>
            </w:r>
            <w:r w:rsidRPr="00857B38">
              <w:rPr>
                <w:spacing w:val="15"/>
                <w:sz w:val="24"/>
                <w:szCs w:val="24"/>
                <w:lang w:val="ru-RU"/>
              </w:rPr>
              <w:t xml:space="preserve"> </w:t>
            </w:r>
            <w:r w:rsidRPr="00857B38">
              <w:rPr>
                <w:sz w:val="24"/>
                <w:szCs w:val="24"/>
                <w:lang w:val="ru-RU"/>
              </w:rPr>
              <w:t>"СанПиН</w:t>
            </w:r>
            <w:r w:rsidRPr="00857B38">
              <w:rPr>
                <w:spacing w:val="15"/>
                <w:sz w:val="24"/>
                <w:szCs w:val="24"/>
                <w:lang w:val="ru-RU"/>
              </w:rPr>
              <w:t xml:space="preserve"> </w:t>
            </w:r>
            <w:r w:rsidRPr="00857B38">
              <w:rPr>
                <w:sz w:val="24"/>
                <w:szCs w:val="24"/>
                <w:lang w:val="ru-RU"/>
              </w:rPr>
              <w:t>2.3/2.4.3590-20</w:t>
            </w:r>
            <w:r w:rsidRPr="00857B38">
              <w:rPr>
                <w:spacing w:val="14"/>
                <w:sz w:val="24"/>
                <w:szCs w:val="24"/>
                <w:lang w:val="ru-RU"/>
              </w:rPr>
              <w:t xml:space="preserve"> </w:t>
            </w:r>
            <w:r w:rsidRPr="00857B38">
              <w:rPr>
                <w:sz w:val="24"/>
                <w:szCs w:val="24"/>
                <w:lang w:val="ru-RU"/>
              </w:rPr>
              <w:t>Санитарно-эпидемиологические</w:t>
            </w:r>
            <w:r w:rsidRPr="00857B38">
              <w:rPr>
                <w:spacing w:val="13"/>
                <w:sz w:val="24"/>
                <w:szCs w:val="24"/>
                <w:lang w:val="ru-RU"/>
              </w:rPr>
              <w:t xml:space="preserve"> </w:t>
            </w:r>
            <w:r w:rsidRPr="00857B38">
              <w:rPr>
                <w:sz w:val="24"/>
                <w:szCs w:val="24"/>
                <w:lang w:val="ru-RU"/>
              </w:rPr>
              <w:t>правила</w:t>
            </w:r>
            <w:r w:rsidRPr="00857B38">
              <w:rPr>
                <w:spacing w:val="14"/>
                <w:sz w:val="24"/>
                <w:szCs w:val="24"/>
                <w:lang w:val="ru-RU"/>
              </w:rPr>
              <w:t xml:space="preserve"> </w:t>
            </w:r>
            <w:r w:rsidRPr="00857B38">
              <w:rPr>
                <w:sz w:val="24"/>
                <w:szCs w:val="24"/>
                <w:lang w:val="ru-RU"/>
              </w:rPr>
              <w:t>и</w:t>
            </w:r>
            <w:r w:rsidRPr="00857B38">
              <w:rPr>
                <w:spacing w:val="15"/>
                <w:sz w:val="24"/>
                <w:szCs w:val="24"/>
                <w:lang w:val="ru-RU"/>
              </w:rPr>
              <w:t xml:space="preserve"> </w:t>
            </w:r>
            <w:r w:rsidRPr="00857B38">
              <w:rPr>
                <w:sz w:val="24"/>
                <w:szCs w:val="24"/>
                <w:lang w:val="ru-RU"/>
              </w:rPr>
              <w:t>нормы...")</w:t>
            </w:r>
            <w:r w:rsidRPr="00857B38">
              <w:rPr>
                <w:spacing w:val="13"/>
                <w:sz w:val="24"/>
                <w:szCs w:val="24"/>
                <w:lang w:val="ru-RU"/>
              </w:rPr>
              <w:t xml:space="preserve"> </w:t>
            </w:r>
            <w:r w:rsidRPr="00857B38">
              <w:rPr>
                <w:sz w:val="24"/>
                <w:szCs w:val="24"/>
                <w:lang w:val="ru-RU"/>
              </w:rPr>
              <w:t>(Зарегистрировано</w:t>
            </w:r>
            <w:r w:rsidRPr="00857B38">
              <w:rPr>
                <w:spacing w:val="15"/>
                <w:sz w:val="24"/>
                <w:szCs w:val="24"/>
                <w:lang w:val="ru-RU"/>
              </w:rPr>
              <w:t xml:space="preserve"> </w:t>
            </w:r>
            <w:r w:rsidRPr="00857B38">
              <w:rPr>
                <w:sz w:val="24"/>
                <w:szCs w:val="24"/>
                <w:lang w:val="ru-RU"/>
              </w:rPr>
              <w:t>в</w:t>
            </w:r>
            <w:r w:rsidRPr="00857B38">
              <w:rPr>
                <w:spacing w:val="14"/>
                <w:sz w:val="24"/>
                <w:szCs w:val="24"/>
                <w:lang w:val="ru-RU"/>
              </w:rPr>
              <w:t xml:space="preserve"> </w:t>
            </w:r>
            <w:r w:rsidRPr="00857B38">
              <w:rPr>
                <w:sz w:val="24"/>
                <w:szCs w:val="24"/>
                <w:lang w:val="ru-RU"/>
              </w:rPr>
              <w:t>Минюсте</w:t>
            </w:r>
            <w:r w:rsidRPr="00857B38">
              <w:rPr>
                <w:spacing w:val="15"/>
                <w:sz w:val="24"/>
                <w:szCs w:val="24"/>
                <w:lang w:val="ru-RU"/>
              </w:rPr>
              <w:t xml:space="preserve"> </w:t>
            </w:r>
            <w:r w:rsidRPr="00857B38">
              <w:rPr>
                <w:sz w:val="24"/>
                <w:szCs w:val="24"/>
                <w:lang w:val="ru-RU"/>
              </w:rPr>
              <w:t>России</w:t>
            </w:r>
            <w:r w:rsidRPr="00857B38">
              <w:rPr>
                <w:spacing w:val="15"/>
                <w:sz w:val="24"/>
                <w:szCs w:val="24"/>
                <w:lang w:val="ru-RU"/>
              </w:rPr>
              <w:t xml:space="preserve"> </w:t>
            </w:r>
            <w:r w:rsidRPr="00857B38">
              <w:rPr>
                <w:sz w:val="24"/>
                <w:szCs w:val="24"/>
                <w:lang w:val="ru-RU"/>
              </w:rPr>
              <w:t>11.11.2020</w:t>
            </w:r>
            <w:r w:rsidRPr="00857B38">
              <w:rPr>
                <w:spacing w:val="14"/>
                <w:sz w:val="24"/>
                <w:szCs w:val="24"/>
                <w:lang w:val="ru-RU"/>
              </w:rPr>
              <w:t xml:space="preserve"> </w:t>
            </w:r>
            <w:r w:rsidRPr="001C3E8E">
              <w:rPr>
                <w:sz w:val="24"/>
                <w:szCs w:val="24"/>
              </w:rPr>
              <w:t>N</w:t>
            </w:r>
            <w:r w:rsidRPr="00857B38">
              <w:rPr>
                <w:sz w:val="24"/>
                <w:szCs w:val="24"/>
                <w:lang w:val="ru-RU"/>
              </w:rPr>
              <w:t xml:space="preserve"> 60833);</w:t>
            </w:r>
          </w:p>
          <w:p w:rsidR="001C3E8E" w:rsidRPr="00857B38" w:rsidRDefault="001C3E8E" w:rsidP="001C3E8E">
            <w:pPr>
              <w:tabs>
                <w:tab w:val="left" w:pos="14310"/>
              </w:tabs>
              <w:spacing w:line="276" w:lineRule="auto"/>
              <w:ind w:firstLine="709"/>
              <w:jc w:val="both"/>
              <w:rPr>
                <w:sz w:val="24"/>
                <w:szCs w:val="24"/>
                <w:lang w:val="ru-RU"/>
              </w:rPr>
            </w:pPr>
            <w:r w:rsidRPr="00857B38">
              <w:rPr>
                <w:sz w:val="24"/>
                <w:szCs w:val="24"/>
                <w:lang w:val="ru-RU"/>
              </w:rPr>
              <w:t>Постановление</w:t>
            </w:r>
            <w:r w:rsidRPr="00857B38">
              <w:rPr>
                <w:spacing w:val="34"/>
                <w:sz w:val="24"/>
                <w:szCs w:val="24"/>
                <w:lang w:val="ru-RU"/>
              </w:rPr>
              <w:t xml:space="preserve"> </w:t>
            </w:r>
            <w:r w:rsidRPr="00857B38">
              <w:rPr>
                <w:sz w:val="24"/>
                <w:szCs w:val="24"/>
                <w:lang w:val="ru-RU"/>
              </w:rPr>
              <w:t>Главного</w:t>
            </w:r>
            <w:r w:rsidRPr="00857B38">
              <w:rPr>
                <w:spacing w:val="35"/>
                <w:sz w:val="24"/>
                <w:szCs w:val="24"/>
                <w:lang w:val="ru-RU"/>
              </w:rPr>
              <w:t xml:space="preserve"> </w:t>
            </w:r>
            <w:r w:rsidRPr="00857B38">
              <w:rPr>
                <w:sz w:val="24"/>
                <w:szCs w:val="24"/>
                <w:lang w:val="ru-RU"/>
              </w:rPr>
              <w:t>государственного</w:t>
            </w:r>
            <w:r w:rsidRPr="00857B38">
              <w:rPr>
                <w:spacing w:val="36"/>
                <w:sz w:val="24"/>
                <w:szCs w:val="24"/>
                <w:lang w:val="ru-RU"/>
              </w:rPr>
              <w:t xml:space="preserve"> </w:t>
            </w:r>
            <w:r w:rsidRPr="00857B38">
              <w:rPr>
                <w:sz w:val="24"/>
                <w:szCs w:val="24"/>
                <w:lang w:val="ru-RU"/>
              </w:rPr>
              <w:t>санитарного</w:t>
            </w:r>
            <w:r w:rsidRPr="00857B38">
              <w:rPr>
                <w:spacing w:val="32"/>
                <w:sz w:val="24"/>
                <w:szCs w:val="24"/>
                <w:lang w:val="ru-RU"/>
              </w:rPr>
              <w:t xml:space="preserve"> </w:t>
            </w:r>
            <w:r w:rsidRPr="00857B38">
              <w:rPr>
                <w:sz w:val="24"/>
                <w:szCs w:val="24"/>
                <w:lang w:val="ru-RU"/>
              </w:rPr>
              <w:t>врача</w:t>
            </w:r>
            <w:r w:rsidRPr="00857B38">
              <w:rPr>
                <w:spacing w:val="35"/>
                <w:sz w:val="24"/>
                <w:szCs w:val="24"/>
                <w:lang w:val="ru-RU"/>
              </w:rPr>
              <w:t xml:space="preserve"> </w:t>
            </w:r>
            <w:r w:rsidRPr="00857B38">
              <w:rPr>
                <w:sz w:val="24"/>
                <w:szCs w:val="24"/>
                <w:lang w:val="ru-RU"/>
              </w:rPr>
              <w:t>РФ</w:t>
            </w:r>
            <w:r w:rsidRPr="00857B38">
              <w:rPr>
                <w:spacing w:val="35"/>
                <w:sz w:val="24"/>
                <w:szCs w:val="24"/>
                <w:lang w:val="ru-RU"/>
              </w:rPr>
              <w:t xml:space="preserve"> </w:t>
            </w:r>
            <w:r w:rsidRPr="00857B38">
              <w:rPr>
                <w:sz w:val="24"/>
                <w:szCs w:val="24"/>
                <w:lang w:val="ru-RU"/>
              </w:rPr>
              <w:t>от</w:t>
            </w:r>
            <w:r w:rsidRPr="00857B38">
              <w:rPr>
                <w:spacing w:val="36"/>
                <w:sz w:val="24"/>
                <w:szCs w:val="24"/>
                <w:lang w:val="ru-RU"/>
              </w:rPr>
              <w:t xml:space="preserve"> </w:t>
            </w:r>
            <w:r w:rsidRPr="00857B38">
              <w:rPr>
                <w:sz w:val="24"/>
                <w:szCs w:val="24"/>
                <w:lang w:val="ru-RU"/>
              </w:rPr>
              <w:t>28.01.2021</w:t>
            </w:r>
            <w:r w:rsidRPr="00857B38">
              <w:rPr>
                <w:spacing w:val="35"/>
                <w:sz w:val="24"/>
                <w:szCs w:val="24"/>
                <w:lang w:val="ru-RU"/>
              </w:rPr>
              <w:t xml:space="preserve"> </w:t>
            </w:r>
            <w:r w:rsidRPr="001C3E8E">
              <w:rPr>
                <w:sz w:val="24"/>
                <w:szCs w:val="24"/>
              </w:rPr>
              <w:t>N</w:t>
            </w:r>
            <w:r w:rsidRPr="00857B38">
              <w:rPr>
                <w:spacing w:val="38"/>
                <w:sz w:val="24"/>
                <w:szCs w:val="24"/>
                <w:lang w:val="ru-RU"/>
              </w:rPr>
              <w:t xml:space="preserve"> </w:t>
            </w:r>
            <w:r w:rsidRPr="00857B38">
              <w:rPr>
                <w:sz w:val="24"/>
                <w:szCs w:val="24"/>
                <w:lang w:val="ru-RU"/>
              </w:rPr>
              <w:t>32</w:t>
            </w:r>
            <w:r w:rsidRPr="00857B38">
              <w:rPr>
                <w:spacing w:val="35"/>
                <w:sz w:val="24"/>
                <w:szCs w:val="24"/>
                <w:lang w:val="ru-RU"/>
              </w:rPr>
              <w:t xml:space="preserve"> </w:t>
            </w:r>
            <w:r w:rsidRPr="00857B38">
              <w:rPr>
                <w:sz w:val="24"/>
                <w:szCs w:val="24"/>
                <w:lang w:val="ru-RU"/>
              </w:rPr>
              <w:t>"Об</w:t>
            </w:r>
            <w:r w:rsidRPr="00857B38">
              <w:rPr>
                <w:spacing w:val="35"/>
                <w:sz w:val="24"/>
                <w:szCs w:val="24"/>
                <w:lang w:val="ru-RU"/>
              </w:rPr>
              <w:t xml:space="preserve"> </w:t>
            </w:r>
            <w:r w:rsidRPr="00857B38">
              <w:rPr>
                <w:sz w:val="24"/>
                <w:szCs w:val="24"/>
                <w:lang w:val="ru-RU"/>
              </w:rPr>
              <w:t>утверждении</w:t>
            </w:r>
            <w:r w:rsidRPr="00857B38">
              <w:rPr>
                <w:spacing w:val="36"/>
                <w:sz w:val="24"/>
                <w:szCs w:val="24"/>
                <w:lang w:val="ru-RU"/>
              </w:rPr>
              <w:t xml:space="preserve"> </w:t>
            </w:r>
            <w:r w:rsidRPr="00857B38">
              <w:rPr>
                <w:sz w:val="24"/>
                <w:szCs w:val="24"/>
                <w:lang w:val="ru-RU"/>
              </w:rPr>
              <w:t>санитарных</w:t>
            </w:r>
            <w:r w:rsidRPr="00857B38">
              <w:rPr>
                <w:spacing w:val="35"/>
                <w:sz w:val="24"/>
                <w:szCs w:val="24"/>
                <w:lang w:val="ru-RU"/>
              </w:rPr>
              <w:t xml:space="preserve"> </w:t>
            </w:r>
            <w:r w:rsidRPr="00857B38">
              <w:rPr>
                <w:sz w:val="24"/>
                <w:szCs w:val="24"/>
                <w:lang w:val="ru-RU"/>
              </w:rPr>
              <w:t>правил</w:t>
            </w:r>
            <w:r w:rsidRPr="00857B38">
              <w:rPr>
                <w:spacing w:val="32"/>
                <w:sz w:val="24"/>
                <w:szCs w:val="24"/>
                <w:lang w:val="ru-RU"/>
              </w:rPr>
              <w:t xml:space="preserve"> </w:t>
            </w:r>
            <w:r w:rsidRPr="00857B38">
              <w:rPr>
                <w:sz w:val="24"/>
                <w:szCs w:val="24"/>
                <w:lang w:val="ru-RU"/>
              </w:rPr>
              <w:t>и</w:t>
            </w:r>
            <w:r w:rsidRPr="00857B38">
              <w:rPr>
                <w:spacing w:val="34"/>
                <w:sz w:val="24"/>
                <w:szCs w:val="24"/>
                <w:lang w:val="ru-RU"/>
              </w:rPr>
              <w:t xml:space="preserve"> </w:t>
            </w:r>
            <w:r w:rsidRPr="00857B38">
              <w:rPr>
                <w:sz w:val="24"/>
                <w:szCs w:val="24"/>
                <w:lang w:val="ru-RU"/>
              </w:rPr>
              <w:t>норм</w:t>
            </w:r>
            <w:r w:rsidRPr="00857B38">
              <w:rPr>
                <w:spacing w:val="-57"/>
                <w:sz w:val="24"/>
                <w:szCs w:val="24"/>
                <w:lang w:val="ru-RU"/>
              </w:rPr>
              <w:t xml:space="preserve"> </w:t>
            </w:r>
            <w:r w:rsidRPr="00857B38">
              <w:rPr>
                <w:sz w:val="24"/>
                <w:szCs w:val="24"/>
                <w:lang w:val="ru-RU"/>
              </w:rPr>
              <w:t>СанПиН</w:t>
            </w:r>
            <w:r w:rsidRPr="00857B38">
              <w:rPr>
                <w:spacing w:val="41"/>
                <w:sz w:val="24"/>
                <w:szCs w:val="24"/>
                <w:lang w:val="ru-RU"/>
              </w:rPr>
              <w:t xml:space="preserve"> </w:t>
            </w:r>
            <w:r w:rsidRPr="00857B38">
              <w:rPr>
                <w:sz w:val="24"/>
                <w:szCs w:val="24"/>
                <w:lang w:val="ru-RU"/>
              </w:rPr>
              <w:t>1.2.3685-21</w:t>
            </w:r>
            <w:r w:rsidRPr="00857B38">
              <w:rPr>
                <w:spacing w:val="42"/>
                <w:sz w:val="24"/>
                <w:szCs w:val="24"/>
                <w:lang w:val="ru-RU"/>
              </w:rPr>
              <w:t xml:space="preserve"> </w:t>
            </w:r>
            <w:r w:rsidRPr="00857B38">
              <w:rPr>
                <w:sz w:val="24"/>
                <w:szCs w:val="24"/>
                <w:lang w:val="ru-RU"/>
              </w:rPr>
              <w:t>"Гигиенические</w:t>
            </w:r>
            <w:r w:rsidRPr="00857B38">
              <w:rPr>
                <w:spacing w:val="42"/>
                <w:sz w:val="24"/>
                <w:szCs w:val="24"/>
                <w:lang w:val="ru-RU"/>
              </w:rPr>
              <w:t xml:space="preserve"> </w:t>
            </w:r>
            <w:r w:rsidRPr="00857B38">
              <w:rPr>
                <w:sz w:val="24"/>
                <w:szCs w:val="24"/>
                <w:lang w:val="ru-RU"/>
              </w:rPr>
              <w:t>нормативы</w:t>
            </w:r>
            <w:r w:rsidRPr="00857B38">
              <w:rPr>
                <w:spacing w:val="41"/>
                <w:sz w:val="24"/>
                <w:szCs w:val="24"/>
                <w:lang w:val="ru-RU"/>
              </w:rPr>
              <w:t xml:space="preserve"> </w:t>
            </w:r>
            <w:r w:rsidRPr="00857B38">
              <w:rPr>
                <w:sz w:val="24"/>
                <w:szCs w:val="24"/>
                <w:lang w:val="ru-RU"/>
              </w:rPr>
              <w:t>и</w:t>
            </w:r>
            <w:r w:rsidRPr="00857B38">
              <w:rPr>
                <w:spacing w:val="44"/>
                <w:sz w:val="24"/>
                <w:szCs w:val="24"/>
                <w:lang w:val="ru-RU"/>
              </w:rPr>
              <w:t xml:space="preserve"> </w:t>
            </w:r>
            <w:r w:rsidRPr="00857B38">
              <w:rPr>
                <w:sz w:val="24"/>
                <w:szCs w:val="24"/>
                <w:lang w:val="ru-RU"/>
              </w:rPr>
              <w:t>требования</w:t>
            </w:r>
            <w:r w:rsidRPr="00857B38">
              <w:rPr>
                <w:spacing w:val="42"/>
                <w:sz w:val="24"/>
                <w:szCs w:val="24"/>
                <w:lang w:val="ru-RU"/>
              </w:rPr>
              <w:t xml:space="preserve"> </w:t>
            </w:r>
            <w:r w:rsidRPr="00857B38">
              <w:rPr>
                <w:sz w:val="24"/>
                <w:szCs w:val="24"/>
                <w:lang w:val="ru-RU"/>
              </w:rPr>
              <w:t>к</w:t>
            </w:r>
            <w:r w:rsidRPr="00857B38">
              <w:rPr>
                <w:spacing w:val="44"/>
                <w:sz w:val="24"/>
                <w:szCs w:val="24"/>
                <w:lang w:val="ru-RU"/>
              </w:rPr>
              <w:t xml:space="preserve"> </w:t>
            </w:r>
            <w:r w:rsidRPr="00857B38">
              <w:rPr>
                <w:sz w:val="24"/>
                <w:szCs w:val="24"/>
                <w:lang w:val="ru-RU"/>
              </w:rPr>
              <w:t>обеспечению</w:t>
            </w:r>
            <w:r w:rsidRPr="00857B38">
              <w:rPr>
                <w:spacing w:val="42"/>
                <w:sz w:val="24"/>
                <w:szCs w:val="24"/>
                <w:lang w:val="ru-RU"/>
              </w:rPr>
              <w:t xml:space="preserve"> </w:t>
            </w:r>
            <w:r w:rsidRPr="00857B38">
              <w:rPr>
                <w:sz w:val="24"/>
                <w:szCs w:val="24"/>
                <w:lang w:val="ru-RU"/>
              </w:rPr>
              <w:t>безопасности</w:t>
            </w:r>
            <w:r w:rsidRPr="00857B38">
              <w:rPr>
                <w:spacing w:val="45"/>
                <w:sz w:val="24"/>
                <w:szCs w:val="24"/>
                <w:lang w:val="ru-RU"/>
              </w:rPr>
              <w:t xml:space="preserve"> </w:t>
            </w:r>
            <w:r w:rsidRPr="00857B38">
              <w:rPr>
                <w:sz w:val="24"/>
                <w:szCs w:val="24"/>
                <w:lang w:val="ru-RU"/>
              </w:rPr>
              <w:t>и</w:t>
            </w:r>
            <w:r w:rsidRPr="00857B38">
              <w:rPr>
                <w:spacing w:val="43"/>
                <w:sz w:val="24"/>
                <w:szCs w:val="24"/>
                <w:lang w:val="ru-RU"/>
              </w:rPr>
              <w:t xml:space="preserve"> </w:t>
            </w:r>
            <w:r w:rsidRPr="00857B38">
              <w:rPr>
                <w:sz w:val="24"/>
                <w:szCs w:val="24"/>
                <w:lang w:val="ru-RU"/>
              </w:rPr>
              <w:t>(или)</w:t>
            </w:r>
            <w:r w:rsidRPr="00857B38">
              <w:rPr>
                <w:spacing w:val="41"/>
                <w:sz w:val="24"/>
                <w:szCs w:val="24"/>
                <w:lang w:val="ru-RU"/>
              </w:rPr>
              <w:t xml:space="preserve"> </w:t>
            </w:r>
            <w:r w:rsidRPr="00857B38">
              <w:rPr>
                <w:sz w:val="24"/>
                <w:szCs w:val="24"/>
                <w:lang w:val="ru-RU"/>
              </w:rPr>
              <w:t>безвредности</w:t>
            </w:r>
            <w:r w:rsidRPr="00857B38">
              <w:rPr>
                <w:spacing w:val="45"/>
                <w:sz w:val="24"/>
                <w:szCs w:val="24"/>
                <w:lang w:val="ru-RU"/>
              </w:rPr>
              <w:t xml:space="preserve"> </w:t>
            </w:r>
            <w:r w:rsidRPr="00857B38">
              <w:rPr>
                <w:sz w:val="24"/>
                <w:szCs w:val="24"/>
                <w:lang w:val="ru-RU"/>
              </w:rPr>
              <w:t>для</w:t>
            </w:r>
            <w:r w:rsidRPr="00857B38">
              <w:rPr>
                <w:spacing w:val="42"/>
                <w:sz w:val="24"/>
                <w:szCs w:val="24"/>
                <w:lang w:val="ru-RU"/>
              </w:rPr>
              <w:t xml:space="preserve"> </w:t>
            </w:r>
            <w:r w:rsidRPr="00857B38">
              <w:rPr>
                <w:sz w:val="24"/>
                <w:szCs w:val="24"/>
                <w:lang w:val="ru-RU"/>
              </w:rPr>
              <w:t>человека</w:t>
            </w:r>
            <w:r w:rsidRPr="00857B38">
              <w:rPr>
                <w:spacing w:val="42"/>
                <w:sz w:val="24"/>
                <w:szCs w:val="24"/>
                <w:lang w:val="ru-RU"/>
              </w:rPr>
              <w:t xml:space="preserve"> </w:t>
            </w:r>
            <w:r w:rsidRPr="00857B38">
              <w:rPr>
                <w:sz w:val="24"/>
                <w:szCs w:val="24"/>
                <w:lang w:val="ru-RU"/>
              </w:rPr>
              <w:t>факторов</w:t>
            </w:r>
            <w:r w:rsidRPr="00857B38">
              <w:rPr>
                <w:spacing w:val="-57"/>
                <w:sz w:val="24"/>
                <w:szCs w:val="24"/>
                <w:lang w:val="ru-RU"/>
              </w:rPr>
              <w:t xml:space="preserve"> </w:t>
            </w:r>
            <w:r w:rsidRPr="00857B38">
              <w:rPr>
                <w:sz w:val="24"/>
                <w:szCs w:val="24"/>
                <w:lang w:val="ru-RU"/>
              </w:rPr>
              <w:t>среды</w:t>
            </w:r>
            <w:r w:rsidRPr="00857B38">
              <w:rPr>
                <w:spacing w:val="-2"/>
                <w:sz w:val="24"/>
                <w:szCs w:val="24"/>
                <w:lang w:val="ru-RU"/>
              </w:rPr>
              <w:t xml:space="preserve"> </w:t>
            </w:r>
            <w:r w:rsidRPr="00857B38">
              <w:rPr>
                <w:sz w:val="24"/>
                <w:szCs w:val="24"/>
                <w:lang w:val="ru-RU"/>
              </w:rPr>
              <w:t>обитания"</w:t>
            </w:r>
            <w:r w:rsidRPr="00857B38">
              <w:rPr>
                <w:spacing w:val="-3"/>
                <w:sz w:val="24"/>
                <w:szCs w:val="24"/>
                <w:lang w:val="ru-RU"/>
              </w:rPr>
              <w:t xml:space="preserve"> </w:t>
            </w:r>
            <w:r w:rsidRPr="00857B38">
              <w:rPr>
                <w:sz w:val="24"/>
                <w:szCs w:val="24"/>
                <w:lang w:val="ru-RU"/>
              </w:rPr>
              <w:t>(вместе</w:t>
            </w:r>
            <w:r w:rsidRPr="00857B38">
              <w:rPr>
                <w:spacing w:val="-2"/>
                <w:sz w:val="24"/>
                <w:szCs w:val="24"/>
                <w:lang w:val="ru-RU"/>
              </w:rPr>
              <w:t xml:space="preserve"> </w:t>
            </w:r>
            <w:r w:rsidRPr="00857B38">
              <w:rPr>
                <w:sz w:val="24"/>
                <w:szCs w:val="24"/>
                <w:lang w:val="ru-RU"/>
              </w:rPr>
              <w:t>с "СанПиН</w:t>
            </w:r>
            <w:r w:rsidRPr="00857B38">
              <w:rPr>
                <w:spacing w:val="-3"/>
                <w:sz w:val="24"/>
                <w:szCs w:val="24"/>
                <w:lang w:val="ru-RU"/>
              </w:rPr>
              <w:t xml:space="preserve"> </w:t>
            </w:r>
            <w:r w:rsidRPr="00857B38">
              <w:rPr>
                <w:sz w:val="24"/>
                <w:szCs w:val="24"/>
                <w:lang w:val="ru-RU"/>
              </w:rPr>
              <w:t>1.2.3685-21.</w:t>
            </w:r>
            <w:r w:rsidRPr="00857B38">
              <w:rPr>
                <w:spacing w:val="-1"/>
                <w:sz w:val="24"/>
                <w:szCs w:val="24"/>
                <w:lang w:val="ru-RU"/>
              </w:rPr>
              <w:t xml:space="preserve"> </w:t>
            </w:r>
            <w:r w:rsidRPr="00857B38">
              <w:rPr>
                <w:sz w:val="24"/>
                <w:szCs w:val="24"/>
                <w:lang w:val="ru-RU"/>
              </w:rPr>
              <w:t>Санитарные</w:t>
            </w:r>
            <w:r w:rsidRPr="00857B38">
              <w:rPr>
                <w:spacing w:val="-3"/>
                <w:sz w:val="24"/>
                <w:szCs w:val="24"/>
                <w:lang w:val="ru-RU"/>
              </w:rPr>
              <w:t xml:space="preserve"> </w:t>
            </w:r>
            <w:r w:rsidRPr="00857B38">
              <w:rPr>
                <w:sz w:val="24"/>
                <w:szCs w:val="24"/>
                <w:lang w:val="ru-RU"/>
              </w:rPr>
              <w:t>правила</w:t>
            </w:r>
            <w:r w:rsidRPr="00857B38">
              <w:rPr>
                <w:spacing w:val="-5"/>
                <w:sz w:val="24"/>
                <w:szCs w:val="24"/>
                <w:lang w:val="ru-RU"/>
              </w:rPr>
              <w:t xml:space="preserve"> </w:t>
            </w:r>
            <w:r w:rsidRPr="00857B38">
              <w:rPr>
                <w:sz w:val="24"/>
                <w:szCs w:val="24"/>
                <w:lang w:val="ru-RU"/>
              </w:rPr>
              <w:t>и</w:t>
            </w:r>
            <w:r w:rsidRPr="00857B38">
              <w:rPr>
                <w:spacing w:val="-2"/>
                <w:sz w:val="24"/>
                <w:szCs w:val="24"/>
                <w:lang w:val="ru-RU"/>
              </w:rPr>
              <w:t xml:space="preserve"> </w:t>
            </w:r>
            <w:r w:rsidRPr="00857B38">
              <w:rPr>
                <w:sz w:val="24"/>
                <w:szCs w:val="24"/>
                <w:lang w:val="ru-RU"/>
              </w:rPr>
              <w:t>нормы...")</w:t>
            </w:r>
            <w:r w:rsidRPr="00857B38">
              <w:rPr>
                <w:spacing w:val="-1"/>
                <w:sz w:val="24"/>
                <w:szCs w:val="24"/>
                <w:lang w:val="ru-RU"/>
              </w:rPr>
              <w:t xml:space="preserve"> </w:t>
            </w:r>
            <w:r w:rsidRPr="00857B38">
              <w:rPr>
                <w:sz w:val="24"/>
                <w:szCs w:val="24"/>
                <w:lang w:val="ru-RU"/>
              </w:rPr>
              <w:t>(Зарегистрировано</w:t>
            </w:r>
            <w:r w:rsidRPr="00857B38">
              <w:rPr>
                <w:spacing w:val="-1"/>
                <w:sz w:val="24"/>
                <w:szCs w:val="24"/>
                <w:lang w:val="ru-RU"/>
              </w:rPr>
              <w:t xml:space="preserve"> </w:t>
            </w:r>
            <w:r w:rsidRPr="00857B38">
              <w:rPr>
                <w:sz w:val="24"/>
                <w:szCs w:val="24"/>
                <w:lang w:val="ru-RU"/>
              </w:rPr>
              <w:t>в</w:t>
            </w:r>
            <w:r w:rsidRPr="00857B38">
              <w:rPr>
                <w:spacing w:val="-2"/>
                <w:sz w:val="24"/>
                <w:szCs w:val="24"/>
                <w:lang w:val="ru-RU"/>
              </w:rPr>
              <w:t xml:space="preserve"> </w:t>
            </w:r>
            <w:r w:rsidRPr="00857B38">
              <w:rPr>
                <w:sz w:val="24"/>
                <w:szCs w:val="24"/>
                <w:lang w:val="ru-RU"/>
              </w:rPr>
              <w:t>Минюсте</w:t>
            </w:r>
            <w:r w:rsidRPr="00857B38">
              <w:rPr>
                <w:spacing w:val="-2"/>
                <w:sz w:val="24"/>
                <w:szCs w:val="24"/>
                <w:lang w:val="ru-RU"/>
              </w:rPr>
              <w:t xml:space="preserve"> </w:t>
            </w:r>
            <w:r w:rsidRPr="00857B38">
              <w:rPr>
                <w:sz w:val="24"/>
                <w:szCs w:val="24"/>
                <w:lang w:val="ru-RU"/>
              </w:rPr>
              <w:t>России</w:t>
            </w:r>
            <w:r w:rsidRPr="00857B38">
              <w:rPr>
                <w:spacing w:val="-1"/>
                <w:sz w:val="24"/>
                <w:szCs w:val="24"/>
                <w:lang w:val="ru-RU"/>
              </w:rPr>
              <w:t xml:space="preserve"> </w:t>
            </w:r>
            <w:r w:rsidRPr="00857B38">
              <w:rPr>
                <w:sz w:val="24"/>
                <w:szCs w:val="24"/>
                <w:lang w:val="ru-RU"/>
              </w:rPr>
              <w:t>29.01.2021</w:t>
            </w:r>
            <w:r w:rsidRPr="00857B38">
              <w:rPr>
                <w:spacing w:val="-1"/>
                <w:sz w:val="24"/>
                <w:szCs w:val="24"/>
                <w:lang w:val="ru-RU"/>
              </w:rPr>
              <w:t xml:space="preserve"> </w:t>
            </w:r>
            <w:r w:rsidRPr="001C3E8E">
              <w:rPr>
                <w:sz w:val="24"/>
                <w:szCs w:val="24"/>
              </w:rPr>
              <w:t>N</w:t>
            </w:r>
            <w:r w:rsidRPr="00857B38">
              <w:rPr>
                <w:spacing w:val="-2"/>
                <w:sz w:val="24"/>
                <w:szCs w:val="24"/>
                <w:lang w:val="ru-RU"/>
              </w:rPr>
              <w:t xml:space="preserve"> </w:t>
            </w:r>
            <w:r w:rsidRPr="00857B38">
              <w:rPr>
                <w:sz w:val="24"/>
                <w:szCs w:val="24"/>
                <w:lang w:val="ru-RU"/>
              </w:rPr>
              <w:t>62296);</w:t>
            </w:r>
          </w:p>
          <w:p w:rsidR="001C3E8E" w:rsidRDefault="001C3E8E" w:rsidP="001C3E8E">
            <w:pPr>
              <w:widowControl/>
              <w:tabs>
                <w:tab w:val="left" w:pos="1134"/>
              </w:tabs>
              <w:autoSpaceDE/>
              <w:autoSpaceDN/>
              <w:spacing w:line="276" w:lineRule="auto"/>
              <w:ind w:left="110"/>
              <w:contextualSpacing/>
              <w:jc w:val="both"/>
              <w:rPr>
                <w:sz w:val="24"/>
                <w:szCs w:val="32"/>
                <w:lang w:val="ru-RU"/>
              </w:rPr>
            </w:pPr>
          </w:p>
          <w:p w:rsidR="00997E78" w:rsidRPr="001C3E8E" w:rsidRDefault="00997E78" w:rsidP="001C3E8E">
            <w:pPr>
              <w:widowControl/>
              <w:tabs>
                <w:tab w:val="left" w:pos="1134"/>
              </w:tabs>
              <w:autoSpaceDE/>
              <w:autoSpaceDN/>
              <w:spacing w:line="276" w:lineRule="auto"/>
              <w:contextualSpacing/>
              <w:jc w:val="both"/>
              <w:rPr>
                <w:sz w:val="24"/>
                <w:szCs w:val="24"/>
                <w:lang w:val="ru-RU"/>
              </w:rPr>
            </w:pPr>
            <w:r w:rsidRPr="001C3E8E">
              <w:rPr>
                <w:sz w:val="24"/>
                <w:szCs w:val="32"/>
                <w:lang w:val="ru-RU"/>
              </w:rPr>
              <w:t xml:space="preserve">- </w:t>
            </w:r>
            <w:r w:rsidR="001C3E8E" w:rsidRPr="001C3E8E">
              <w:rPr>
                <w:sz w:val="24"/>
                <w:szCs w:val="24"/>
                <w:lang w:val="ru-RU"/>
              </w:rPr>
              <w:t xml:space="preserve">Порядок организации и осуществления образовательной деятельности по основным общеобразовательным – образовательным программам дошкольного образования (приказ Минобрнауки РФ </w:t>
            </w:r>
            <w:r w:rsidR="001C3E8E" w:rsidRPr="001C3E8E">
              <w:rPr>
                <w:sz w:val="24"/>
                <w:szCs w:val="24"/>
                <w:shd w:val="clear" w:color="auto" w:fill="FFFFFF"/>
                <w:lang w:val="ru-RU"/>
              </w:rPr>
              <w:t>№ 373 от 31 июля 2020 г.</w:t>
            </w:r>
            <w:r w:rsidR="001C3E8E" w:rsidRPr="001C3E8E">
              <w:rPr>
                <w:sz w:val="24"/>
                <w:szCs w:val="24"/>
                <w:lang w:val="ru-RU"/>
              </w:rPr>
              <w:t xml:space="preserve">) </w:t>
            </w:r>
          </w:p>
          <w:p w:rsidR="00997E78" w:rsidRPr="00997E78" w:rsidRDefault="00997E78" w:rsidP="001C3E8E">
            <w:pPr>
              <w:pStyle w:val="a5"/>
              <w:widowControl/>
              <w:numPr>
                <w:ilvl w:val="0"/>
                <w:numId w:val="41"/>
              </w:numPr>
              <w:tabs>
                <w:tab w:val="left" w:pos="1134"/>
              </w:tabs>
              <w:autoSpaceDE/>
              <w:autoSpaceDN/>
              <w:spacing w:line="276" w:lineRule="auto"/>
              <w:contextualSpacing/>
              <w:jc w:val="both"/>
              <w:rPr>
                <w:sz w:val="24"/>
                <w:szCs w:val="24"/>
                <w:lang w:val="ru-RU"/>
              </w:rPr>
            </w:pPr>
            <w:r w:rsidRPr="00997E78">
              <w:rPr>
                <w:color w:val="000000"/>
                <w:sz w:val="24"/>
                <w:szCs w:val="27"/>
                <w:lang w:val="ru-RU"/>
              </w:rPr>
              <w:t>- Закон Свердловской области от 15 июля 2013 года №78-ОЗ "Об образовании в Свердловской области"</w:t>
            </w:r>
          </w:p>
          <w:p w:rsidR="00997E78" w:rsidRPr="00997E78" w:rsidRDefault="00997E78" w:rsidP="001C3E8E">
            <w:pPr>
              <w:pStyle w:val="c0c23"/>
              <w:numPr>
                <w:ilvl w:val="0"/>
                <w:numId w:val="41"/>
              </w:numPr>
              <w:shd w:val="clear" w:color="auto" w:fill="FFFFFF"/>
              <w:tabs>
                <w:tab w:val="num" w:pos="142"/>
                <w:tab w:val="left" w:pos="1134"/>
              </w:tabs>
              <w:spacing w:before="0" w:beforeAutospacing="0" w:after="0" w:afterAutospacing="0" w:line="276" w:lineRule="auto"/>
              <w:jc w:val="both"/>
              <w:rPr>
                <w:lang w:val="ru-RU"/>
              </w:rPr>
            </w:pPr>
            <w:r w:rsidRPr="00997E78">
              <w:rPr>
                <w:lang w:val="ru-RU"/>
              </w:rPr>
              <w:t>-Договор между МАОУ «Рахмангуловская СОШ»  и родителями (законными представителями) ребенка, посещающего детский сад.</w:t>
            </w:r>
          </w:p>
          <w:p w:rsidR="00997E78" w:rsidRPr="00997E78" w:rsidRDefault="00997E78" w:rsidP="001C3E8E">
            <w:pPr>
              <w:pStyle w:val="TableParagraph"/>
              <w:numPr>
                <w:ilvl w:val="0"/>
                <w:numId w:val="41"/>
              </w:numPr>
              <w:tabs>
                <w:tab w:val="left" w:pos="255"/>
              </w:tabs>
              <w:spacing w:line="276" w:lineRule="auto"/>
              <w:rPr>
                <w:sz w:val="24"/>
                <w:lang w:val="ru-RU"/>
              </w:rPr>
            </w:pPr>
          </w:p>
        </w:tc>
      </w:tr>
      <w:tr w:rsidR="00997E78" w:rsidTr="00997E78">
        <w:trPr>
          <w:trHeight w:val="273"/>
        </w:trPr>
        <w:tc>
          <w:tcPr>
            <w:tcW w:w="9748" w:type="dxa"/>
            <w:gridSpan w:val="2"/>
          </w:tcPr>
          <w:p w:rsidR="00997E78" w:rsidRPr="00997E78" w:rsidRDefault="00997E78" w:rsidP="00997E78">
            <w:pPr>
              <w:pStyle w:val="TableParagraph"/>
              <w:spacing w:line="276" w:lineRule="auto"/>
              <w:ind w:left="816"/>
              <w:rPr>
                <w:b/>
                <w:sz w:val="24"/>
                <w:lang w:val="ru-RU"/>
              </w:rPr>
            </w:pPr>
            <w:r w:rsidRPr="00997E78">
              <w:rPr>
                <w:b/>
                <w:sz w:val="24"/>
                <w:lang w:val="ru-RU"/>
              </w:rPr>
              <w:lastRenderedPageBreak/>
              <w:t>Уровень</w:t>
            </w:r>
            <w:r w:rsidRPr="00997E78">
              <w:rPr>
                <w:b/>
                <w:spacing w:val="-3"/>
                <w:sz w:val="24"/>
                <w:lang w:val="ru-RU"/>
              </w:rPr>
              <w:t xml:space="preserve"> </w:t>
            </w:r>
            <w:r w:rsidRPr="00997E78">
              <w:rPr>
                <w:b/>
                <w:sz w:val="24"/>
                <w:lang w:val="ru-RU"/>
              </w:rPr>
              <w:t>и</w:t>
            </w:r>
            <w:r w:rsidRPr="00997E78">
              <w:rPr>
                <w:b/>
                <w:spacing w:val="-1"/>
                <w:sz w:val="24"/>
                <w:lang w:val="ru-RU"/>
              </w:rPr>
              <w:t xml:space="preserve"> </w:t>
            </w:r>
            <w:r w:rsidRPr="00997E78">
              <w:rPr>
                <w:b/>
                <w:sz w:val="24"/>
                <w:lang w:val="ru-RU"/>
              </w:rPr>
              <w:t>направленность</w:t>
            </w:r>
            <w:r w:rsidRPr="00997E78">
              <w:rPr>
                <w:b/>
                <w:spacing w:val="-3"/>
                <w:sz w:val="24"/>
                <w:lang w:val="ru-RU"/>
              </w:rPr>
              <w:t xml:space="preserve"> </w:t>
            </w:r>
            <w:r w:rsidRPr="00997E78">
              <w:rPr>
                <w:b/>
                <w:sz w:val="24"/>
                <w:lang w:val="ru-RU"/>
              </w:rPr>
              <w:t>реализуемых</w:t>
            </w:r>
            <w:r w:rsidRPr="00997E78">
              <w:rPr>
                <w:b/>
                <w:spacing w:val="-6"/>
                <w:sz w:val="24"/>
                <w:lang w:val="ru-RU"/>
              </w:rPr>
              <w:t xml:space="preserve"> </w:t>
            </w:r>
            <w:r w:rsidRPr="00997E78">
              <w:rPr>
                <w:b/>
                <w:sz w:val="24"/>
                <w:lang w:val="ru-RU"/>
              </w:rPr>
              <w:t>программ</w:t>
            </w:r>
          </w:p>
        </w:tc>
      </w:tr>
      <w:tr w:rsidR="00997E78" w:rsidTr="00997E78">
        <w:trPr>
          <w:trHeight w:val="830"/>
        </w:trPr>
        <w:tc>
          <w:tcPr>
            <w:tcW w:w="3030" w:type="dxa"/>
          </w:tcPr>
          <w:p w:rsidR="00997E78" w:rsidRDefault="00997E78" w:rsidP="00997E78">
            <w:pPr>
              <w:pStyle w:val="TableParagraph"/>
              <w:spacing w:line="276" w:lineRule="auto"/>
              <w:ind w:left="105"/>
              <w:rPr>
                <w:b/>
                <w:i/>
                <w:sz w:val="24"/>
              </w:rPr>
            </w:pPr>
            <w:r>
              <w:rPr>
                <w:b/>
                <w:i/>
                <w:sz w:val="24"/>
              </w:rPr>
              <w:t>Основное</w:t>
            </w:r>
            <w:r>
              <w:rPr>
                <w:b/>
                <w:i/>
                <w:spacing w:val="-2"/>
                <w:sz w:val="24"/>
              </w:rPr>
              <w:t xml:space="preserve"> </w:t>
            </w:r>
            <w:r>
              <w:rPr>
                <w:b/>
                <w:i/>
                <w:sz w:val="24"/>
              </w:rPr>
              <w:t>образование</w:t>
            </w:r>
          </w:p>
        </w:tc>
        <w:tc>
          <w:tcPr>
            <w:tcW w:w="6718" w:type="dxa"/>
          </w:tcPr>
          <w:p w:rsidR="00997E78" w:rsidRPr="00997E78" w:rsidRDefault="00997E78" w:rsidP="00997E78">
            <w:pPr>
              <w:pStyle w:val="TableParagraph"/>
              <w:tabs>
                <w:tab w:val="left" w:pos="1390"/>
                <w:tab w:val="left" w:pos="2666"/>
                <w:tab w:val="left" w:pos="5490"/>
              </w:tabs>
              <w:spacing w:line="276" w:lineRule="auto"/>
              <w:ind w:left="110"/>
              <w:rPr>
                <w:sz w:val="24"/>
                <w:lang w:val="ru-RU"/>
              </w:rPr>
            </w:pPr>
            <w:r w:rsidRPr="00997E78">
              <w:rPr>
                <w:sz w:val="24"/>
                <w:lang w:val="ru-RU"/>
              </w:rPr>
              <w:t>Реализует</w:t>
            </w:r>
            <w:r w:rsidRPr="00997E78">
              <w:rPr>
                <w:sz w:val="24"/>
                <w:lang w:val="ru-RU"/>
              </w:rPr>
              <w:tab/>
              <w:t>основную</w:t>
            </w:r>
            <w:r w:rsidRPr="00997E78">
              <w:rPr>
                <w:sz w:val="24"/>
                <w:lang w:val="ru-RU"/>
              </w:rPr>
              <w:tab/>
              <w:t>общеобразовательную</w:t>
            </w:r>
            <w:r w:rsidRPr="00997E78">
              <w:rPr>
                <w:sz w:val="24"/>
                <w:lang w:val="ru-RU"/>
              </w:rPr>
              <w:tab/>
              <w:t>программу</w:t>
            </w:r>
          </w:p>
          <w:p w:rsidR="00997E78" w:rsidRPr="00997E78" w:rsidRDefault="00997E78" w:rsidP="00997E78">
            <w:pPr>
              <w:pStyle w:val="TableParagraph"/>
              <w:tabs>
                <w:tab w:val="left" w:pos="1722"/>
                <w:tab w:val="left" w:pos="3251"/>
                <w:tab w:val="left" w:pos="3616"/>
                <w:tab w:val="left" w:pos="4690"/>
              </w:tabs>
              <w:spacing w:line="276" w:lineRule="auto"/>
              <w:ind w:left="110" w:right="98"/>
              <w:rPr>
                <w:sz w:val="24"/>
                <w:lang w:val="ru-RU"/>
              </w:rPr>
            </w:pPr>
            <w:r w:rsidRPr="00997E78">
              <w:rPr>
                <w:sz w:val="24"/>
                <w:lang w:val="ru-RU"/>
              </w:rPr>
              <w:t>дошкольного</w:t>
            </w:r>
            <w:r w:rsidRPr="00997E78">
              <w:rPr>
                <w:sz w:val="24"/>
                <w:lang w:val="ru-RU"/>
              </w:rPr>
              <w:tab/>
              <w:t>образования</w:t>
            </w:r>
            <w:r w:rsidRPr="00997E78">
              <w:rPr>
                <w:sz w:val="24"/>
                <w:lang w:val="ru-RU"/>
              </w:rPr>
              <w:tab/>
              <w:t>в</w:t>
            </w:r>
            <w:r w:rsidRPr="00997E78">
              <w:rPr>
                <w:sz w:val="24"/>
                <w:lang w:val="ru-RU"/>
              </w:rPr>
              <w:tab/>
              <w:t>группах</w:t>
            </w:r>
            <w:r w:rsidRPr="00997E78">
              <w:rPr>
                <w:sz w:val="24"/>
                <w:lang w:val="ru-RU"/>
              </w:rPr>
              <w:tab/>
            </w:r>
            <w:r w:rsidRPr="00997E78">
              <w:rPr>
                <w:spacing w:val="-1"/>
                <w:sz w:val="24"/>
                <w:lang w:val="ru-RU"/>
              </w:rPr>
              <w:t>общеразвивающей</w:t>
            </w:r>
            <w:r w:rsidRPr="00997E78">
              <w:rPr>
                <w:spacing w:val="-57"/>
                <w:sz w:val="24"/>
                <w:lang w:val="ru-RU"/>
              </w:rPr>
              <w:t xml:space="preserve"> </w:t>
            </w:r>
            <w:r w:rsidRPr="00997E78">
              <w:rPr>
                <w:sz w:val="24"/>
                <w:lang w:val="ru-RU"/>
              </w:rPr>
              <w:t>направленности</w:t>
            </w:r>
          </w:p>
        </w:tc>
      </w:tr>
    </w:tbl>
    <w:p w:rsidR="00997E78" w:rsidRDefault="00997E78" w:rsidP="00997E78">
      <w:pPr>
        <w:spacing w:line="276" w:lineRule="auto"/>
        <w:rPr>
          <w:sz w:val="2"/>
          <w:szCs w:val="2"/>
        </w:rPr>
      </w:pPr>
      <w:r>
        <w:rPr>
          <w:noProof/>
          <w:lang w:eastAsia="ru-RU"/>
        </w:rPr>
        <mc:AlternateContent>
          <mc:Choice Requires="wps">
            <w:drawing>
              <wp:anchor distT="0" distB="0" distL="114300" distR="114300" simplePos="0" relativeHeight="251659264" behindDoc="1" locked="0" layoutInCell="1" allowOverlap="1">
                <wp:simplePos x="0" y="0"/>
                <wp:positionH relativeFrom="page">
                  <wp:posOffset>2860040</wp:posOffset>
                </wp:positionH>
                <wp:positionV relativeFrom="page">
                  <wp:posOffset>3210560</wp:posOffset>
                </wp:positionV>
                <wp:extent cx="4128770" cy="6350"/>
                <wp:effectExtent l="2540" t="635" r="2540" b="254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8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8EC9F" id="Прямоугольник 1" o:spid="_x0000_s1026" style="position:absolute;margin-left:225.2pt;margin-top:252.8pt;width:325.1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" fillcolor="black" stroked="f">
                <w10:wrap anchorx="page" anchory="page"/>
              </v:rect>
            </w:pict>
          </mc:Fallback>
        </mc:AlternateContent>
      </w:r>
    </w:p>
    <w:p w:rsidR="00997E78" w:rsidRDefault="00997E78" w:rsidP="00997E78">
      <w:pPr>
        <w:rPr>
          <w:sz w:val="2"/>
          <w:szCs w:val="2"/>
        </w:rPr>
        <w:sectPr w:rsidR="00997E78">
          <w:pgSz w:w="12240" w:h="15840"/>
          <w:pgMar w:top="420" w:right="280" w:bottom="1180" w:left="160" w:header="0" w:footer="986" w:gutter="0"/>
          <w:cols w:space="720"/>
        </w:sectPr>
      </w:pPr>
    </w:p>
    <w:tbl>
      <w:tblPr>
        <w:tblStyle w:val="TableNormal"/>
        <w:tblW w:w="0" w:type="auto"/>
        <w:tblInd w:w="1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0"/>
        <w:gridCol w:w="6718"/>
      </w:tblGrid>
      <w:tr w:rsidR="00997E78" w:rsidTr="00997E78">
        <w:trPr>
          <w:trHeight w:val="273"/>
        </w:trPr>
        <w:tc>
          <w:tcPr>
            <w:tcW w:w="9748" w:type="dxa"/>
            <w:gridSpan w:val="2"/>
          </w:tcPr>
          <w:p w:rsidR="00997E78" w:rsidRDefault="00997E78" w:rsidP="00997E78">
            <w:pPr>
              <w:pStyle w:val="TableParagraph"/>
              <w:spacing w:line="253" w:lineRule="exact"/>
              <w:ind w:left="816"/>
              <w:rPr>
                <w:b/>
                <w:sz w:val="24"/>
              </w:rPr>
            </w:pPr>
            <w:r>
              <w:rPr>
                <w:b/>
                <w:sz w:val="24"/>
              </w:rPr>
              <w:lastRenderedPageBreak/>
              <w:t>Кадровое</w:t>
            </w:r>
            <w:r>
              <w:rPr>
                <w:b/>
                <w:spacing w:val="-3"/>
                <w:sz w:val="24"/>
              </w:rPr>
              <w:t xml:space="preserve"> </w:t>
            </w:r>
            <w:r>
              <w:rPr>
                <w:b/>
                <w:sz w:val="24"/>
              </w:rPr>
              <w:t>обеспечение</w:t>
            </w:r>
            <w:r>
              <w:rPr>
                <w:b/>
                <w:spacing w:val="-2"/>
                <w:sz w:val="24"/>
              </w:rPr>
              <w:t xml:space="preserve"> </w:t>
            </w:r>
            <w:r>
              <w:rPr>
                <w:b/>
                <w:sz w:val="24"/>
              </w:rPr>
              <w:t>образовательного</w:t>
            </w:r>
            <w:r>
              <w:rPr>
                <w:b/>
                <w:spacing w:val="-6"/>
                <w:sz w:val="24"/>
              </w:rPr>
              <w:t xml:space="preserve"> </w:t>
            </w:r>
            <w:r>
              <w:rPr>
                <w:b/>
                <w:sz w:val="24"/>
              </w:rPr>
              <w:t>процесса</w:t>
            </w:r>
          </w:p>
        </w:tc>
      </w:tr>
      <w:tr w:rsidR="00997E78" w:rsidTr="00997E78">
        <w:trPr>
          <w:trHeight w:val="278"/>
        </w:trPr>
        <w:tc>
          <w:tcPr>
            <w:tcW w:w="3030" w:type="dxa"/>
          </w:tcPr>
          <w:p w:rsidR="00997E78" w:rsidRDefault="00997E78" w:rsidP="00997E78">
            <w:pPr>
              <w:pStyle w:val="TableParagraph"/>
              <w:spacing w:line="258" w:lineRule="exact"/>
              <w:ind w:left="105"/>
              <w:rPr>
                <w:b/>
                <w:i/>
                <w:sz w:val="24"/>
              </w:rPr>
            </w:pPr>
            <w:r>
              <w:rPr>
                <w:b/>
                <w:i/>
                <w:sz w:val="24"/>
              </w:rPr>
              <w:t>Количество</w:t>
            </w:r>
            <w:r>
              <w:rPr>
                <w:b/>
                <w:i/>
                <w:spacing w:val="-3"/>
                <w:sz w:val="24"/>
              </w:rPr>
              <w:t xml:space="preserve"> </w:t>
            </w:r>
            <w:r>
              <w:rPr>
                <w:b/>
                <w:i/>
                <w:sz w:val="24"/>
              </w:rPr>
              <w:t>сотрудников</w:t>
            </w:r>
          </w:p>
        </w:tc>
        <w:tc>
          <w:tcPr>
            <w:tcW w:w="6718" w:type="dxa"/>
          </w:tcPr>
          <w:p w:rsidR="00997E78" w:rsidRDefault="001C3E8E" w:rsidP="00997E78">
            <w:pPr>
              <w:pStyle w:val="TableParagraph"/>
              <w:spacing w:line="258" w:lineRule="exact"/>
              <w:ind w:left="110"/>
              <w:rPr>
                <w:sz w:val="24"/>
              </w:rPr>
            </w:pPr>
            <w:r>
              <w:rPr>
                <w:sz w:val="24"/>
              </w:rPr>
              <w:t>9</w:t>
            </w:r>
          </w:p>
        </w:tc>
      </w:tr>
      <w:tr w:rsidR="00997E78" w:rsidTr="00997E78">
        <w:trPr>
          <w:trHeight w:val="609"/>
        </w:trPr>
        <w:tc>
          <w:tcPr>
            <w:tcW w:w="3030" w:type="dxa"/>
          </w:tcPr>
          <w:p w:rsidR="00997E78" w:rsidRDefault="00997E78" w:rsidP="00997E78">
            <w:pPr>
              <w:pStyle w:val="TableParagraph"/>
              <w:spacing w:line="242" w:lineRule="auto"/>
              <w:ind w:left="105" w:right="877"/>
              <w:rPr>
                <w:b/>
                <w:i/>
                <w:sz w:val="24"/>
              </w:rPr>
            </w:pPr>
            <w:r>
              <w:rPr>
                <w:b/>
                <w:i/>
                <w:sz w:val="24"/>
              </w:rPr>
              <w:t>Общее количество</w:t>
            </w:r>
            <w:r>
              <w:rPr>
                <w:b/>
                <w:i/>
                <w:spacing w:val="-57"/>
                <w:sz w:val="24"/>
              </w:rPr>
              <w:t xml:space="preserve"> </w:t>
            </w:r>
            <w:r>
              <w:rPr>
                <w:b/>
                <w:i/>
                <w:sz w:val="24"/>
              </w:rPr>
              <w:t>педагогов</w:t>
            </w:r>
          </w:p>
        </w:tc>
        <w:tc>
          <w:tcPr>
            <w:tcW w:w="6718" w:type="dxa"/>
          </w:tcPr>
          <w:p w:rsidR="00997E78" w:rsidRDefault="00997E78" w:rsidP="00997E78">
            <w:pPr>
              <w:pStyle w:val="TableParagraph"/>
              <w:spacing w:line="268" w:lineRule="exact"/>
              <w:ind w:left="110"/>
              <w:rPr>
                <w:sz w:val="24"/>
              </w:rPr>
            </w:pPr>
            <w:r>
              <w:rPr>
                <w:sz w:val="24"/>
              </w:rPr>
              <w:t>4</w:t>
            </w:r>
          </w:p>
        </w:tc>
      </w:tr>
      <w:tr w:rsidR="00997E78" w:rsidTr="00997E78">
        <w:trPr>
          <w:trHeight w:val="548"/>
        </w:trPr>
        <w:tc>
          <w:tcPr>
            <w:tcW w:w="3030" w:type="dxa"/>
          </w:tcPr>
          <w:p w:rsidR="00997E78" w:rsidRDefault="00997E78" w:rsidP="00997E78">
            <w:pPr>
              <w:pStyle w:val="TableParagraph"/>
              <w:spacing w:line="237" w:lineRule="auto"/>
              <w:ind w:left="105" w:right="1024"/>
              <w:rPr>
                <w:b/>
                <w:i/>
                <w:sz w:val="24"/>
              </w:rPr>
            </w:pPr>
            <w:r>
              <w:rPr>
                <w:b/>
                <w:i/>
                <w:sz w:val="24"/>
              </w:rPr>
              <w:t>Из них педагогов-</w:t>
            </w:r>
            <w:r>
              <w:rPr>
                <w:b/>
                <w:i/>
                <w:spacing w:val="-57"/>
                <w:sz w:val="24"/>
              </w:rPr>
              <w:t xml:space="preserve"> </w:t>
            </w:r>
            <w:r>
              <w:rPr>
                <w:b/>
                <w:i/>
                <w:sz w:val="24"/>
              </w:rPr>
              <w:t>специалистов</w:t>
            </w:r>
          </w:p>
        </w:tc>
        <w:tc>
          <w:tcPr>
            <w:tcW w:w="6718" w:type="dxa"/>
          </w:tcPr>
          <w:p w:rsidR="00997E78" w:rsidRDefault="00997E78" w:rsidP="00997E78">
            <w:pPr>
              <w:pStyle w:val="TableParagraph"/>
              <w:ind w:left="110" w:right="2466"/>
              <w:rPr>
                <w:sz w:val="24"/>
              </w:rPr>
            </w:pPr>
            <w:r>
              <w:rPr>
                <w:sz w:val="24"/>
              </w:rPr>
              <w:t>Музыкальный</w:t>
            </w:r>
            <w:r>
              <w:rPr>
                <w:spacing w:val="2"/>
                <w:sz w:val="24"/>
              </w:rPr>
              <w:t xml:space="preserve"> </w:t>
            </w:r>
            <w:r>
              <w:rPr>
                <w:sz w:val="24"/>
              </w:rPr>
              <w:t>руководитель</w:t>
            </w:r>
            <w:r>
              <w:rPr>
                <w:spacing w:val="6"/>
                <w:sz w:val="24"/>
              </w:rPr>
              <w:t xml:space="preserve"> </w:t>
            </w:r>
            <w:r>
              <w:rPr>
                <w:sz w:val="24"/>
              </w:rPr>
              <w:t>–</w:t>
            </w:r>
            <w:r>
              <w:rPr>
                <w:spacing w:val="-4"/>
                <w:sz w:val="24"/>
              </w:rPr>
              <w:t xml:space="preserve"> </w:t>
            </w:r>
            <w:r>
              <w:rPr>
                <w:sz w:val="24"/>
              </w:rPr>
              <w:t>1</w:t>
            </w:r>
          </w:p>
          <w:p w:rsidR="00997E78" w:rsidRDefault="00997E78" w:rsidP="00997E78">
            <w:pPr>
              <w:pStyle w:val="TableParagraph"/>
              <w:spacing w:line="261" w:lineRule="exact"/>
              <w:ind w:left="110"/>
              <w:rPr>
                <w:sz w:val="24"/>
              </w:rPr>
            </w:pPr>
          </w:p>
        </w:tc>
      </w:tr>
      <w:tr w:rsidR="00997E78" w:rsidTr="00997E78">
        <w:trPr>
          <w:trHeight w:val="1108"/>
        </w:trPr>
        <w:tc>
          <w:tcPr>
            <w:tcW w:w="3030" w:type="dxa"/>
          </w:tcPr>
          <w:p w:rsidR="00997E78" w:rsidRDefault="00997E78" w:rsidP="00997E78">
            <w:pPr>
              <w:pStyle w:val="TableParagraph"/>
              <w:spacing w:before="1"/>
              <w:ind w:left="105"/>
              <w:rPr>
                <w:b/>
                <w:i/>
                <w:sz w:val="24"/>
              </w:rPr>
            </w:pPr>
            <w:r>
              <w:rPr>
                <w:b/>
                <w:i/>
                <w:sz w:val="24"/>
              </w:rPr>
              <w:t>Аттестация</w:t>
            </w:r>
            <w:r>
              <w:rPr>
                <w:b/>
                <w:i/>
                <w:spacing w:val="-5"/>
                <w:sz w:val="24"/>
              </w:rPr>
              <w:t xml:space="preserve"> </w:t>
            </w:r>
            <w:r>
              <w:rPr>
                <w:b/>
                <w:i/>
                <w:sz w:val="24"/>
              </w:rPr>
              <w:t>педагогов</w:t>
            </w:r>
          </w:p>
        </w:tc>
        <w:tc>
          <w:tcPr>
            <w:tcW w:w="6718" w:type="dxa"/>
          </w:tcPr>
          <w:p w:rsidR="00997E78" w:rsidRPr="00997E78" w:rsidRDefault="00997E78" w:rsidP="00997E78">
            <w:pPr>
              <w:pStyle w:val="TableParagraph"/>
              <w:spacing w:line="242" w:lineRule="auto"/>
              <w:ind w:left="110" w:right="2055"/>
              <w:rPr>
                <w:sz w:val="24"/>
                <w:lang w:val="ru-RU"/>
              </w:rPr>
            </w:pPr>
            <w:r w:rsidRPr="00997E78">
              <w:rPr>
                <w:sz w:val="24"/>
                <w:lang w:val="ru-RU"/>
              </w:rPr>
              <w:t>Первая квалификационная</w:t>
            </w:r>
            <w:r w:rsidRPr="00997E78">
              <w:rPr>
                <w:spacing w:val="1"/>
                <w:sz w:val="24"/>
                <w:lang w:val="ru-RU"/>
              </w:rPr>
              <w:t xml:space="preserve"> </w:t>
            </w:r>
            <w:r w:rsidRPr="00997E78">
              <w:rPr>
                <w:sz w:val="24"/>
                <w:lang w:val="ru-RU"/>
              </w:rPr>
              <w:t>категория –2</w:t>
            </w:r>
            <w:r w:rsidRPr="00997E78">
              <w:rPr>
                <w:spacing w:val="-57"/>
                <w:sz w:val="24"/>
                <w:lang w:val="ru-RU"/>
              </w:rPr>
              <w:t xml:space="preserve"> </w:t>
            </w:r>
            <w:r w:rsidRPr="00997E78">
              <w:rPr>
                <w:sz w:val="24"/>
                <w:lang w:val="ru-RU"/>
              </w:rPr>
              <w:t>СЗД –</w:t>
            </w:r>
            <w:r w:rsidRPr="00997E78">
              <w:rPr>
                <w:spacing w:val="2"/>
                <w:sz w:val="24"/>
                <w:lang w:val="ru-RU"/>
              </w:rPr>
              <w:t xml:space="preserve"> </w:t>
            </w:r>
            <w:r w:rsidRPr="00997E78">
              <w:rPr>
                <w:sz w:val="24"/>
                <w:lang w:val="ru-RU"/>
              </w:rPr>
              <w:t>1,</w:t>
            </w:r>
          </w:p>
          <w:p w:rsidR="00997E78" w:rsidRPr="00997E78" w:rsidRDefault="00997E78" w:rsidP="00997E78">
            <w:pPr>
              <w:pStyle w:val="TableParagraph"/>
              <w:spacing w:line="261" w:lineRule="exact"/>
              <w:ind w:left="110"/>
              <w:rPr>
                <w:sz w:val="24"/>
                <w:lang w:val="ru-RU"/>
              </w:rPr>
            </w:pPr>
            <w:r w:rsidRPr="00997E78">
              <w:rPr>
                <w:sz w:val="24"/>
                <w:lang w:val="ru-RU"/>
              </w:rPr>
              <w:t>без</w:t>
            </w:r>
            <w:r w:rsidRPr="00997E78">
              <w:rPr>
                <w:spacing w:val="1"/>
                <w:sz w:val="24"/>
                <w:lang w:val="ru-RU"/>
              </w:rPr>
              <w:t xml:space="preserve"> </w:t>
            </w:r>
            <w:r w:rsidRPr="00997E78">
              <w:rPr>
                <w:sz w:val="24"/>
                <w:lang w:val="ru-RU"/>
              </w:rPr>
              <w:t>категории</w:t>
            </w:r>
            <w:r w:rsidRPr="00997E78">
              <w:rPr>
                <w:spacing w:val="3"/>
                <w:sz w:val="24"/>
                <w:lang w:val="ru-RU"/>
              </w:rPr>
              <w:t xml:space="preserve"> </w:t>
            </w:r>
            <w:r w:rsidRPr="00997E78">
              <w:rPr>
                <w:sz w:val="24"/>
                <w:lang w:val="ru-RU"/>
              </w:rPr>
              <w:t>-</w:t>
            </w:r>
            <w:r w:rsidRPr="00997E78">
              <w:rPr>
                <w:spacing w:val="-3"/>
                <w:sz w:val="24"/>
                <w:lang w:val="ru-RU"/>
              </w:rPr>
              <w:t xml:space="preserve"> </w:t>
            </w:r>
            <w:r w:rsidRPr="00997E78">
              <w:rPr>
                <w:sz w:val="24"/>
                <w:lang w:val="ru-RU"/>
              </w:rPr>
              <w:t>1</w:t>
            </w:r>
          </w:p>
        </w:tc>
      </w:tr>
      <w:tr w:rsidR="00997E78" w:rsidTr="00997E78">
        <w:trPr>
          <w:trHeight w:val="551"/>
        </w:trPr>
        <w:tc>
          <w:tcPr>
            <w:tcW w:w="3030" w:type="dxa"/>
          </w:tcPr>
          <w:p w:rsidR="00997E78" w:rsidRDefault="00997E78" w:rsidP="00997E78">
            <w:pPr>
              <w:pStyle w:val="TableParagraph"/>
              <w:spacing w:line="273" w:lineRule="exact"/>
              <w:ind w:left="105"/>
              <w:rPr>
                <w:b/>
                <w:i/>
                <w:sz w:val="24"/>
              </w:rPr>
            </w:pPr>
            <w:r>
              <w:rPr>
                <w:b/>
                <w:i/>
                <w:sz w:val="24"/>
              </w:rPr>
              <w:t>Образование</w:t>
            </w:r>
            <w:r>
              <w:rPr>
                <w:b/>
                <w:i/>
                <w:spacing w:val="-5"/>
                <w:sz w:val="24"/>
              </w:rPr>
              <w:t xml:space="preserve"> </w:t>
            </w:r>
            <w:r>
              <w:rPr>
                <w:b/>
                <w:i/>
                <w:sz w:val="24"/>
              </w:rPr>
              <w:t>педагогов</w:t>
            </w:r>
          </w:p>
        </w:tc>
        <w:tc>
          <w:tcPr>
            <w:tcW w:w="6718" w:type="dxa"/>
          </w:tcPr>
          <w:p w:rsidR="00997E78" w:rsidRDefault="00997E78" w:rsidP="00997E78">
            <w:pPr>
              <w:pStyle w:val="TableParagraph"/>
              <w:spacing w:line="267" w:lineRule="exact"/>
              <w:ind w:left="110"/>
              <w:rPr>
                <w:sz w:val="24"/>
              </w:rPr>
            </w:pPr>
            <w:r>
              <w:rPr>
                <w:sz w:val="24"/>
              </w:rPr>
              <w:t>Высшее –</w:t>
            </w:r>
            <w:r>
              <w:rPr>
                <w:spacing w:val="2"/>
                <w:sz w:val="24"/>
              </w:rPr>
              <w:t xml:space="preserve"> </w:t>
            </w:r>
            <w:r>
              <w:rPr>
                <w:sz w:val="24"/>
              </w:rPr>
              <w:t>1</w:t>
            </w:r>
          </w:p>
          <w:p w:rsidR="00997E78" w:rsidRDefault="00997E78" w:rsidP="00997E78">
            <w:pPr>
              <w:pStyle w:val="TableParagraph"/>
              <w:spacing w:line="265" w:lineRule="exact"/>
              <w:ind w:left="110"/>
              <w:rPr>
                <w:sz w:val="24"/>
              </w:rPr>
            </w:pPr>
            <w:r>
              <w:rPr>
                <w:sz w:val="24"/>
              </w:rPr>
              <w:t>Среднее</w:t>
            </w:r>
            <w:r>
              <w:rPr>
                <w:spacing w:val="-3"/>
                <w:sz w:val="24"/>
              </w:rPr>
              <w:t xml:space="preserve"> </w:t>
            </w:r>
            <w:r>
              <w:rPr>
                <w:sz w:val="24"/>
              </w:rPr>
              <w:t>–</w:t>
            </w:r>
            <w:r>
              <w:rPr>
                <w:spacing w:val="-1"/>
                <w:sz w:val="24"/>
              </w:rPr>
              <w:t xml:space="preserve"> </w:t>
            </w:r>
            <w:r>
              <w:rPr>
                <w:sz w:val="24"/>
              </w:rPr>
              <w:t>3</w:t>
            </w:r>
          </w:p>
        </w:tc>
      </w:tr>
      <w:tr w:rsidR="00997E78" w:rsidTr="00997E78">
        <w:trPr>
          <w:trHeight w:val="1104"/>
        </w:trPr>
        <w:tc>
          <w:tcPr>
            <w:tcW w:w="3030" w:type="dxa"/>
          </w:tcPr>
          <w:p w:rsidR="00997E78" w:rsidRDefault="00997E78" w:rsidP="00997E78">
            <w:pPr>
              <w:pStyle w:val="TableParagraph"/>
              <w:spacing w:line="273" w:lineRule="exact"/>
              <w:ind w:left="105"/>
              <w:rPr>
                <w:b/>
                <w:i/>
                <w:sz w:val="24"/>
              </w:rPr>
            </w:pPr>
            <w:r>
              <w:rPr>
                <w:b/>
                <w:i/>
                <w:sz w:val="24"/>
              </w:rPr>
              <w:t>Педагогический</w:t>
            </w:r>
            <w:r>
              <w:rPr>
                <w:b/>
                <w:i/>
                <w:spacing w:val="-2"/>
                <w:sz w:val="24"/>
              </w:rPr>
              <w:t xml:space="preserve"> </w:t>
            </w:r>
            <w:r>
              <w:rPr>
                <w:b/>
                <w:i/>
                <w:sz w:val="24"/>
              </w:rPr>
              <w:t>стаж</w:t>
            </w:r>
          </w:p>
        </w:tc>
        <w:tc>
          <w:tcPr>
            <w:tcW w:w="6718" w:type="dxa"/>
          </w:tcPr>
          <w:p w:rsidR="00997E78" w:rsidRPr="00997E78" w:rsidRDefault="00997E78" w:rsidP="00997E78">
            <w:pPr>
              <w:pStyle w:val="TableParagraph"/>
              <w:spacing w:line="267" w:lineRule="exact"/>
              <w:ind w:left="110"/>
              <w:rPr>
                <w:sz w:val="24"/>
                <w:lang w:val="ru-RU"/>
              </w:rPr>
            </w:pPr>
            <w:r w:rsidRPr="00997E78">
              <w:rPr>
                <w:sz w:val="24"/>
                <w:lang w:val="ru-RU"/>
              </w:rPr>
              <w:t>до</w:t>
            </w:r>
            <w:r w:rsidRPr="00997E78">
              <w:rPr>
                <w:spacing w:val="5"/>
                <w:sz w:val="24"/>
                <w:lang w:val="ru-RU"/>
              </w:rPr>
              <w:t xml:space="preserve"> </w:t>
            </w:r>
            <w:r w:rsidRPr="00997E78">
              <w:rPr>
                <w:sz w:val="24"/>
                <w:lang w:val="ru-RU"/>
              </w:rPr>
              <w:t>5</w:t>
            </w:r>
            <w:r w:rsidRPr="00997E78">
              <w:rPr>
                <w:spacing w:val="-4"/>
                <w:sz w:val="24"/>
                <w:lang w:val="ru-RU"/>
              </w:rPr>
              <w:t xml:space="preserve"> </w:t>
            </w:r>
            <w:r w:rsidRPr="00997E78">
              <w:rPr>
                <w:sz w:val="24"/>
                <w:lang w:val="ru-RU"/>
              </w:rPr>
              <w:t>лет</w:t>
            </w:r>
            <w:r w:rsidRPr="00997E78">
              <w:rPr>
                <w:spacing w:val="2"/>
                <w:sz w:val="24"/>
                <w:lang w:val="ru-RU"/>
              </w:rPr>
              <w:t xml:space="preserve"> </w:t>
            </w:r>
            <w:r w:rsidRPr="00997E78">
              <w:rPr>
                <w:sz w:val="24"/>
                <w:lang w:val="ru-RU"/>
              </w:rPr>
              <w:t>–</w:t>
            </w:r>
            <w:r w:rsidRPr="00997E78">
              <w:rPr>
                <w:spacing w:val="-3"/>
                <w:sz w:val="24"/>
                <w:lang w:val="ru-RU"/>
              </w:rPr>
              <w:t xml:space="preserve"> </w:t>
            </w:r>
            <w:r w:rsidRPr="00997E78">
              <w:rPr>
                <w:sz w:val="24"/>
                <w:lang w:val="ru-RU"/>
              </w:rPr>
              <w:t>1</w:t>
            </w:r>
          </w:p>
          <w:p w:rsidR="00997E78" w:rsidRPr="00997E78" w:rsidRDefault="00997E78" w:rsidP="00997E78">
            <w:pPr>
              <w:pStyle w:val="TableParagraph"/>
              <w:spacing w:before="3" w:line="275" w:lineRule="exact"/>
              <w:ind w:left="110"/>
              <w:rPr>
                <w:sz w:val="24"/>
                <w:lang w:val="ru-RU"/>
              </w:rPr>
            </w:pPr>
            <w:r w:rsidRPr="00997E78">
              <w:rPr>
                <w:sz w:val="24"/>
                <w:lang w:val="ru-RU"/>
              </w:rPr>
              <w:t>от</w:t>
            </w:r>
            <w:r w:rsidRPr="00997E78">
              <w:rPr>
                <w:spacing w:val="-2"/>
                <w:sz w:val="24"/>
                <w:lang w:val="ru-RU"/>
              </w:rPr>
              <w:t xml:space="preserve"> </w:t>
            </w:r>
            <w:r w:rsidRPr="00997E78">
              <w:rPr>
                <w:sz w:val="24"/>
                <w:lang w:val="ru-RU"/>
              </w:rPr>
              <w:t>10</w:t>
            </w:r>
            <w:r w:rsidRPr="00997E78">
              <w:rPr>
                <w:spacing w:val="-2"/>
                <w:sz w:val="24"/>
                <w:lang w:val="ru-RU"/>
              </w:rPr>
              <w:t xml:space="preserve"> </w:t>
            </w:r>
            <w:r w:rsidRPr="00997E78">
              <w:rPr>
                <w:sz w:val="24"/>
                <w:lang w:val="ru-RU"/>
              </w:rPr>
              <w:t>-</w:t>
            </w:r>
            <w:r w:rsidRPr="00997E78">
              <w:rPr>
                <w:spacing w:val="5"/>
                <w:sz w:val="24"/>
                <w:lang w:val="ru-RU"/>
              </w:rPr>
              <w:t xml:space="preserve"> </w:t>
            </w:r>
            <w:r w:rsidRPr="00997E78">
              <w:rPr>
                <w:sz w:val="24"/>
                <w:lang w:val="ru-RU"/>
              </w:rPr>
              <w:t>20</w:t>
            </w:r>
            <w:r w:rsidRPr="00997E78">
              <w:rPr>
                <w:spacing w:val="-3"/>
                <w:sz w:val="24"/>
                <w:lang w:val="ru-RU"/>
              </w:rPr>
              <w:t xml:space="preserve"> </w:t>
            </w:r>
            <w:r w:rsidRPr="00997E78">
              <w:rPr>
                <w:sz w:val="24"/>
                <w:lang w:val="ru-RU"/>
              </w:rPr>
              <w:t>лет</w:t>
            </w:r>
            <w:r w:rsidRPr="00997E78">
              <w:rPr>
                <w:spacing w:val="4"/>
                <w:sz w:val="24"/>
                <w:lang w:val="ru-RU"/>
              </w:rPr>
              <w:t xml:space="preserve"> </w:t>
            </w:r>
            <w:r w:rsidRPr="00997E78">
              <w:rPr>
                <w:sz w:val="24"/>
                <w:lang w:val="ru-RU"/>
              </w:rPr>
              <w:t>–</w:t>
            </w:r>
            <w:r w:rsidRPr="00997E78">
              <w:rPr>
                <w:spacing w:val="-3"/>
                <w:sz w:val="24"/>
                <w:lang w:val="ru-RU"/>
              </w:rPr>
              <w:t xml:space="preserve"> </w:t>
            </w:r>
            <w:r w:rsidRPr="00997E78">
              <w:rPr>
                <w:sz w:val="24"/>
                <w:lang w:val="ru-RU"/>
              </w:rPr>
              <w:t>2</w:t>
            </w:r>
          </w:p>
          <w:p w:rsidR="00997E78" w:rsidRPr="00997E78" w:rsidRDefault="00997E78" w:rsidP="00997E78">
            <w:pPr>
              <w:pStyle w:val="TableParagraph"/>
              <w:spacing w:line="265" w:lineRule="exact"/>
              <w:ind w:left="110"/>
              <w:rPr>
                <w:sz w:val="24"/>
                <w:lang w:val="ru-RU"/>
              </w:rPr>
            </w:pPr>
            <w:r w:rsidRPr="00997E78">
              <w:rPr>
                <w:sz w:val="24"/>
                <w:lang w:val="ru-RU"/>
              </w:rPr>
              <w:t>от</w:t>
            </w:r>
            <w:r w:rsidRPr="00997E78">
              <w:rPr>
                <w:spacing w:val="-3"/>
                <w:sz w:val="24"/>
                <w:lang w:val="ru-RU"/>
              </w:rPr>
              <w:t xml:space="preserve"> </w:t>
            </w:r>
            <w:r w:rsidRPr="00997E78">
              <w:rPr>
                <w:sz w:val="24"/>
                <w:lang w:val="ru-RU"/>
              </w:rPr>
              <w:t>20</w:t>
            </w:r>
            <w:r w:rsidRPr="00997E78">
              <w:rPr>
                <w:spacing w:val="1"/>
                <w:sz w:val="24"/>
                <w:lang w:val="ru-RU"/>
              </w:rPr>
              <w:t xml:space="preserve"> </w:t>
            </w:r>
            <w:r w:rsidRPr="00997E78">
              <w:rPr>
                <w:sz w:val="24"/>
                <w:lang w:val="ru-RU"/>
              </w:rPr>
              <w:t>до</w:t>
            </w:r>
            <w:r w:rsidRPr="00997E78">
              <w:rPr>
                <w:spacing w:val="6"/>
                <w:sz w:val="24"/>
                <w:lang w:val="ru-RU"/>
              </w:rPr>
              <w:t xml:space="preserve"> </w:t>
            </w:r>
            <w:r w:rsidRPr="00997E78">
              <w:rPr>
                <w:sz w:val="24"/>
                <w:lang w:val="ru-RU"/>
              </w:rPr>
              <w:t>30</w:t>
            </w:r>
            <w:r w:rsidRPr="00997E78">
              <w:rPr>
                <w:spacing w:val="-4"/>
                <w:sz w:val="24"/>
                <w:lang w:val="ru-RU"/>
              </w:rPr>
              <w:t xml:space="preserve"> </w:t>
            </w:r>
            <w:r w:rsidRPr="00997E78">
              <w:rPr>
                <w:sz w:val="24"/>
                <w:lang w:val="ru-RU"/>
              </w:rPr>
              <w:t>лет</w:t>
            </w:r>
            <w:r w:rsidRPr="00997E78">
              <w:rPr>
                <w:spacing w:val="5"/>
                <w:sz w:val="24"/>
                <w:lang w:val="ru-RU"/>
              </w:rPr>
              <w:t xml:space="preserve"> </w:t>
            </w:r>
            <w:r w:rsidRPr="00997E78">
              <w:rPr>
                <w:sz w:val="24"/>
                <w:lang w:val="ru-RU"/>
              </w:rPr>
              <w:t>–</w:t>
            </w:r>
            <w:r w:rsidRPr="00997E78">
              <w:rPr>
                <w:spacing w:val="-4"/>
                <w:sz w:val="24"/>
                <w:lang w:val="ru-RU"/>
              </w:rPr>
              <w:t xml:space="preserve"> </w:t>
            </w:r>
            <w:r w:rsidRPr="00997E78">
              <w:rPr>
                <w:sz w:val="24"/>
                <w:lang w:val="ru-RU"/>
              </w:rPr>
              <w:t>1</w:t>
            </w:r>
          </w:p>
        </w:tc>
      </w:tr>
      <w:tr w:rsidR="00997E78" w:rsidTr="00997E78">
        <w:trPr>
          <w:trHeight w:val="273"/>
        </w:trPr>
        <w:tc>
          <w:tcPr>
            <w:tcW w:w="9748" w:type="dxa"/>
            <w:gridSpan w:val="2"/>
          </w:tcPr>
          <w:p w:rsidR="00997E78" w:rsidRPr="00997E78" w:rsidRDefault="00997E78" w:rsidP="00997E78">
            <w:pPr>
              <w:pStyle w:val="TableParagraph"/>
              <w:spacing w:line="253" w:lineRule="exact"/>
              <w:ind w:left="816"/>
              <w:rPr>
                <w:b/>
                <w:sz w:val="24"/>
                <w:lang w:val="ru-RU"/>
              </w:rPr>
            </w:pPr>
            <w:r w:rsidRPr="00997E78">
              <w:rPr>
                <w:b/>
                <w:sz w:val="24"/>
                <w:lang w:val="ru-RU"/>
              </w:rPr>
              <w:t>Психолого-медико-педагогическое</w:t>
            </w:r>
            <w:r w:rsidRPr="00997E78">
              <w:rPr>
                <w:b/>
                <w:spacing w:val="-6"/>
                <w:sz w:val="24"/>
                <w:lang w:val="ru-RU"/>
              </w:rPr>
              <w:t xml:space="preserve"> </w:t>
            </w:r>
            <w:r w:rsidRPr="00997E78">
              <w:rPr>
                <w:b/>
                <w:sz w:val="24"/>
                <w:lang w:val="ru-RU"/>
              </w:rPr>
              <w:t>сопровождение</w:t>
            </w:r>
            <w:r w:rsidRPr="00997E78">
              <w:rPr>
                <w:b/>
                <w:spacing w:val="-5"/>
                <w:sz w:val="24"/>
                <w:lang w:val="ru-RU"/>
              </w:rPr>
              <w:t xml:space="preserve"> </w:t>
            </w:r>
            <w:r w:rsidRPr="00997E78">
              <w:rPr>
                <w:b/>
                <w:sz w:val="24"/>
                <w:lang w:val="ru-RU"/>
              </w:rPr>
              <w:t>образовательного</w:t>
            </w:r>
            <w:r w:rsidRPr="00997E78">
              <w:rPr>
                <w:b/>
                <w:spacing w:val="-4"/>
                <w:sz w:val="24"/>
                <w:lang w:val="ru-RU"/>
              </w:rPr>
              <w:t xml:space="preserve"> </w:t>
            </w:r>
            <w:r w:rsidRPr="00997E78">
              <w:rPr>
                <w:b/>
                <w:sz w:val="24"/>
                <w:lang w:val="ru-RU"/>
              </w:rPr>
              <w:t>процесса</w:t>
            </w:r>
          </w:p>
        </w:tc>
      </w:tr>
      <w:tr w:rsidR="00997E78" w:rsidTr="00997E78">
        <w:trPr>
          <w:trHeight w:val="830"/>
        </w:trPr>
        <w:tc>
          <w:tcPr>
            <w:tcW w:w="3030" w:type="dxa"/>
          </w:tcPr>
          <w:p w:rsidR="00997E78" w:rsidRDefault="00997E78" w:rsidP="00997E78">
            <w:pPr>
              <w:pStyle w:val="TableParagraph"/>
              <w:spacing w:line="242" w:lineRule="auto"/>
              <w:ind w:left="105" w:right="1240"/>
              <w:rPr>
                <w:b/>
                <w:i/>
                <w:sz w:val="24"/>
              </w:rPr>
            </w:pPr>
            <w:r>
              <w:rPr>
                <w:b/>
                <w:i/>
                <w:sz w:val="24"/>
              </w:rPr>
              <w:t>Медицинское</w:t>
            </w:r>
            <w:r>
              <w:rPr>
                <w:b/>
                <w:i/>
                <w:spacing w:val="1"/>
                <w:sz w:val="24"/>
              </w:rPr>
              <w:t xml:space="preserve"> </w:t>
            </w:r>
            <w:r>
              <w:rPr>
                <w:b/>
                <w:i/>
                <w:sz w:val="24"/>
              </w:rPr>
              <w:t>сопровождение</w:t>
            </w:r>
          </w:p>
        </w:tc>
        <w:tc>
          <w:tcPr>
            <w:tcW w:w="6718" w:type="dxa"/>
          </w:tcPr>
          <w:p w:rsidR="00997E78" w:rsidRDefault="00997E78" w:rsidP="00997E78">
            <w:pPr>
              <w:pStyle w:val="TableParagraph"/>
              <w:spacing w:line="268" w:lineRule="exact"/>
              <w:ind w:left="110"/>
              <w:rPr>
                <w:sz w:val="24"/>
              </w:rPr>
            </w:pPr>
            <w:r>
              <w:rPr>
                <w:sz w:val="24"/>
              </w:rPr>
              <w:t>Медицинская</w:t>
            </w:r>
            <w:r>
              <w:rPr>
                <w:spacing w:val="-2"/>
                <w:sz w:val="24"/>
              </w:rPr>
              <w:t xml:space="preserve"> </w:t>
            </w:r>
            <w:r>
              <w:rPr>
                <w:sz w:val="24"/>
              </w:rPr>
              <w:t>сестра ОВП</w:t>
            </w:r>
          </w:p>
          <w:p w:rsidR="00997E78" w:rsidRDefault="00997E78" w:rsidP="00997E78">
            <w:pPr>
              <w:pStyle w:val="TableParagraph"/>
              <w:tabs>
                <w:tab w:val="left" w:pos="1870"/>
                <w:tab w:val="left" w:pos="2738"/>
                <w:tab w:val="left" w:pos="4436"/>
                <w:tab w:val="left" w:pos="5625"/>
              </w:tabs>
              <w:spacing w:line="274" w:lineRule="exact"/>
              <w:ind w:left="110" w:right="103"/>
              <w:rPr>
                <w:sz w:val="24"/>
              </w:rPr>
            </w:pPr>
          </w:p>
        </w:tc>
      </w:tr>
      <w:tr w:rsidR="00997E78" w:rsidTr="00997E78">
        <w:trPr>
          <w:trHeight w:val="825"/>
        </w:trPr>
        <w:tc>
          <w:tcPr>
            <w:tcW w:w="3030" w:type="dxa"/>
          </w:tcPr>
          <w:p w:rsidR="00997E78" w:rsidRDefault="00997E78" w:rsidP="00997E78">
            <w:pPr>
              <w:pStyle w:val="TableParagraph"/>
              <w:spacing w:line="237" w:lineRule="auto"/>
              <w:ind w:left="105" w:right="1240"/>
              <w:rPr>
                <w:b/>
                <w:i/>
                <w:sz w:val="24"/>
              </w:rPr>
            </w:pPr>
            <w:r>
              <w:rPr>
                <w:b/>
                <w:i/>
                <w:sz w:val="24"/>
              </w:rPr>
              <w:t>Методическое</w:t>
            </w:r>
            <w:r>
              <w:rPr>
                <w:b/>
                <w:i/>
                <w:spacing w:val="1"/>
                <w:sz w:val="24"/>
              </w:rPr>
              <w:t xml:space="preserve"> </w:t>
            </w:r>
            <w:r>
              <w:rPr>
                <w:b/>
                <w:i/>
                <w:sz w:val="24"/>
              </w:rPr>
              <w:t>сопровождение</w:t>
            </w:r>
          </w:p>
        </w:tc>
        <w:tc>
          <w:tcPr>
            <w:tcW w:w="6718" w:type="dxa"/>
          </w:tcPr>
          <w:p w:rsidR="00997E78" w:rsidRDefault="00997E78" w:rsidP="00997E78">
            <w:pPr>
              <w:pStyle w:val="TableParagraph"/>
              <w:spacing w:line="237" w:lineRule="auto"/>
              <w:ind w:left="110" w:right="3883"/>
              <w:rPr>
                <w:sz w:val="24"/>
              </w:rPr>
            </w:pPr>
            <w:r>
              <w:rPr>
                <w:sz w:val="24"/>
              </w:rPr>
              <w:t>Методический</w:t>
            </w:r>
            <w:r>
              <w:rPr>
                <w:spacing w:val="-2"/>
                <w:sz w:val="24"/>
              </w:rPr>
              <w:t xml:space="preserve"> </w:t>
            </w:r>
            <w:r>
              <w:rPr>
                <w:sz w:val="24"/>
              </w:rPr>
              <w:t>кабинет</w:t>
            </w:r>
            <w:r>
              <w:rPr>
                <w:spacing w:val="1"/>
                <w:sz w:val="24"/>
              </w:rPr>
              <w:t xml:space="preserve"> </w:t>
            </w:r>
            <w:r>
              <w:rPr>
                <w:sz w:val="24"/>
              </w:rPr>
              <w:t>-</w:t>
            </w:r>
            <w:r>
              <w:rPr>
                <w:spacing w:val="-1"/>
                <w:sz w:val="24"/>
              </w:rPr>
              <w:t xml:space="preserve"> </w:t>
            </w:r>
            <w:r>
              <w:rPr>
                <w:sz w:val="24"/>
              </w:rPr>
              <w:t>1</w:t>
            </w:r>
          </w:p>
          <w:p w:rsidR="00997E78" w:rsidRDefault="00997E78" w:rsidP="00997E78">
            <w:pPr>
              <w:pStyle w:val="TableParagraph"/>
              <w:spacing w:line="261" w:lineRule="exact"/>
              <w:ind w:left="110"/>
              <w:rPr>
                <w:sz w:val="24"/>
              </w:rPr>
            </w:pPr>
            <w:r>
              <w:rPr>
                <w:sz w:val="24"/>
              </w:rPr>
              <w:t>Групповых</w:t>
            </w:r>
            <w:r>
              <w:rPr>
                <w:spacing w:val="-1"/>
                <w:sz w:val="24"/>
              </w:rPr>
              <w:t xml:space="preserve"> </w:t>
            </w:r>
            <w:r>
              <w:rPr>
                <w:sz w:val="24"/>
              </w:rPr>
              <w:t>-</w:t>
            </w:r>
            <w:r>
              <w:rPr>
                <w:spacing w:val="-1"/>
                <w:sz w:val="24"/>
              </w:rPr>
              <w:t xml:space="preserve"> </w:t>
            </w:r>
            <w:r>
              <w:rPr>
                <w:sz w:val="24"/>
              </w:rPr>
              <w:t>2</w:t>
            </w:r>
          </w:p>
        </w:tc>
      </w:tr>
      <w:tr w:rsidR="00997E78" w:rsidTr="00997E78">
        <w:trPr>
          <w:trHeight w:val="277"/>
        </w:trPr>
        <w:tc>
          <w:tcPr>
            <w:tcW w:w="9748" w:type="dxa"/>
            <w:gridSpan w:val="2"/>
          </w:tcPr>
          <w:p w:rsidR="00997E78" w:rsidRDefault="00997E78" w:rsidP="00997E78">
            <w:pPr>
              <w:pStyle w:val="TableParagraph"/>
              <w:spacing w:line="258" w:lineRule="exact"/>
              <w:ind w:left="816"/>
              <w:rPr>
                <w:b/>
                <w:sz w:val="24"/>
              </w:rPr>
            </w:pPr>
            <w:r>
              <w:rPr>
                <w:b/>
                <w:sz w:val="24"/>
              </w:rPr>
              <w:t>Взаимодействие</w:t>
            </w:r>
            <w:r>
              <w:rPr>
                <w:b/>
                <w:spacing w:val="-4"/>
                <w:sz w:val="24"/>
              </w:rPr>
              <w:t xml:space="preserve"> </w:t>
            </w:r>
            <w:r>
              <w:rPr>
                <w:b/>
                <w:sz w:val="24"/>
              </w:rPr>
              <w:t>с</w:t>
            </w:r>
            <w:r>
              <w:rPr>
                <w:b/>
                <w:spacing w:val="-9"/>
                <w:sz w:val="24"/>
              </w:rPr>
              <w:t xml:space="preserve"> </w:t>
            </w:r>
            <w:r>
              <w:rPr>
                <w:b/>
                <w:sz w:val="24"/>
              </w:rPr>
              <w:t>социальными</w:t>
            </w:r>
            <w:r>
              <w:rPr>
                <w:b/>
                <w:spacing w:val="-2"/>
                <w:sz w:val="24"/>
              </w:rPr>
              <w:t xml:space="preserve"> </w:t>
            </w:r>
            <w:r>
              <w:rPr>
                <w:b/>
                <w:sz w:val="24"/>
              </w:rPr>
              <w:t>институтами</w:t>
            </w:r>
          </w:p>
        </w:tc>
      </w:tr>
      <w:tr w:rsidR="00997E78" w:rsidTr="00997E78">
        <w:trPr>
          <w:trHeight w:val="549"/>
        </w:trPr>
        <w:tc>
          <w:tcPr>
            <w:tcW w:w="3030" w:type="dxa"/>
            <w:tcBorders>
              <w:bottom w:val="single" w:sz="6" w:space="0" w:color="000000"/>
            </w:tcBorders>
          </w:tcPr>
          <w:p w:rsidR="00997E78" w:rsidRDefault="00997E78" w:rsidP="00997E78">
            <w:pPr>
              <w:pStyle w:val="TableParagraph"/>
              <w:spacing w:line="273" w:lineRule="exact"/>
              <w:ind w:left="105"/>
              <w:rPr>
                <w:b/>
                <w:i/>
                <w:sz w:val="24"/>
              </w:rPr>
            </w:pPr>
            <w:r>
              <w:rPr>
                <w:b/>
                <w:i/>
                <w:sz w:val="24"/>
              </w:rPr>
              <w:t>Управление</w:t>
            </w:r>
            <w:r>
              <w:rPr>
                <w:b/>
                <w:i/>
                <w:spacing w:val="-3"/>
                <w:sz w:val="24"/>
              </w:rPr>
              <w:t xml:space="preserve"> </w:t>
            </w:r>
            <w:r>
              <w:rPr>
                <w:b/>
                <w:i/>
                <w:sz w:val="24"/>
              </w:rPr>
              <w:t>образованием</w:t>
            </w:r>
          </w:p>
        </w:tc>
        <w:tc>
          <w:tcPr>
            <w:tcW w:w="6718" w:type="dxa"/>
            <w:tcBorders>
              <w:bottom w:val="single" w:sz="6" w:space="0" w:color="000000"/>
            </w:tcBorders>
          </w:tcPr>
          <w:p w:rsidR="00997E78" w:rsidRPr="00997E78" w:rsidRDefault="00997E78" w:rsidP="00997E78">
            <w:pPr>
              <w:pStyle w:val="TableParagraph"/>
              <w:spacing w:line="268" w:lineRule="exact"/>
              <w:ind w:left="110"/>
              <w:rPr>
                <w:sz w:val="24"/>
                <w:lang w:val="ru-RU"/>
              </w:rPr>
            </w:pPr>
            <w:r w:rsidRPr="00997E78">
              <w:rPr>
                <w:sz w:val="24"/>
                <w:lang w:val="ru-RU"/>
              </w:rPr>
              <w:t>Взаимодействие</w:t>
            </w:r>
            <w:r w:rsidRPr="00997E78">
              <w:rPr>
                <w:spacing w:val="26"/>
                <w:sz w:val="24"/>
                <w:lang w:val="ru-RU"/>
              </w:rPr>
              <w:t xml:space="preserve"> </w:t>
            </w:r>
            <w:r w:rsidRPr="00997E78">
              <w:rPr>
                <w:sz w:val="24"/>
                <w:lang w:val="ru-RU"/>
              </w:rPr>
              <w:t>с</w:t>
            </w:r>
            <w:r w:rsidRPr="00997E78">
              <w:rPr>
                <w:spacing w:val="85"/>
                <w:sz w:val="24"/>
                <w:lang w:val="ru-RU"/>
              </w:rPr>
              <w:t xml:space="preserve"> </w:t>
            </w:r>
            <w:r w:rsidRPr="00997E78">
              <w:rPr>
                <w:sz w:val="24"/>
                <w:lang w:val="ru-RU"/>
              </w:rPr>
              <w:t>районным</w:t>
            </w:r>
            <w:r w:rsidRPr="00997E78">
              <w:rPr>
                <w:spacing w:val="87"/>
                <w:sz w:val="24"/>
                <w:lang w:val="ru-RU"/>
              </w:rPr>
              <w:t xml:space="preserve"> </w:t>
            </w:r>
            <w:r w:rsidRPr="00997E78">
              <w:rPr>
                <w:sz w:val="24"/>
                <w:lang w:val="ru-RU"/>
              </w:rPr>
              <w:t>информационно-методическим</w:t>
            </w:r>
          </w:p>
          <w:p w:rsidR="00997E78" w:rsidRPr="00997E78" w:rsidRDefault="00997E78" w:rsidP="00997E78">
            <w:pPr>
              <w:pStyle w:val="TableParagraph"/>
              <w:spacing w:before="2" w:line="259" w:lineRule="exact"/>
              <w:ind w:left="110"/>
              <w:rPr>
                <w:sz w:val="24"/>
                <w:lang w:val="ru-RU"/>
              </w:rPr>
            </w:pPr>
            <w:r w:rsidRPr="00997E78">
              <w:rPr>
                <w:sz w:val="24"/>
                <w:lang w:val="ru-RU"/>
              </w:rPr>
              <w:t>центром</w:t>
            </w:r>
            <w:r w:rsidRPr="00997E78">
              <w:rPr>
                <w:spacing w:val="-6"/>
                <w:sz w:val="24"/>
                <w:lang w:val="ru-RU"/>
              </w:rPr>
              <w:t xml:space="preserve"> </w:t>
            </w:r>
            <w:r w:rsidRPr="00997E78">
              <w:rPr>
                <w:sz w:val="24"/>
                <w:lang w:val="ru-RU"/>
              </w:rPr>
              <w:t>по</w:t>
            </w:r>
            <w:r w:rsidRPr="00997E78">
              <w:rPr>
                <w:spacing w:val="1"/>
                <w:sz w:val="24"/>
                <w:lang w:val="ru-RU"/>
              </w:rPr>
              <w:t xml:space="preserve"> </w:t>
            </w:r>
            <w:r w:rsidRPr="00997E78">
              <w:rPr>
                <w:sz w:val="24"/>
                <w:lang w:val="ru-RU"/>
              </w:rPr>
              <w:t>вопросам</w:t>
            </w:r>
            <w:r w:rsidRPr="00997E78">
              <w:rPr>
                <w:spacing w:val="-1"/>
                <w:sz w:val="24"/>
                <w:lang w:val="ru-RU"/>
              </w:rPr>
              <w:t xml:space="preserve"> </w:t>
            </w:r>
            <w:r w:rsidRPr="00997E78">
              <w:rPr>
                <w:sz w:val="24"/>
                <w:lang w:val="ru-RU"/>
              </w:rPr>
              <w:t>развития</w:t>
            </w:r>
            <w:r w:rsidRPr="00997E78">
              <w:rPr>
                <w:spacing w:val="-8"/>
                <w:sz w:val="24"/>
                <w:lang w:val="ru-RU"/>
              </w:rPr>
              <w:t xml:space="preserve"> </w:t>
            </w:r>
            <w:r w:rsidRPr="00997E78">
              <w:rPr>
                <w:sz w:val="24"/>
                <w:lang w:val="ru-RU"/>
              </w:rPr>
              <w:t>учреждения</w:t>
            </w:r>
          </w:p>
        </w:tc>
      </w:tr>
      <w:tr w:rsidR="00997E78" w:rsidTr="00997E78">
        <w:trPr>
          <w:trHeight w:val="549"/>
        </w:trPr>
        <w:tc>
          <w:tcPr>
            <w:tcW w:w="3030" w:type="dxa"/>
            <w:tcBorders>
              <w:top w:val="single" w:sz="6" w:space="0" w:color="000000"/>
            </w:tcBorders>
          </w:tcPr>
          <w:p w:rsidR="00997E78" w:rsidRDefault="00997E78" w:rsidP="00997E78">
            <w:pPr>
              <w:pStyle w:val="TableParagraph"/>
              <w:spacing w:line="270" w:lineRule="exact"/>
              <w:ind w:left="105"/>
              <w:rPr>
                <w:b/>
                <w:i/>
                <w:sz w:val="24"/>
              </w:rPr>
            </w:pPr>
            <w:r>
              <w:rPr>
                <w:b/>
                <w:i/>
                <w:sz w:val="24"/>
              </w:rPr>
              <w:t>Представительство</w:t>
            </w:r>
            <w:r>
              <w:rPr>
                <w:b/>
                <w:i/>
                <w:spacing w:val="-3"/>
                <w:sz w:val="24"/>
              </w:rPr>
              <w:t xml:space="preserve"> </w:t>
            </w:r>
            <w:r>
              <w:rPr>
                <w:b/>
                <w:i/>
                <w:sz w:val="24"/>
              </w:rPr>
              <w:t>ИРО</w:t>
            </w:r>
          </w:p>
          <w:p w:rsidR="00997E78" w:rsidRDefault="00997E78" w:rsidP="00997E78">
            <w:pPr>
              <w:pStyle w:val="TableParagraph"/>
              <w:spacing w:before="2" w:line="257" w:lineRule="exact"/>
              <w:ind w:left="105"/>
              <w:rPr>
                <w:b/>
                <w:i/>
                <w:sz w:val="24"/>
              </w:rPr>
            </w:pPr>
            <w:r>
              <w:rPr>
                <w:b/>
                <w:i/>
                <w:sz w:val="24"/>
              </w:rPr>
              <w:t>г.</w:t>
            </w:r>
            <w:r>
              <w:rPr>
                <w:b/>
                <w:i/>
                <w:spacing w:val="2"/>
                <w:sz w:val="24"/>
              </w:rPr>
              <w:t xml:space="preserve"> </w:t>
            </w:r>
            <w:r>
              <w:rPr>
                <w:b/>
                <w:i/>
                <w:sz w:val="24"/>
              </w:rPr>
              <w:t>Екатеринбург</w:t>
            </w:r>
          </w:p>
        </w:tc>
        <w:tc>
          <w:tcPr>
            <w:tcW w:w="6718" w:type="dxa"/>
            <w:tcBorders>
              <w:top w:val="single" w:sz="6" w:space="0" w:color="000000"/>
            </w:tcBorders>
          </w:tcPr>
          <w:p w:rsidR="00997E78" w:rsidRDefault="00997E78" w:rsidP="00997E78">
            <w:pPr>
              <w:pStyle w:val="TableParagraph"/>
              <w:spacing w:line="265" w:lineRule="exact"/>
              <w:ind w:left="110"/>
              <w:rPr>
                <w:sz w:val="24"/>
              </w:rPr>
            </w:pPr>
            <w:r>
              <w:rPr>
                <w:sz w:val="24"/>
              </w:rPr>
              <w:t>Консультационная</w:t>
            </w:r>
            <w:r>
              <w:rPr>
                <w:spacing w:val="-3"/>
                <w:sz w:val="24"/>
              </w:rPr>
              <w:t xml:space="preserve"> </w:t>
            </w:r>
            <w:r>
              <w:rPr>
                <w:sz w:val="24"/>
              </w:rPr>
              <w:t>поддержка,</w:t>
            </w:r>
            <w:r>
              <w:rPr>
                <w:spacing w:val="-6"/>
                <w:sz w:val="24"/>
              </w:rPr>
              <w:t xml:space="preserve"> </w:t>
            </w:r>
            <w:r>
              <w:rPr>
                <w:sz w:val="24"/>
              </w:rPr>
              <w:t>обучение</w:t>
            </w:r>
            <w:r>
              <w:rPr>
                <w:spacing w:val="-4"/>
                <w:sz w:val="24"/>
              </w:rPr>
              <w:t xml:space="preserve"> </w:t>
            </w:r>
            <w:r>
              <w:rPr>
                <w:sz w:val="24"/>
              </w:rPr>
              <w:t>сотрудников</w:t>
            </w:r>
          </w:p>
        </w:tc>
      </w:tr>
      <w:tr w:rsidR="00997E78" w:rsidTr="00997E78">
        <w:trPr>
          <w:trHeight w:val="1101"/>
        </w:trPr>
        <w:tc>
          <w:tcPr>
            <w:tcW w:w="3030" w:type="dxa"/>
            <w:tcBorders>
              <w:bottom w:val="single" w:sz="6" w:space="0" w:color="000000"/>
            </w:tcBorders>
          </w:tcPr>
          <w:p w:rsidR="00997E78" w:rsidRPr="00997E78" w:rsidRDefault="00997E78" w:rsidP="00997E78">
            <w:pPr>
              <w:pStyle w:val="TableParagraph"/>
              <w:spacing w:line="254" w:lineRule="exact"/>
              <w:ind w:left="105"/>
              <w:rPr>
                <w:b/>
                <w:i/>
                <w:sz w:val="24"/>
                <w:lang w:val="ru-RU"/>
              </w:rPr>
            </w:pPr>
            <w:r w:rsidRPr="00997E78">
              <w:rPr>
                <w:b/>
                <w:i/>
                <w:spacing w:val="-1"/>
                <w:sz w:val="24"/>
                <w:lang w:val="ru-RU"/>
              </w:rPr>
              <w:t>Внутри ОО с МАОУ «Рахмангуловская СОШ»</w:t>
            </w:r>
          </w:p>
        </w:tc>
        <w:tc>
          <w:tcPr>
            <w:tcW w:w="6718" w:type="dxa"/>
            <w:tcBorders>
              <w:bottom w:val="single" w:sz="6" w:space="0" w:color="000000"/>
            </w:tcBorders>
          </w:tcPr>
          <w:p w:rsidR="00997E78" w:rsidRPr="00997E78" w:rsidRDefault="00997E78" w:rsidP="00997E78">
            <w:pPr>
              <w:pStyle w:val="TableParagraph"/>
              <w:ind w:left="110" w:right="99" w:firstLine="710"/>
              <w:jc w:val="both"/>
              <w:rPr>
                <w:sz w:val="24"/>
                <w:lang w:val="ru-RU"/>
              </w:rPr>
            </w:pPr>
            <w:r w:rsidRPr="00997E78">
              <w:rPr>
                <w:sz w:val="24"/>
                <w:lang w:val="ru-RU"/>
              </w:rPr>
              <w:t>Обеспечение</w:t>
            </w:r>
            <w:r w:rsidRPr="00997E78">
              <w:rPr>
                <w:spacing w:val="1"/>
                <w:sz w:val="24"/>
                <w:lang w:val="ru-RU"/>
              </w:rPr>
              <w:t xml:space="preserve"> </w:t>
            </w:r>
            <w:r w:rsidRPr="00997E78">
              <w:rPr>
                <w:sz w:val="24"/>
                <w:lang w:val="ru-RU"/>
              </w:rPr>
              <w:t>преемственности</w:t>
            </w:r>
            <w:r w:rsidRPr="00997E78">
              <w:rPr>
                <w:spacing w:val="1"/>
                <w:sz w:val="24"/>
                <w:lang w:val="ru-RU"/>
              </w:rPr>
              <w:t xml:space="preserve"> </w:t>
            </w:r>
            <w:r w:rsidRPr="00997E78">
              <w:rPr>
                <w:sz w:val="24"/>
                <w:lang w:val="ru-RU"/>
              </w:rPr>
              <w:t>в</w:t>
            </w:r>
            <w:r w:rsidRPr="00997E78">
              <w:rPr>
                <w:spacing w:val="61"/>
                <w:sz w:val="24"/>
                <w:lang w:val="ru-RU"/>
              </w:rPr>
              <w:t xml:space="preserve"> </w:t>
            </w:r>
            <w:r w:rsidRPr="00997E78">
              <w:rPr>
                <w:sz w:val="24"/>
                <w:lang w:val="ru-RU"/>
              </w:rPr>
              <w:t>вопросах</w:t>
            </w:r>
            <w:r w:rsidR="001C3E8E">
              <w:rPr>
                <w:sz w:val="24"/>
                <w:lang w:val="ru-RU"/>
              </w:rPr>
              <w:t xml:space="preserve"> </w:t>
            </w:r>
            <w:r w:rsidRPr="00997E78">
              <w:rPr>
                <w:spacing w:val="-57"/>
                <w:sz w:val="24"/>
                <w:lang w:val="ru-RU"/>
              </w:rPr>
              <w:t xml:space="preserve"> </w:t>
            </w:r>
            <w:r w:rsidRPr="00997E78">
              <w:rPr>
                <w:sz w:val="24"/>
                <w:lang w:val="ru-RU"/>
              </w:rPr>
              <w:t>полноценного физического, интеллектуального и личностного</w:t>
            </w:r>
            <w:r w:rsidRPr="00997E78">
              <w:rPr>
                <w:spacing w:val="1"/>
                <w:sz w:val="24"/>
                <w:lang w:val="ru-RU"/>
              </w:rPr>
              <w:t xml:space="preserve"> </w:t>
            </w:r>
            <w:r w:rsidRPr="00997E78">
              <w:rPr>
                <w:sz w:val="24"/>
                <w:lang w:val="ru-RU"/>
              </w:rPr>
              <w:t>развития</w:t>
            </w:r>
            <w:r w:rsidRPr="00997E78">
              <w:rPr>
                <w:spacing w:val="15"/>
                <w:sz w:val="24"/>
                <w:lang w:val="ru-RU"/>
              </w:rPr>
              <w:t xml:space="preserve"> </w:t>
            </w:r>
            <w:r w:rsidRPr="00997E78">
              <w:rPr>
                <w:sz w:val="24"/>
                <w:lang w:val="ru-RU"/>
              </w:rPr>
              <w:t>ребенка</w:t>
            </w:r>
            <w:r w:rsidRPr="00997E78">
              <w:rPr>
                <w:spacing w:val="19"/>
                <w:sz w:val="24"/>
                <w:lang w:val="ru-RU"/>
              </w:rPr>
              <w:t xml:space="preserve"> </w:t>
            </w:r>
            <w:r w:rsidRPr="00997E78">
              <w:rPr>
                <w:sz w:val="24"/>
                <w:lang w:val="ru-RU"/>
              </w:rPr>
              <w:t>с</w:t>
            </w:r>
            <w:r w:rsidRPr="00997E78">
              <w:rPr>
                <w:spacing w:val="19"/>
                <w:sz w:val="24"/>
                <w:lang w:val="ru-RU"/>
              </w:rPr>
              <w:t xml:space="preserve"> </w:t>
            </w:r>
            <w:r w:rsidRPr="00997E78">
              <w:rPr>
                <w:sz w:val="24"/>
                <w:lang w:val="ru-RU"/>
              </w:rPr>
              <w:t>учетом</w:t>
            </w:r>
            <w:r w:rsidRPr="00997E78">
              <w:rPr>
                <w:spacing w:val="21"/>
                <w:sz w:val="24"/>
                <w:lang w:val="ru-RU"/>
              </w:rPr>
              <w:t xml:space="preserve"> </w:t>
            </w:r>
            <w:r w:rsidRPr="00997E78">
              <w:rPr>
                <w:sz w:val="24"/>
                <w:lang w:val="ru-RU"/>
              </w:rPr>
              <w:t>его</w:t>
            </w:r>
            <w:r w:rsidRPr="00997E78">
              <w:rPr>
                <w:spacing w:val="19"/>
                <w:sz w:val="24"/>
                <w:lang w:val="ru-RU"/>
              </w:rPr>
              <w:t xml:space="preserve"> </w:t>
            </w:r>
            <w:r w:rsidRPr="00997E78">
              <w:rPr>
                <w:sz w:val="24"/>
                <w:lang w:val="ru-RU"/>
              </w:rPr>
              <w:t>индивидуальных</w:t>
            </w:r>
            <w:r w:rsidRPr="00997E78">
              <w:rPr>
                <w:spacing w:val="15"/>
                <w:sz w:val="24"/>
                <w:lang w:val="ru-RU"/>
              </w:rPr>
              <w:t xml:space="preserve"> </w:t>
            </w:r>
            <w:r w:rsidRPr="00997E78">
              <w:rPr>
                <w:sz w:val="24"/>
                <w:lang w:val="ru-RU"/>
              </w:rPr>
              <w:t>особенностей</w:t>
            </w:r>
          </w:p>
          <w:p w:rsidR="00997E78" w:rsidRPr="00997E78" w:rsidRDefault="00997E78" w:rsidP="00997E78">
            <w:pPr>
              <w:pStyle w:val="TableParagraph"/>
              <w:spacing w:line="259" w:lineRule="exact"/>
              <w:ind w:left="110"/>
              <w:jc w:val="both"/>
              <w:rPr>
                <w:sz w:val="24"/>
                <w:lang w:val="ru-RU"/>
              </w:rPr>
            </w:pPr>
            <w:r w:rsidRPr="00997E78">
              <w:rPr>
                <w:sz w:val="24"/>
                <w:lang w:val="ru-RU"/>
              </w:rPr>
              <w:t>в переходный</w:t>
            </w:r>
            <w:r w:rsidRPr="00997E78">
              <w:rPr>
                <w:spacing w:val="-5"/>
                <w:sz w:val="24"/>
                <w:lang w:val="ru-RU"/>
              </w:rPr>
              <w:t xml:space="preserve"> </w:t>
            </w:r>
            <w:r w:rsidRPr="00997E78">
              <w:rPr>
                <w:sz w:val="24"/>
                <w:lang w:val="ru-RU"/>
              </w:rPr>
              <w:t>период</w:t>
            </w:r>
            <w:r w:rsidRPr="00997E78">
              <w:rPr>
                <w:spacing w:val="-8"/>
                <w:sz w:val="24"/>
                <w:lang w:val="ru-RU"/>
              </w:rPr>
              <w:t xml:space="preserve"> </w:t>
            </w:r>
            <w:r w:rsidRPr="00997E78">
              <w:rPr>
                <w:sz w:val="24"/>
                <w:lang w:val="ru-RU"/>
              </w:rPr>
              <w:t>от</w:t>
            </w:r>
            <w:r w:rsidRPr="00997E78">
              <w:rPr>
                <w:spacing w:val="-4"/>
                <w:sz w:val="24"/>
                <w:lang w:val="ru-RU"/>
              </w:rPr>
              <w:t xml:space="preserve"> </w:t>
            </w:r>
            <w:r w:rsidRPr="00997E78">
              <w:rPr>
                <w:sz w:val="24"/>
                <w:lang w:val="ru-RU"/>
              </w:rPr>
              <w:t>дошкольного</w:t>
            </w:r>
            <w:r w:rsidRPr="00997E78">
              <w:rPr>
                <w:spacing w:val="3"/>
                <w:sz w:val="24"/>
                <w:lang w:val="ru-RU"/>
              </w:rPr>
              <w:t xml:space="preserve"> </w:t>
            </w:r>
            <w:r w:rsidRPr="00997E78">
              <w:rPr>
                <w:sz w:val="24"/>
                <w:lang w:val="ru-RU"/>
              </w:rPr>
              <w:t>воспитания</w:t>
            </w:r>
            <w:r w:rsidRPr="00997E78">
              <w:rPr>
                <w:spacing w:val="-1"/>
                <w:sz w:val="24"/>
                <w:lang w:val="ru-RU"/>
              </w:rPr>
              <w:t xml:space="preserve"> </w:t>
            </w:r>
            <w:r w:rsidRPr="00997E78">
              <w:rPr>
                <w:sz w:val="24"/>
                <w:lang w:val="ru-RU"/>
              </w:rPr>
              <w:t>к</w:t>
            </w:r>
            <w:r w:rsidRPr="00997E78">
              <w:rPr>
                <w:spacing w:val="-3"/>
                <w:sz w:val="24"/>
                <w:lang w:val="ru-RU"/>
              </w:rPr>
              <w:t xml:space="preserve"> </w:t>
            </w:r>
            <w:r w:rsidRPr="00997E78">
              <w:rPr>
                <w:sz w:val="24"/>
                <w:lang w:val="ru-RU"/>
              </w:rPr>
              <w:t>школе</w:t>
            </w:r>
          </w:p>
        </w:tc>
      </w:tr>
      <w:tr w:rsidR="00997E78" w:rsidTr="00997E78">
        <w:trPr>
          <w:trHeight w:val="1101"/>
        </w:trPr>
        <w:tc>
          <w:tcPr>
            <w:tcW w:w="3030" w:type="dxa"/>
            <w:tcBorders>
              <w:top w:val="single" w:sz="6" w:space="0" w:color="000000"/>
            </w:tcBorders>
          </w:tcPr>
          <w:p w:rsidR="00997E78" w:rsidRDefault="00997E78" w:rsidP="00997E78">
            <w:pPr>
              <w:pStyle w:val="TableParagraph"/>
              <w:tabs>
                <w:tab w:val="left" w:pos="250"/>
              </w:tabs>
              <w:spacing w:line="270" w:lineRule="exact"/>
              <w:ind w:left="249"/>
              <w:rPr>
                <w:b/>
                <w:i/>
                <w:sz w:val="24"/>
              </w:rPr>
            </w:pPr>
            <w:r>
              <w:rPr>
                <w:b/>
                <w:i/>
                <w:sz w:val="24"/>
              </w:rPr>
              <w:t>Рахмангуловская</w:t>
            </w:r>
            <w:r>
              <w:rPr>
                <w:b/>
                <w:i/>
                <w:spacing w:val="-5"/>
                <w:sz w:val="24"/>
              </w:rPr>
              <w:t xml:space="preserve"> </w:t>
            </w:r>
            <w:r>
              <w:rPr>
                <w:b/>
                <w:i/>
                <w:sz w:val="24"/>
              </w:rPr>
              <w:t>ОВП,</w:t>
            </w:r>
          </w:p>
          <w:p w:rsidR="00997E78" w:rsidRDefault="00997E78" w:rsidP="00997E78">
            <w:pPr>
              <w:pStyle w:val="TableParagraph"/>
              <w:tabs>
                <w:tab w:val="left" w:pos="250"/>
              </w:tabs>
              <w:spacing w:before="4" w:line="257" w:lineRule="exact"/>
              <w:ind w:left="249"/>
              <w:rPr>
                <w:b/>
                <w:i/>
                <w:sz w:val="24"/>
              </w:rPr>
            </w:pPr>
          </w:p>
        </w:tc>
        <w:tc>
          <w:tcPr>
            <w:tcW w:w="6718" w:type="dxa"/>
            <w:tcBorders>
              <w:top w:val="single" w:sz="6" w:space="0" w:color="000000"/>
            </w:tcBorders>
          </w:tcPr>
          <w:p w:rsidR="00997E78" w:rsidRDefault="00997E78" w:rsidP="00997E78">
            <w:pPr>
              <w:pStyle w:val="TableParagraph"/>
              <w:tabs>
                <w:tab w:val="left" w:pos="4722"/>
              </w:tabs>
              <w:spacing w:line="242" w:lineRule="auto"/>
              <w:ind w:left="110" w:right="94" w:firstLine="710"/>
              <w:rPr>
                <w:sz w:val="24"/>
              </w:rPr>
            </w:pPr>
            <w:r>
              <w:rPr>
                <w:sz w:val="24"/>
              </w:rPr>
              <w:t>Лечебно-профилактическое,</w:t>
            </w:r>
            <w:r>
              <w:rPr>
                <w:sz w:val="24"/>
              </w:rPr>
              <w:tab/>
            </w:r>
            <w:r>
              <w:rPr>
                <w:spacing w:val="-1"/>
                <w:sz w:val="24"/>
              </w:rPr>
              <w:t>консультационное</w:t>
            </w:r>
            <w:r>
              <w:rPr>
                <w:spacing w:val="-57"/>
                <w:sz w:val="24"/>
              </w:rPr>
              <w:t xml:space="preserve"> </w:t>
            </w:r>
            <w:r>
              <w:rPr>
                <w:sz w:val="24"/>
              </w:rPr>
              <w:t>сопровождение</w:t>
            </w:r>
          </w:p>
        </w:tc>
      </w:tr>
      <w:tr w:rsidR="00997E78" w:rsidTr="00997E78">
        <w:trPr>
          <w:trHeight w:val="830"/>
        </w:trPr>
        <w:tc>
          <w:tcPr>
            <w:tcW w:w="3030" w:type="dxa"/>
          </w:tcPr>
          <w:p w:rsidR="00997E78" w:rsidRDefault="00997E78" w:rsidP="00997E78">
            <w:pPr>
              <w:pStyle w:val="TableParagraph"/>
              <w:tabs>
                <w:tab w:val="left" w:pos="250"/>
              </w:tabs>
              <w:spacing w:line="242" w:lineRule="auto"/>
              <w:ind w:left="105" w:right="853"/>
              <w:rPr>
                <w:b/>
                <w:i/>
                <w:sz w:val="24"/>
              </w:rPr>
            </w:pPr>
            <w:r>
              <w:rPr>
                <w:b/>
                <w:i/>
                <w:sz w:val="24"/>
              </w:rPr>
              <w:t>Рахмангуловский</w:t>
            </w:r>
            <w:r>
              <w:rPr>
                <w:b/>
                <w:i/>
                <w:spacing w:val="-14"/>
                <w:sz w:val="24"/>
              </w:rPr>
              <w:t xml:space="preserve"> </w:t>
            </w:r>
            <w:r>
              <w:rPr>
                <w:b/>
                <w:i/>
                <w:sz w:val="24"/>
              </w:rPr>
              <w:t>Дом культуры,</w:t>
            </w:r>
          </w:p>
          <w:p w:rsidR="00997E78" w:rsidRDefault="00997E78" w:rsidP="00997E78">
            <w:pPr>
              <w:pStyle w:val="TableParagraph"/>
              <w:tabs>
                <w:tab w:val="left" w:pos="250"/>
              </w:tabs>
              <w:spacing w:line="256" w:lineRule="exact"/>
              <w:ind w:left="249"/>
              <w:rPr>
                <w:b/>
                <w:i/>
                <w:sz w:val="24"/>
              </w:rPr>
            </w:pPr>
          </w:p>
        </w:tc>
        <w:tc>
          <w:tcPr>
            <w:tcW w:w="6718" w:type="dxa"/>
          </w:tcPr>
          <w:p w:rsidR="00997E78" w:rsidRPr="00997E78" w:rsidRDefault="00997E78" w:rsidP="00997E78">
            <w:pPr>
              <w:pStyle w:val="TableParagraph"/>
              <w:tabs>
                <w:tab w:val="left" w:pos="2484"/>
                <w:tab w:val="left" w:pos="3895"/>
                <w:tab w:val="left" w:pos="5463"/>
              </w:tabs>
              <w:spacing w:line="268" w:lineRule="exact"/>
              <w:ind w:left="110" w:firstLine="710"/>
              <w:rPr>
                <w:sz w:val="24"/>
                <w:lang w:val="ru-RU"/>
              </w:rPr>
            </w:pPr>
            <w:r w:rsidRPr="00997E78">
              <w:rPr>
                <w:sz w:val="24"/>
                <w:lang w:val="ru-RU"/>
              </w:rPr>
              <w:t>Воспитание</w:t>
            </w:r>
            <w:r w:rsidRPr="00997E78">
              <w:rPr>
                <w:sz w:val="24"/>
                <w:lang w:val="ru-RU"/>
              </w:rPr>
              <w:tab/>
              <w:t>культуры</w:t>
            </w:r>
            <w:r w:rsidRPr="00997E78">
              <w:rPr>
                <w:sz w:val="24"/>
                <w:lang w:val="ru-RU"/>
              </w:rPr>
              <w:tab/>
              <w:t>поведения,</w:t>
            </w:r>
            <w:r w:rsidRPr="00997E78">
              <w:rPr>
                <w:sz w:val="24"/>
                <w:lang w:val="ru-RU"/>
              </w:rPr>
              <w:tab/>
              <w:t>реализация</w:t>
            </w:r>
          </w:p>
          <w:p w:rsidR="00997E78" w:rsidRPr="00997E78" w:rsidRDefault="00997E78" w:rsidP="00997E78">
            <w:pPr>
              <w:pStyle w:val="TableParagraph"/>
              <w:tabs>
                <w:tab w:val="left" w:pos="2148"/>
                <w:tab w:val="left" w:pos="3352"/>
                <w:tab w:val="left" w:pos="5281"/>
              </w:tabs>
              <w:spacing w:line="274" w:lineRule="exact"/>
              <w:ind w:left="110" w:right="94"/>
              <w:rPr>
                <w:sz w:val="24"/>
                <w:lang w:val="ru-RU"/>
              </w:rPr>
            </w:pPr>
            <w:r w:rsidRPr="00997E78">
              <w:rPr>
                <w:sz w:val="24"/>
                <w:lang w:val="ru-RU"/>
              </w:rPr>
              <w:t>образовательных</w:t>
            </w:r>
            <w:r w:rsidRPr="00997E78">
              <w:rPr>
                <w:sz w:val="24"/>
                <w:lang w:val="ru-RU"/>
              </w:rPr>
              <w:tab/>
              <w:t>областей</w:t>
            </w:r>
            <w:r w:rsidRPr="00997E78">
              <w:rPr>
                <w:sz w:val="24"/>
                <w:lang w:val="ru-RU"/>
              </w:rPr>
              <w:tab/>
              <w:t>художественно-</w:t>
            </w:r>
            <w:r w:rsidRPr="00997E78">
              <w:rPr>
                <w:sz w:val="24"/>
                <w:lang w:val="ru-RU"/>
              </w:rPr>
              <w:tab/>
            </w:r>
            <w:r w:rsidRPr="00997E78">
              <w:rPr>
                <w:spacing w:val="-1"/>
                <w:sz w:val="24"/>
                <w:lang w:val="ru-RU"/>
              </w:rPr>
              <w:t>эстетическое</w:t>
            </w:r>
            <w:r w:rsidRPr="00997E78">
              <w:rPr>
                <w:spacing w:val="-57"/>
                <w:sz w:val="24"/>
                <w:lang w:val="ru-RU"/>
              </w:rPr>
              <w:t xml:space="preserve"> </w:t>
            </w:r>
            <w:r w:rsidRPr="00997E78">
              <w:rPr>
                <w:sz w:val="24"/>
                <w:lang w:val="ru-RU"/>
              </w:rPr>
              <w:t>развитие,</w:t>
            </w:r>
            <w:r w:rsidRPr="00997E78">
              <w:rPr>
                <w:spacing w:val="63"/>
                <w:sz w:val="24"/>
                <w:lang w:val="ru-RU"/>
              </w:rPr>
              <w:t xml:space="preserve"> </w:t>
            </w:r>
            <w:r w:rsidRPr="00997E78">
              <w:rPr>
                <w:sz w:val="24"/>
                <w:lang w:val="ru-RU"/>
              </w:rPr>
              <w:t>физическое</w:t>
            </w:r>
            <w:r w:rsidRPr="00997E78">
              <w:rPr>
                <w:spacing w:val="65"/>
                <w:sz w:val="24"/>
                <w:lang w:val="ru-RU"/>
              </w:rPr>
              <w:t xml:space="preserve"> </w:t>
            </w:r>
            <w:r w:rsidRPr="00997E78">
              <w:rPr>
                <w:sz w:val="24"/>
                <w:lang w:val="ru-RU"/>
              </w:rPr>
              <w:t>развитие,</w:t>
            </w:r>
            <w:r w:rsidRPr="00997E78">
              <w:rPr>
                <w:spacing w:val="68"/>
                <w:sz w:val="24"/>
                <w:lang w:val="ru-RU"/>
              </w:rPr>
              <w:t xml:space="preserve"> </w:t>
            </w:r>
            <w:r w:rsidRPr="00997E78">
              <w:rPr>
                <w:sz w:val="24"/>
                <w:lang w:val="ru-RU"/>
              </w:rPr>
              <w:t>социально-коммуникативное</w:t>
            </w:r>
          </w:p>
        </w:tc>
      </w:tr>
    </w:tbl>
    <w:p w:rsidR="00997E78" w:rsidRDefault="00997E78" w:rsidP="00997E78">
      <w:pPr>
        <w:spacing w:line="274" w:lineRule="exact"/>
        <w:rPr>
          <w:sz w:val="24"/>
        </w:rPr>
        <w:sectPr w:rsidR="00997E78">
          <w:pgSz w:w="12240" w:h="15840"/>
          <w:pgMar w:top="420" w:right="280" w:bottom="1180" w:left="160" w:header="0" w:footer="986" w:gutter="0"/>
          <w:cols w:space="720"/>
        </w:sectPr>
      </w:pPr>
    </w:p>
    <w:tbl>
      <w:tblPr>
        <w:tblStyle w:val="TableNormal"/>
        <w:tblW w:w="0" w:type="auto"/>
        <w:tblInd w:w="1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0"/>
        <w:gridCol w:w="6718"/>
      </w:tblGrid>
      <w:tr w:rsidR="00997E78" w:rsidTr="00997E78">
        <w:trPr>
          <w:trHeight w:val="825"/>
        </w:trPr>
        <w:tc>
          <w:tcPr>
            <w:tcW w:w="3030" w:type="dxa"/>
          </w:tcPr>
          <w:p w:rsidR="00997E78" w:rsidRDefault="00997E78" w:rsidP="00997E78">
            <w:pPr>
              <w:pStyle w:val="TableParagraph"/>
              <w:tabs>
                <w:tab w:val="left" w:pos="250"/>
              </w:tabs>
              <w:spacing w:before="2" w:line="257" w:lineRule="exact"/>
              <w:ind w:left="249"/>
              <w:rPr>
                <w:b/>
                <w:i/>
                <w:sz w:val="24"/>
              </w:rPr>
            </w:pPr>
            <w:r>
              <w:rPr>
                <w:b/>
                <w:i/>
                <w:sz w:val="24"/>
              </w:rPr>
              <w:lastRenderedPageBreak/>
              <w:t>РЦ</w:t>
            </w:r>
            <w:r>
              <w:rPr>
                <w:b/>
                <w:i/>
                <w:spacing w:val="-3"/>
                <w:sz w:val="24"/>
              </w:rPr>
              <w:t xml:space="preserve"> </w:t>
            </w:r>
            <w:r>
              <w:rPr>
                <w:b/>
                <w:i/>
                <w:sz w:val="24"/>
              </w:rPr>
              <w:t>ДОД</w:t>
            </w:r>
          </w:p>
        </w:tc>
        <w:tc>
          <w:tcPr>
            <w:tcW w:w="6718" w:type="dxa"/>
          </w:tcPr>
          <w:p w:rsidR="00997E78" w:rsidRPr="00997E78" w:rsidRDefault="00997E78" w:rsidP="00997E78">
            <w:pPr>
              <w:pStyle w:val="TableParagraph"/>
              <w:spacing w:line="268" w:lineRule="exact"/>
              <w:ind w:left="110"/>
              <w:rPr>
                <w:sz w:val="24"/>
                <w:lang w:val="ru-RU"/>
              </w:rPr>
            </w:pPr>
            <w:r w:rsidRPr="00997E78">
              <w:rPr>
                <w:sz w:val="24"/>
                <w:lang w:val="ru-RU"/>
              </w:rPr>
              <w:t>развитие,</w:t>
            </w:r>
            <w:r w:rsidRPr="00997E78">
              <w:rPr>
                <w:spacing w:val="-6"/>
                <w:sz w:val="24"/>
                <w:lang w:val="ru-RU"/>
              </w:rPr>
              <w:t xml:space="preserve"> </w:t>
            </w:r>
            <w:r w:rsidRPr="00997E78">
              <w:rPr>
                <w:sz w:val="24"/>
                <w:lang w:val="ru-RU"/>
              </w:rPr>
              <w:t>речевое</w:t>
            </w:r>
            <w:r w:rsidRPr="00997E78">
              <w:rPr>
                <w:spacing w:val="-3"/>
                <w:sz w:val="24"/>
                <w:lang w:val="ru-RU"/>
              </w:rPr>
              <w:t xml:space="preserve"> </w:t>
            </w:r>
            <w:r w:rsidRPr="00997E78">
              <w:rPr>
                <w:sz w:val="24"/>
                <w:lang w:val="ru-RU"/>
              </w:rPr>
              <w:t>развитие,</w:t>
            </w:r>
            <w:r w:rsidRPr="00997E78">
              <w:rPr>
                <w:spacing w:val="-1"/>
                <w:sz w:val="24"/>
                <w:lang w:val="ru-RU"/>
              </w:rPr>
              <w:t xml:space="preserve"> </w:t>
            </w:r>
            <w:r w:rsidRPr="00997E78">
              <w:rPr>
                <w:sz w:val="24"/>
                <w:lang w:val="ru-RU"/>
              </w:rPr>
              <w:t>познавательной</w:t>
            </w:r>
            <w:r w:rsidRPr="00997E78">
              <w:rPr>
                <w:spacing w:val="3"/>
                <w:sz w:val="24"/>
                <w:lang w:val="ru-RU"/>
              </w:rPr>
              <w:t xml:space="preserve"> </w:t>
            </w:r>
            <w:r w:rsidRPr="00997E78">
              <w:rPr>
                <w:sz w:val="24"/>
                <w:lang w:val="ru-RU"/>
              </w:rPr>
              <w:t>развитие.</w:t>
            </w:r>
          </w:p>
        </w:tc>
      </w:tr>
      <w:tr w:rsidR="00997E78" w:rsidTr="00997E78">
        <w:trPr>
          <w:trHeight w:val="851"/>
        </w:trPr>
        <w:tc>
          <w:tcPr>
            <w:tcW w:w="3030" w:type="dxa"/>
          </w:tcPr>
          <w:p w:rsidR="00997E78" w:rsidRDefault="00997E78" w:rsidP="00997E78">
            <w:pPr>
              <w:pStyle w:val="TableParagraph"/>
              <w:tabs>
                <w:tab w:val="left" w:pos="250"/>
              </w:tabs>
              <w:spacing w:line="273" w:lineRule="exact"/>
              <w:ind w:left="249"/>
              <w:rPr>
                <w:b/>
                <w:i/>
                <w:sz w:val="24"/>
              </w:rPr>
            </w:pPr>
            <w:r>
              <w:rPr>
                <w:b/>
                <w:i/>
                <w:sz w:val="24"/>
              </w:rPr>
              <w:t>Рахмангуловская</w:t>
            </w:r>
            <w:r>
              <w:rPr>
                <w:b/>
                <w:i/>
                <w:spacing w:val="-7"/>
                <w:sz w:val="24"/>
              </w:rPr>
              <w:t xml:space="preserve"> </w:t>
            </w:r>
            <w:r>
              <w:rPr>
                <w:b/>
                <w:i/>
                <w:sz w:val="24"/>
              </w:rPr>
              <w:t>библиотека</w:t>
            </w:r>
          </w:p>
          <w:p w:rsidR="00997E78" w:rsidRDefault="00997E78" w:rsidP="00997E78">
            <w:pPr>
              <w:pStyle w:val="TableParagraph"/>
              <w:tabs>
                <w:tab w:val="left" w:pos="250"/>
              </w:tabs>
              <w:spacing w:line="257" w:lineRule="exact"/>
              <w:ind w:left="249"/>
              <w:rPr>
                <w:b/>
                <w:i/>
                <w:sz w:val="24"/>
              </w:rPr>
            </w:pPr>
          </w:p>
        </w:tc>
        <w:tc>
          <w:tcPr>
            <w:tcW w:w="6718" w:type="dxa"/>
          </w:tcPr>
          <w:p w:rsidR="00997E78" w:rsidRPr="00997E78" w:rsidRDefault="00997E78" w:rsidP="00997E78">
            <w:pPr>
              <w:pStyle w:val="TableParagraph"/>
              <w:ind w:left="110" w:right="91" w:firstLine="710"/>
              <w:jc w:val="both"/>
              <w:rPr>
                <w:sz w:val="24"/>
                <w:lang w:val="ru-RU"/>
              </w:rPr>
            </w:pPr>
            <w:r w:rsidRPr="00997E78">
              <w:rPr>
                <w:sz w:val="24"/>
                <w:lang w:val="ru-RU"/>
              </w:rPr>
              <w:t>Реализация</w:t>
            </w:r>
            <w:r w:rsidRPr="00997E78">
              <w:rPr>
                <w:spacing w:val="1"/>
                <w:sz w:val="24"/>
                <w:lang w:val="ru-RU"/>
              </w:rPr>
              <w:t xml:space="preserve"> </w:t>
            </w:r>
            <w:r w:rsidRPr="00997E78">
              <w:rPr>
                <w:sz w:val="24"/>
                <w:lang w:val="ru-RU"/>
              </w:rPr>
              <w:t>образовательной</w:t>
            </w:r>
            <w:r w:rsidRPr="00997E78">
              <w:rPr>
                <w:spacing w:val="1"/>
                <w:sz w:val="24"/>
                <w:lang w:val="ru-RU"/>
              </w:rPr>
              <w:t xml:space="preserve"> </w:t>
            </w:r>
            <w:r w:rsidRPr="00997E78">
              <w:rPr>
                <w:sz w:val="24"/>
                <w:lang w:val="ru-RU"/>
              </w:rPr>
              <w:t>области</w:t>
            </w:r>
            <w:r w:rsidRPr="00997E78">
              <w:rPr>
                <w:spacing w:val="1"/>
                <w:sz w:val="24"/>
                <w:lang w:val="ru-RU"/>
              </w:rPr>
              <w:t xml:space="preserve"> </w:t>
            </w:r>
            <w:r w:rsidRPr="00997E78">
              <w:rPr>
                <w:sz w:val="24"/>
                <w:lang w:val="ru-RU"/>
              </w:rPr>
              <w:t>художественно-</w:t>
            </w:r>
            <w:r w:rsidRPr="00997E78">
              <w:rPr>
                <w:spacing w:val="1"/>
                <w:sz w:val="24"/>
                <w:lang w:val="ru-RU"/>
              </w:rPr>
              <w:t xml:space="preserve"> </w:t>
            </w:r>
            <w:r w:rsidRPr="00997E78">
              <w:rPr>
                <w:sz w:val="24"/>
                <w:lang w:val="ru-RU"/>
              </w:rPr>
              <w:t>эстетическое развитие,</w:t>
            </w:r>
            <w:r w:rsidRPr="00997E78">
              <w:rPr>
                <w:spacing w:val="1"/>
                <w:sz w:val="24"/>
                <w:lang w:val="ru-RU"/>
              </w:rPr>
              <w:t xml:space="preserve"> </w:t>
            </w:r>
            <w:r w:rsidRPr="00997E78">
              <w:rPr>
                <w:sz w:val="24"/>
                <w:lang w:val="ru-RU"/>
              </w:rPr>
              <w:t>расширение читательского кругозора,</w:t>
            </w:r>
            <w:r w:rsidRPr="00997E78">
              <w:rPr>
                <w:spacing w:val="1"/>
                <w:sz w:val="24"/>
                <w:lang w:val="ru-RU"/>
              </w:rPr>
              <w:t xml:space="preserve"> </w:t>
            </w:r>
            <w:r w:rsidRPr="00997E78">
              <w:rPr>
                <w:sz w:val="24"/>
                <w:lang w:val="ru-RU"/>
              </w:rPr>
              <w:t>культуры</w:t>
            </w:r>
            <w:r w:rsidRPr="00997E78">
              <w:rPr>
                <w:spacing w:val="2"/>
                <w:sz w:val="24"/>
                <w:lang w:val="ru-RU"/>
              </w:rPr>
              <w:t xml:space="preserve"> </w:t>
            </w:r>
            <w:r w:rsidRPr="00997E78">
              <w:rPr>
                <w:sz w:val="24"/>
                <w:lang w:val="ru-RU"/>
              </w:rPr>
              <w:t>чтения</w:t>
            </w:r>
            <w:r w:rsidRPr="00997E78">
              <w:rPr>
                <w:spacing w:val="2"/>
                <w:sz w:val="24"/>
                <w:lang w:val="ru-RU"/>
              </w:rPr>
              <w:t xml:space="preserve"> </w:t>
            </w:r>
            <w:r w:rsidRPr="00997E78">
              <w:rPr>
                <w:sz w:val="24"/>
                <w:lang w:val="ru-RU"/>
              </w:rPr>
              <w:t>детей</w:t>
            </w:r>
          </w:p>
        </w:tc>
      </w:tr>
      <w:tr w:rsidR="00997E78" w:rsidTr="00997E78">
        <w:trPr>
          <w:trHeight w:val="1382"/>
        </w:trPr>
        <w:tc>
          <w:tcPr>
            <w:tcW w:w="3030" w:type="dxa"/>
          </w:tcPr>
          <w:p w:rsidR="00997E78" w:rsidRDefault="00997E78" w:rsidP="00997E78">
            <w:pPr>
              <w:pStyle w:val="TableParagraph"/>
              <w:tabs>
                <w:tab w:val="left" w:pos="250"/>
              </w:tabs>
              <w:spacing w:before="1" w:line="275" w:lineRule="exact"/>
              <w:ind w:left="249"/>
              <w:rPr>
                <w:b/>
                <w:i/>
                <w:sz w:val="24"/>
              </w:rPr>
            </w:pPr>
            <w:r>
              <w:rPr>
                <w:b/>
                <w:i/>
                <w:sz w:val="24"/>
              </w:rPr>
              <w:t>Пожарная часть</w:t>
            </w:r>
            <w:r>
              <w:rPr>
                <w:b/>
                <w:i/>
                <w:spacing w:val="-5"/>
                <w:sz w:val="24"/>
              </w:rPr>
              <w:t xml:space="preserve"> </w:t>
            </w:r>
            <w:r>
              <w:rPr>
                <w:b/>
                <w:i/>
                <w:sz w:val="24"/>
              </w:rPr>
              <w:t>с.Рахмангулово</w:t>
            </w:r>
          </w:p>
          <w:p w:rsidR="00997E78" w:rsidRDefault="00997E78" w:rsidP="00997E78">
            <w:pPr>
              <w:pStyle w:val="TableParagraph"/>
              <w:spacing w:before="1" w:line="257" w:lineRule="exact"/>
              <w:ind w:left="105"/>
              <w:rPr>
                <w:b/>
                <w:i/>
                <w:sz w:val="24"/>
              </w:rPr>
            </w:pPr>
          </w:p>
        </w:tc>
        <w:tc>
          <w:tcPr>
            <w:tcW w:w="6718" w:type="dxa"/>
          </w:tcPr>
          <w:p w:rsidR="00997E78" w:rsidRPr="00997E78" w:rsidRDefault="00997E78" w:rsidP="00997E78">
            <w:pPr>
              <w:pStyle w:val="TableParagraph"/>
              <w:ind w:left="110" w:right="91" w:firstLine="710"/>
              <w:jc w:val="both"/>
              <w:rPr>
                <w:sz w:val="24"/>
                <w:lang w:val="ru-RU"/>
              </w:rPr>
            </w:pPr>
            <w:r w:rsidRPr="00997E78">
              <w:rPr>
                <w:sz w:val="24"/>
                <w:lang w:val="ru-RU"/>
              </w:rPr>
              <w:t>Реализация</w:t>
            </w:r>
            <w:r w:rsidRPr="00997E78">
              <w:rPr>
                <w:spacing w:val="1"/>
                <w:sz w:val="24"/>
                <w:lang w:val="ru-RU"/>
              </w:rPr>
              <w:t xml:space="preserve"> </w:t>
            </w:r>
            <w:r w:rsidRPr="00997E78">
              <w:rPr>
                <w:sz w:val="24"/>
                <w:lang w:val="ru-RU"/>
              </w:rPr>
              <w:t>образовательных</w:t>
            </w:r>
            <w:r w:rsidRPr="00997E78">
              <w:rPr>
                <w:spacing w:val="1"/>
                <w:sz w:val="24"/>
                <w:lang w:val="ru-RU"/>
              </w:rPr>
              <w:t xml:space="preserve"> </w:t>
            </w:r>
            <w:r w:rsidRPr="00997E78">
              <w:rPr>
                <w:sz w:val="24"/>
                <w:lang w:val="ru-RU"/>
              </w:rPr>
              <w:t>областей:</w:t>
            </w:r>
            <w:r w:rsidRPr="00997E78">
              <w:rPr>
                <w:spacing w:val="1"/>
                <w:sz w:val="24"/>
                <w:lang w:val="ru-RU"/>
              </w:rPr>
              <w:t xml:space="preserve"> </w:t>
            </w:r>
            <w:r w:rsidRPr="00997E78">
              <w:rPr>
                <w:sz w:val="24"/>
                <w:lang w:val="ru-RU"/>
              </w:rPr>
              <w:t>социально-</w:t>
            </w:r>
            <w:r w:rsidRPr="00997E78">
              <w:rPr>
                <w:spacing w:val="-57"/>
                <w:sz w:val="24"/>
                <w:lang w:val="ru-RU"/>
              </w:rPr>
              <w:t xml:space="preserve"> </w:t>
            </w:r>
            <w:r w:rsidR="001C3E8E">
              <w:rPr>
                <w:sz w:val="24"/>
                <w:lang w:val="ru-RU"/>
              </w:rPr>
              <w:t>коммуникативная:</w:t>
            </w:r>
            <w:r w:rsidRPr="00997E78">
              <w:rPr>
                <w:spacing w:val="1"/>
                <w:sz w:val="24"/>
                <w:lang w:val="ru-RU"/>
              </w:rPr>
              <w:t xml:space="preserve"> </w:t>
            </w:r>
            <w:r w:rsidRPr="00997E78">
              <w:rPr>
                <w:sz w:val="24"/>
                <w:lang w:val="ru-RU"/>
              </w:rPr>
              <w:t>формирование</w:t>
            </w:r>
            <w:r w:rsidRPr="00997E78">
              <w:rPr>
                <w:spacing w:val="1"/>
                <w:sz w:val="24"/>
                <w:lang w:val="ru-RU"/>
              </w:rPr>
              <w:t xml:space="preserve"> </w:t>
            </w:r>
            <w:r w:rsidRPr="00997E78">
              <w:rPr>
                <w:sz w:val="24"/>
                <w:lang w:val="ru-RU"/>
              </w:rPr>
              <w:t>элементарных</w:t>
            </w:r>
            <w:r w:rsidRPr="00997E78">
              <w:rPr>
                <w:spacing w:val="1"/>
                <w:sz w:val="24"/>
                <w:lang w:val="ru-RU"/>
              </w:rPr>
              <w:t xml:space="preserve"> </w:t>
            </w:r>
            <w:r w:rsidRPr="00997E78">
              <w:rPr>
                <w:sz w:val="24"/>
                <w:lang w:val="ru-RU"/>
              </w:rPr>
              <w:t>знаний</w:t>
            </w:r>
            <w:r w:rsidRPr="00997E78">
              <w:rPr>
                <w:spacing w:val="1"/>
                <w:sz w:val="24"/>
                <w:lang w:val="ru-RU"/>
              </w:rPr>
              <w:t xml:space="preserve"> </w:t>
            </w:r>
            <w:r w:rsidRPr="00997E78">
              <w:rPr>
                <w:sz w:val="24"/>
                <w:lang w:val="ru-RU"/>
              </w:rPr>
              <w:t>о</w:t>
            </w:r>
            <w:r w:rsidRPr="00997E78">
              <w:rPr>
                <w:spacing w:val="1"/>
                <w:sz w:val="24"/>
                <w:lang w:val="ru-RU"/>
              </w:rPr>
              <w:t xml:space="preserve"> </w:t>
            </w:r>
            <w:r w:rsidRPr="00997E78">
              <w:rPr>
                <w:sz w:val="24"/>
                <w:lang w:val="ru-RU"/>
              </w:rPr>
              <w:t>безопасности</w:t>
            </w:r>
            <w:r w:rsidRPr="00997E78">
              <w:rPr>
                <w:spacing w:val="-2"/>
                <w:sz w:val="24"/>
                <w:lang w:val="ru-RU"/>
              </w:rPr>
              <w:t xml:space="preserve"> </w:t>
            </w:r>
            <w:r w:rsidRPr="00997E78">
              <w:rPr>
                <w:sz w:val="24"/>
                <w:lang w:val="ru-RU"/>
              </w:rPr>
              <w:t>и</w:t>
            </w:r>
            <w:r w:rsidRPr="00997E78">
              <w:rPr>
                <w:spacing w:val="-2"/>
                <w:sz w:val="24"/>
                <w:lang w:val="ru-RU"/>
              </w:rPr>
              <w:t xml:space="preserve"> </w:t>
            </w:r>
            <w:r w:rsidRPr="00997E78">
              <w:rPr>
                <w:sz w:val="24"/>
                <w:lang w:val="ru-RU"/>
              </w:rPr>
              <w:t>основ</w:t>
            </w:r>
            <w:r w:rsidRPr="00997E78">
              <w:rPr>
                <w:spacing w:val="-1"/>
                <w:sz w:val="24"/>
                <w:lang w:val="ru-RU"/>
              </w:rPr>
              <w:t xml:space="preserve"> </w:t>
            </w:r>
            <w:r w:rsidRPr="00997E78">
              <w:rPr>
                <w:sz w:val="24"/>
                <w:lang w:val="ru-RU"/>
              </w:rPr>
              <w:t>жизнедеятельности</w:t>
            </w:r>
          </w:p>
        </w:tc>
      </w:tr>
    </w:tbl>
    <w:p w:rsidR="00997E78" w:rsidRDefault="00997E78" w:rsidP="00997E78">
      <w:pPr>
        <w:pStyle w:val="a3"/>
        <w:spacing w:before="8"/>
        <w:rPr>
          <w:sz w:val="16"/>
        </w:rPr>
      </w:pPr>
    </w:p>
    <w:p w:rsidR="00997E78" w:rsidRDefault="00997E78" w:rsidP="00997E78">
      <w:pPr>
        <w:pStyle w:val="1"/>
        <w:spacing w:before="90"/>
        <w:ind w:left="1035"/>
        <w:jc w:val="both"/>
      </w:pPr>
      <w:r>
        <w:t>Характеристика</w:t>
      </w:r>
      <w:r>
        <w:rPr>
          <w:spacing w:val="-11"/>
        </w:rPr>
        <w:t xml:space="preserve"> </w:t>
      </w:r>
      <w:r>
        <w:t>контингента</w:t>
      </w:r>
      <w:r>
        <w:rPr>
          <w:spacing w:val="-7"/>
        </w:rPr>
        <w:t xml:space="preserve"> </w:t>
      </w:r>
      <w:r>
        <w:t>воспитанников</w:t>
      </w:r>
    </w:p>
    <w:p w:rsidR="00997E78" w:rsidRDefault="00997E78" w:rsidP="00997E78">
      <w:pPr>
        <w:pStyle w:val="a3"/>
        <w:spacing w:before="4"/>
        <w:rPr>
          <w:b/>
        </w:rPr>
      </w:pPr>
    </w:p>
    <w:p w:rsidR="00997E78" w:rsidRDefault="00997E78" w:rsidP="00997E78">
      <w:pPr>
        <w:pStyle w:val="Default"/>
        <w:ind w:firstLine="720"/>
        <w:jc w:val="center"/>
        <w:rPr>
          <w:b/>
          <w:color w:val="auto"/>
          <w:szCs w:val="28"/>
        </w:rPr>
      </w:pPr>
      <w:r>
        <w:rPr>
          <w:b/>
          <w:color w:val="auto"/>
          <w:szCs w:val="28"/>
        </w:rPr>
        <w:t xml:space="preserve">Общее количество </w:t>
      </w:r>
      <w:r w:rsidRPr="002F7CDE">
        <w:rPr>
          <w:b/>
          <w:color w:val="auto"/>
          <w:szCs w:val="28"/>
        </w:rPr>
        <w:t xml:space="preserve"> воспитанников с учетом возрас</w:t>
      </w:r>
      <w:r>
        <w:rPr>
          <w:b/>
          <w:color w:val="auto"/>
          <w:szCs w:val="28"/>
        </w:rPr>
        <w:t>тной и половозрастной категории</w:t>
      </w:r>
    </w:p>
    <w:tbl>
      <w:tblPr>
        <w:tblW w:w="0" w:type="auto"/>
        <w:tblInd w:w="1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2318"/>
        <w:gridCol w:w="2490"/>
        <w:gridCol w:w="2247"/>
      </w:tblGrid>
      <w:tr w:rsidR="001C3E8E" w:rsidRPr="002F7CDE" w:rsidTr="001C3E8E">
        <w:tc>
          <w:tcPr>
            <w:tcW w:w="2633" w:type="dxa"/>
            <w:tcBorders>
              <w:top w:val="single" w:sz="4" w:space="0" w:color="auto"/>
              <w:left w:val="single" w:sz="4" w:space="0" w:color="auto"/>
              <w:bottom w:val="single" w:sz="4" w:space="0" w:color="auto"/>
              <w:right w:val="single" w:sz="4" w:space="0" w:color="auto"/>
            </w:tcBorders>
          </w:tcPr>
          <w:p w:rsidR="001C3E8E" w:rsidRPr="002F7CDE" w:rsidRDefault="001C3E8E" w:rsidP="00857B38">
            <w:pPr>
              <w:tabs>
                <w:tab w:val="left" w:pos="7220"/>
              </w:tabs>
              <w:jc w:val="both"/>
              <w:rPr>
                <w:b/>
                <w:szCs w:val="28"/>
              </w:rPr>
            </w:pPr>
            <w:r w:rsidRPr="002F7CDE">
              <w:rPr>
                <w:b/>
                <w:szCs w:val="28"/>
              </w:rPr>
              <w:t>Возрастная категория</w:t>
            </w:r>
          </w:p>
        </w:tc>
        <w:tc>
          <w:tcPr>
            <w:tcW w:w="2318" w:type="dxa"/>
            <w:tcBorders>
              <w:top w:val="single" w:sz="4" w:space="0" w:color="auto"/>
              <w:left w:val="single" w:sz="4" w:space="0" w:color="auto"/>
              <w:bottom w:val="single" w:sz="4" w:space="0" w:color="auto"/>
              <w:right w:val="single" w:sz="4" w:space="0" w:color="auto"/>
            </w:tcBorders>
          </w:tcPr>
          <w:p w:rsidR="001C3E8E" w:rsidRPr="002F7CDE" w:rsidRDefault="001C3E8E" w:rsidP="00857B38">
            <w:pPr>
              <w:tabs>
                <w:tab w:val="left" w:pos="7220"/>
              </w:tabs>
              <w:jc w:val="both"/>
              <w:rPr>
                <w:b/>
                <w:szCs w:val="28"/>
              </w:rPr>
            </w:pPr>
            <w:r w:rsidRPr="002F7CDE">
              <w:rPr>
                <w:b/>
                <w:szCs w:val="28"/>
              </w:rPr>
              <w:t>Количество девочек</w:t>
            </w:r>
          </w:p>
        </w:tc>
        <w:tc>
          <w:tcPr>
            <w:tcW w:w="2490" w:type="dxa"/>
            <w:tcBorders>
              <w:top w:val="single" w:sz="4" w:space="0" w:color="auto"/>
              <w:left w:val="single" w:sz="4" w:space="0" w:color="auto"/>
              <w:bottom w:val="single" w:sz="4" w:space="0" w:color="auto"/>
              <w:right w:val="single" w:sz="4" w:space="0" w:color="auto"/>
            </w:tcBorders>
          </w:tcPr>
          <w:p w:rsidR="001C3E8E" w:rsidRPr="002F7CDE" w:rsidRDefault="001C3E8E" w:rsidP="00857B38">
            <w:pPr>
              <w:tabs>
                <w:tab w:val="left" w:pos="7220"/>
              </w:tabs>
              <w:jc w:val="both"/>
              <w:rPr>
                <w:b/>
                <w:szCs w:val="28"/>
              </w:rPr>
            </w:pPr>
            <w:r w:rsidRPr="002F7CDE">
              <w:rPr>
                <w:b/>
                <w:szCs w:val="28"/>
              </w:rPr>
              <w:t>Количество мальчиков</w:t>
            </w:r>
          </w:p>
        </w:tc>
        <w:tc>
          <w:tcPr>
            <w:tcW w:w="2247" w:type="dxa"/>
            <w:tcBorders>
              <w:top w:val="single" w:sz="4" w:space="0" w:color="auto"/>
              <w:left w:val="single" w:sz="4" w:space="0" w:color="auto"/>
              <w:bottom w:val="single" w:sz="4" w:space="0" w:color="auto"/>
              <w:right w:val="single" w:sz="4" w:space="0" w:color="auto"/>
            </w:tcBorders>
          </w:tcPr>
          <w:p w:rsidR="001C3E8E" w:rsidRPr="002F7CDE" w:rsidRDefault="001C3E8E" w:rsidP="00857B38">
            <w:pPr>
              <w:tabs>
                <w:tab w:val="left" w:pos="7220"/>
              </w:tabs>
              <w:jc w:val="both"/>
              <w:rPr>
                <w:b/>
                <w:szCs w:val="28"/>
              </w:rPr>
            </w:pPr>
            <w:r w:rsidRPr="002F7CDE">
              <w:rPr>
                <w:b/>
                <w:szCs w:val="28"/>
              </w:rPr>
              <w:t>Всего детей</w:t>
            </w:r>
          </w:p>
        </w:tc>
      </w:tr>
      <w:tr w:rsidR="001C3E8E" w:rsidRPr="002F7CDE" w:rsidTr="001C3E8E">
        <w:trPr>
          <w:trHeight w:val="90"/>
        </w:trPr>
        <w:tc>
          <w:tcPr>
            <w:tcW w:w="2633" w:type="dxa"/>
            <w:tcBorders>
              <w:top w:val="single" w:sz="4" w:space="0" w:color="auto"/>
              <w:left w:val="single" w:sz="4" w:space="0" w:color="auto"/>
              <w:bottom w:val="single" w:sz="4" w:space="0" w:color="auto"/>
              <w:right w:val="single" w:sz="4" w:space="0" w:color="auto"/>
            </w:tcBorders>
            <w:vAlign w:val="center"/>
          </w:tcPr>
          <w:p w:rsidR="001C3E8E" w:rsidRPr="002F7CDE" w:rsidRDefault="001C3E8E" w:rsidP="00857B38">
            <w:pPr>
              <w:tabs>
                <w:tab w:val="left" w:pos="7220"/>
              </w:tabs>
              <w:rPr>
                <w:sz w:val="20"/>
                <w:szCs w:val="20"/>
              </w:rPr>
            </w:pPr>
            <w:r>
              <w:rPr>
                <w:sz w:val="20"/>
                <w:szCs w:val="20"/>
              </w:rPr>
              <w:t>Дети 3</w:t>
            </w:r>
            <w:r w:rsidRPr="002F7CDE">
              <w:rPr>
                <w:sz w:val="20"/>
                <w:szCs w:val="20"/>
              </w:rPr>
              <w:t xml:space="preserve"> года жизни</w:t>
            </w:r>
          </w:p>
        </w:tc>
        <w:tc>
          <w:tcPr>
            <w:tcW w:w="2318" w:type="dxa"/>
            <w:tcBorders>
              <w:top w:val="single" w:sz="4" w:space="0" w:color="auto"/>
              <w:left w:val="single" w:sz="4" w:space="0" w:color="auto"/>
              <w:bottom w:val="single" w:sz="4" w:space="0" w:color="auto"/>
              <w:right w:val="single" w:sz="4" w:space="0" w:color="auto"/>
            </w:tcBorders>
          </w:tcPr>
          <w:p w:rsidR="001C3E8E" w:rsidRPr="002F7CDE" w:rsidRDefault="00CF245B" w:rsidP="00857B38">
            <w:pPr>
              <w:tabs>
                <w:tab w:val="left" w:pos="7220"/>
              </w:tabs>
              <w:jc w:val="center"/>
              <w:rPr>
                <w:sz w:val="20"/>
                <w:szCs w:val="20"/>
              </w:rPr>
            </w:pPr>
            <w:r>
              <w:rPr>
                <w:sz w:val="20"/>
                <w:szCs w:val="20"/>
              </w:rPr>
              <w:t>0</w:t>
            </w:r>
          </w:p>
        </w:tc>
        <w:tc>
          <w:tcPr>
            <w:tcW w:w="2490" w:type="dxa"/>
            <w:tcBorders>
              <w:top w:val="single" w:sz="4" w:space="0" w:color="auto"/>
              <w:left w:val="single" w:sz="4" w:space="0" w:color="auto"/>
              <w:bottom w:val="single" w:sz="4" w:space="0" w:color="auto"/>
              <w:right w:val="single" w:sz="4" w:space="0" w:color="auto"/>
            </w:tcBorders>
          </w:tcPr>
          <w:p w:rsidR="001C3E8E" w:rsidRPr="002F7CDE" w:rsidRDefault="00CF245B" w:rsidP="00857B38">
            <w:pPr>
              <w:tabs>
                <w:tab w:val="left" w:pos="7220"/>
              </w:tabs>
              <w:jc w:val="center"/>
              <w:rPr>
                <w:sz w:val="20"/>
                <w:szCs w:val="20"/>
              </w:rPr>
            </w:pPr>
            <w:r>
              <w:rPr>
                <w:sz w:val="20"/>
                <w:szCs w:val="20"/>
              </w:rPr>
              <w:t>0</w:t>
            </w:r>
          </w:p>
        </w:tc>
        <w:tc>
          <w:tcPr>
            <w:tcW w:w="2247" w:type="dxa"/>
            <w:tcBorders>
              <w:top w:val="single" w:sz="4" w:space="0" w:color="auto"/>
              <w:left w:val="single" w:sz="4" w:space="0" w:color="auto"/>
              <w:bottom w:val="single" w:sz="4" w:space="0" w:color="auto"/>
              <w:right w:val="single" w:sz="4" w:space="0" w:color="auto"/>
            </w:tcBorders>
          </w:tcPr>
          <w:p w:rsidR="001C3E8E" w:rsidRPr="002F7CDE" w:rsidRDefault="00CF245B" w:rsidP="00857B38">
            <w:pPr>
              <w:tabs>
                <w:tab w:val="left" w:pos="7220"/>
              </w:tabs>
              <w:jc w:val="center"/>
              <w:rPr>
                <w:sz w:val="20"/>
                <w:szCs w:val="20"/>
              </w:rPr>
            </w:pPr>
            <w:r>
              <w:rPr>
                <w:sz w:val="20"/>
                <w:szCs w:val="20"/>
              </w:rPr>
              <w:t>0</w:t>
            </w:r>
          </w:p>
        </w:tc>
      </w:tr>
      <w:tr w:rsidR="001C3E8E" w:rsidTr="001C3E8E">
        <w:trPr>
          <w:trHeight w:val="135"/>
        </w:trPr>
        <w:tc>
          <w:tcPr>
            <w:tcW w:w="2633" w:type="dxa"/>
            <w:tcBorders>
              <w:top w:val="single" w:sz="4" w:space="0" w:color="auto"/>
              <w:left w:val="single" w:sz="4" w:space="0" w:color="auto"/>
              <w:bottom w:val="single" w:sz="4" w:space="0" w:color="auto"/>
              <w:right w:val="single" w:sz="4" w:space="0" w:color="auto"/>
            </w:tcBorders>
            <w:vAlign w:val="center"/>
          </w:tcPr>
          <w:p w:rsidR="001C3E8E" w:rsidRPr="002F7CDE" w:rsidRDefault="001C3E8E" w:rsidP="00857B38">
            <w:pPr>
              <w:tabs>
                <w:tab w:val="left" w:pos="7220"/>
              </w:tabs>
              <w:rPr>
                <w:sz w:val="20"/>
                <w:szCs w:val="20"/>
              </w:rPr>
            </w:pPr>
            <w:r>
              <w:rPr>
                <w:sz w:val="20"/>
                <w:szCs w:val="20"/>
              </w:rPr>
              <w:t>Дети 4 года жизни</w:t>
            </w:r>
          </w:p>
        </w:tc>
        <w:tc>
          <w:tcPr>
            <w:tcW w:w="2318" w:type="dxa"/>
            <w:tcBorders>
              <w:top w:val="single" w:sz="4" w:space="0" w:color="auto"/>
              <w:left w:val="single" w:sz="4" w:space="0" w:color="auto"/>
              <w:bottom w:val="single" w:sz="4" w:space="0" w:color="auto"/>
              <w:right w:val="single" w:sz="4" w:space="0" w:color="auto"/>
            </w:tcBorders>
          </w:tcPr>
          <w:p w:rsidR="001C3E8E" w:rsidRDefault="00CF245B" w:rsidP="00857B38">
            <w:pPr>
              <w:tabs>
                <w:tab w:val="left" w:pos="7220"/>
              </w:tabs>
              <w:jc w:val="center"/>
              <w:rPr>
                <w:sz w:val="20"/>
                <w:szCs w:val="20"/>
              </w:rPr>
            </w:pPr>
            <w:r>
              <w:rPr>
                <w:sz w:val="20"/>
                <w:szCs w:val="20"/>
              </w:rPr>
              <w:t>4</w:t>
            </w:r>
          </w:p>
        </w:tc>
        <w:tc>
          <w:tcPr>
            <w:tcW w:w="2490" w:type="dxa"/>
            <w:tcBorders>
              <w:top w:val="single" w:sz="4" w:space="0" w:color="auto"/>
              <w:left w:val="single" w:sz="4" w:space="0" w:color="auto"/>
              <w:bottom w:val="single" w:sz="4" w:space="0" w:color="auto"/>
              <w:right w:val="single" w:sz="4" w:space="0" w:color="auto"/>
            </w:tcBorders>
          </w:tcPr>
          <w:p w:rsidR="001C3E8E" w:rsidRDefault="00CF245B" w:rsidP="00857B38">
            <w:pPr>
              <w:tabs>
                <w:tab w:val="left" w:pos="7220"/>
              </w:tabs>
              <w:jc w:val="center"/>
              <w:rPr>
                <w:sz w:val="20"/>
                <w:szCs w:val="20"/>
              </w:rPr>
            </w:pPr>
            <w:r>
              <w:rPr>
                <w:sz w:val="20"/>
                <w:szCs w:val="20"/>
              </w:rPr>
              <w:t>3</w:t>
            </w:r>
          </w:p>
        </w:tc>
        <w:tc>
          <w:tcPr>
            <w:tcW w:w="2247" w:type="dxa"/>
            <w:tcBorders>
              <w:top w:val="single" w:sz="4" w:space="0" w:color="auto"/>
              <w:left w:val="single" w:sz="4" w:space="0" w:color="auto"/>
              <w:bottom w:val="single" w:sz="4" w:space="0" w:color="auto"/>
              <w:right w:val="single" w:sz="4" w:space="0" w:color="auto"/>
            </w:tcBorders>
          </w:tcPr>
          <w:p w:rsidR="001C3E8E" w:rsidRDefault="00CF245B" w:rsidP="00857B38">
            <w:pPr>
              <w:tabs>
                <w:tab w:val="left" w:pos="7220"/>
              </w:tabs>
              <w:jc w:val="center"/>
              <w:rPr>
                <w:sz w:val="20"/>
                <w:szCs w:val="20"/>
              </w:rPr>
            </w:pPr>
            <w:r>
              <w:rPr>
                <w:sz w:val="20"/>
                <w:szCs w:val="20"/>
              </w:rPr>
              <w:t>7</w:t>
            </w:r>
          </w:p>
        </w:tc>
      </w:tr>
      <w:tr w:rsidR="001C3E8E" w:rsidRPr="002F7CDE" w:rsidTr="001C3E8E">
        <w:tc>
          <w:tcPr>
            <w:tcW w:w="2633" w:type="dxa"/>
            <w:tcBorders>
              <w:top w:val="single" w:sz="4" w:space="0" w:color="auto"/>
              <w:left w:val="single" w:sz="4" w:space="0" w:color="auto"/>
              <w:bottom w:val="single" w:sz="4" w:space="0" w:color="auto"/>
              <w:right w:val="single" w:sz="4" w:space="0" w:color="auto"/>
            </w:tcBorders>
            <w:vAlign w:val="center"/>
          </w:tcPr>
          <w:p w:rsidR="001C3E8E" w:rsidRPr="002F7CDE" w:rsidRDefault="001C3E8E" w:rsidP="00857B38">
            <w:pPr>
              <w:tabs>
                <w:tab w:val="left" w:pos="7220"/>
              </w:tabs>
              <w:rPr>
                <w:sz w:val="20"/>
                <w:szCs w:val="20"/>
              </w:rPr>
            </w:pPr>
            <w:r w:rsidRPr="002F7CDE">
              <w:rPr>
                <w:sz w:val="20"/>
                <w:szCs w:val="20"/>
              </w:rPr>
              <w:t>Дети 5 года жизни</w:t>
            </w:r>
          </w:p>
        </w:tc>
        <w:tc>
          <w:tcPr>
            <w:tcW w:w="2318" w:type="dxa"/>
            <w:tcBorders>
              <w:top w:val="single" w:sz="4" w:space="0" w:color="auto"/>
              <w:left w:val="single" w:sz="4" w:space="0" w:color="auto"/>
              <w:bottom w:val="single" w:sz="4" w:space="0" w:color="auto"/>
              <w:right w:val="single" w:sz="4" w:space="0" w:color="auto"/>
            </w:tcBorders>
          </w:tcPr>
          <w:p w:rsidR="001C3E8E" w:rsidRPr="002F7CDE" w:rsidRDefault="00CF245B" w:rsidP="00857B38">
            <w:pPr>
              <w:tabs>
                <w:tab w:val="left" w:pos="7220"/>
              </w:tabs>
              <w:jc w:val="center"/>
              <w:rPr>
                <w:sz w:val="20"/>
                <w:szCs w:val="20"/>
              </w:rPr>
            </w:pPr>
            <w:r>
              <w:rPr>
                <w:sz w:val="20"/>
                <w:szCs w:val="20"/>
              </w:rPr>
              <w:t>2</w:t>
            </w:r>
          </w:p>
        </w:tc>
        <w:tc>
          <w:tcPr>
            <w:tcW w:w="2490" w:type="dxa"/>
            <w:tcBorders>
              <w:top w:val="single" w:sz="4" w:space="0" w:color="auto"/>
              <w:left w:val="single" w:sz="4" w:space="0" w:color="auto"/>
              <w:bottom w:val="single" w:sz="4" w:space="0" w:color="auto"/>
              <w:right w:val="single" w:sz="4" w:space="0" w:color="auto"/>
            </w:tcBorders>
          </w:tcPr>
          <w:p w:rsidR="001C3E8E" w:rsidRPr="002F7CDE" w:rsidRDefault="00CF245B" w:rsidP="00857B38">
            <w:pPr>
              <w:tabs>
                <w:tab w:val="left" w:pos="7220"/>
              </w:tabs>
              <w:jc w:val="center"/>
              <w:rPr>
                <w:sz w:val="20"/>
                <w:szCs w:val="20"/>
              </w:rPr>
            </w:pPr>
            <w:r>
              <w:rPr>
                <w:sz w:val="20"/>
                <w:szCs w:val="20"/>
              </w:rPr>
              <w:t>1</w:t>
            </w:r>
          </w:p>
        </w:tc>
        <w:tc>
          <w:tcPr>
            <w:tcW w:w="2247" w:type="dxa"/>
            <w:tcBorders>
              <w:top w:val="single" w:sz="4" w:space="0" w:color="auto"/>
              <w:left w:val="single" w:sz="4" w:space="0" w:color="auto"/>
              <w:bottom w:val="single" w:sz="4" w:space="0" w:color="auto"/>
              <w:right w:val="single" w:sz="4" w:space="0" w:color="auto"/>
            </w:tcBorders>
          </w:tcPr>
          <w:p w:rsidR="001C3E8E" w:rsidRPr="002F7CDE" w:rsidRDefault="00CF245B" w:rsidP="00857B38">
            <w:pPr>
              <w:tabs>
                <w:tab w:val="left" w:pos="7220"/>
              </w:tabs>
              <w:jc w:val="center"/>
              <w:rPr>
                <w:sz w:val="20"/>
                <w:szCs w:val="20"/>
              </w:rPr>
            </w:pPr>
            <w:r>
              <w:rPr>
                <w:sz w:val="20"/>
                <w:szCs w:val="20"/>
              </w:rPr>
              <w:t>3</w:t>
            </w:r>
          </w:p>
        </w:tc>
      </w:tr>
      <w:tr w:rsidR="001C3E8E" w:rsidRPr="002F7CDE" w:rsidTr="001C3E8E">
        <w:tc>
          <w:tcPr>
            <w:tcW w:w="2633" w:type="dxa"/>
            <w:tcBorders>
              <w:top w:val="single" w:sz="4" w:space="0" w:color="auto"/>
              <w:left w:val="single" w:sz="4" w:space="0" w:color="auto"/>
              <w:bottom w:val="single" w:sz="4" w:space="0" w:color="auto"/>
              <w:right w:val="single" w:sz="4" w:space="0" w:color="auto"/>
            </w:tcBorders>
            <w:vAlign w:val="center"/>
          </w:tcPr>
          <w:p w:rsidR="001C3E8E" w:rsidRPr="002F7CDE" w:rsidRDefault="001C3E8E" w:rsidP="00857B38">
            <w:pPr>
              <w:tabs>
                <w:tab w:val="left" w:pos="7220"/>
              </w:tabs>
              <w:rPr>
                <w:sz w:val="20"/>
                <w:szCs w:val="20"/>
              </w:rPr>
            </w:pPr>
            <w:r w:rsidRPr="002F7CDE">
              <w:rPr>
                <w:sz w:val="20"/>
                <w:szCs w:val="20"/>
              </w:rPr>
              <w:t>Дети 6 года жизни</w:t>
            </w:r>
          </w:p>
        </w:tc>
        <w:tc>
          <w:tcPr>
            <w:tcW w:w="2318" w:type="dxa"/>
            <w:tcBorders>
              <w:top w:val="single" w:sz="4" w:space="0" w:color="auto"/>
              <w:left w:val="single" w:sz="4" w:space="0" w:color="auto"/>
              <w:bottom w:val="single" w:sz="4" w:space="0" w:color="auto"/>
              <w:right w:val="single" w:sz="4" w:space="0" w:color="auto"/>
            </w:tcBorders>
          </w:tcPr>
          <w:p w:rsidR="001C3E8E" w:rsidRPr="002F7CDE" w:rsidRDefault="00CF245B" w:rsidP="00857B38">
            <w:pPr>
              <w:tabs>
                <w:tab w:val="left" w:pos="7220"/>
              </w:tabs>
              <w:jc w:val="center"/>
              <w:rPr>
                <w:sz w:val="20"/>
                <w:szCs w:val="20"/>
              </w:rPr>
            </w:pPr>
            <w:r>
              <w:rPr>
                <w:sz w:val="20"/>
                <w:szCs w:val="20"/>
              </w:rPr>
              <w:t>4</w:t>
            </w:r>
          </w:p>
        </w:tc>
        <w:tc>
          <w:tcPr>
            <w:tcW w:w="2490" w:type="dxa"/>
            <w:tcBorders>
              <w:top w:val="single" w:sz="4" w:space="0" w:color="auto"/>
              <w:left w:val="single" w:sz="4" w:space="0" w:color="auto"/>
              <w:bottom w:val="single" w:sz="4" w:space="0" w:color="auto"/>
              <w:right w:val="single" w:sz="4" w:space="0" w:color="auto"/>
            </w:tcBorders>
          </w:tcPr>
          <w:p w:rsidR="001C3E8E" w:rsidRPr="002F7CDE" w:rsidRDefault="001C3E8E" w:rsidP="00857B38">
            <w:pPr>
              <w:tabs>
                <w:tab w:val="left" w:pos="7220"/>
              </w:tabs>
              <w:jc w:val="center"/>
              <w:rPr>
                <w:sz w:val="20"/>
                <w:szCs w:val="20"/>
              </w:rPr>
            </w:pPr>
            <w:r>
              <w:rPr>
                <w:sz w:val="20"/>
                <w:szCs w:val="20"/>
              </w:rPr>
              <w:t>1</w:t>
            </w:r>
          </w:p>
        </w:tc>
        <w:tc>
          <w:tcPr>
            <w:tcW w:w="2247" w:type="dxa"/>
            <w:tcBorders>
              <w:top w:val="single" w:sz="4" w:space="0" w:color="auto"/>
              <w:left w:val="single" w:sz="4" w:space="0" w:color="auto"/>
              <w:bottom w:val="single" w:sz="4" w:space="0" w:color="auto"/>
              <w:right w:val="single" w:sz="4" w:space="0" w:color="auto"/>
            </w:tcBorders>
          </w:tcPr>
          <w:p w:rsidR="001C3E8E" w:rsidRPr="002F7CDE" w:rsidRDefault="00CF245B" w:rsidP="00857B38">
            <w:pPr>
              <w:tabs>
                <w:tab w:val="left" w:pos="7220"/>
              </w:tabs>
              <w:jc w:val="center"/>
              <w:rPr>
                <w:sz w:val="20"/>
                <w:szCs w:val="20"/>
              </w:rPr>
            </w:pPr>
            <w:r>
              <w:rPr>
                <w:sz w:val="20"/>
                <w:szCs w:val="20"/>
              </w:rPr>
              <w:t>5</w:t>
            </w:r>
          </w:p>
        </w:tc>
      </w:tr>
      <w:tr w:rsidR="001C3E8E" w:rsidRPr="002F7CDE" w:rsidTr="001C3E8E">
        <w:tc>
          <w:tcPr>
            <w:tcW w:w="2633" w:type="dxa"/>
            <w:tcBorders>
              <w:top w:val="single" w:sz="4" w:space="0" w:color="auto"/>
              <w:left w:val="single" w:sz="4" w:space="0" w:color="auto"/>
              <w:bottom w:val="single" w:sz="4" w:space="0" w:color="auto"/>
              <w:right w:val="single" w:sz="4" w:space="0" w:color="auto"/>
            </w:tcBorders>
            <w:vAlign w:val="center"/>
          </w:tcPr>
          <w:p w:rsidR="001C3E8E" w:rsidRPr="002F7CDE" w:rsidRDefault="001C3E8E" w:rsidP="00857B38">
            <w:pPr>
              <w:tabs>
                <w:tab w:val="left" w:pos="7220"/>
              </w:tabs>
              <w:rPr>
                <w:sz w:val="20"/>
                <w:szCs w:val="20"/>
              </w:rPr>
            </w:pPr>
            <w:r w:rsidRPr="002F7CDE">
              <w:rPr>
                <w:sz w:val="20"/>
                <w:szCs w:val="20"/>
              </w:rPr>
              <w:t>Дети 7  года жизни</w:t>
            </w:r>
          </w:p>
        </w:tc>
        <w:tc>
          <w:tcPr>
            <w:tcW w:w="2318" w:type="dxa"/>
            <w:tcBorders>
              <w:top w:val="single" w:sz="4" w:space="0" w:color="auto"/>
              <w:left w:val="single" w:sz="4" w:space="0" w:color="auto"/>
              <w:bottom w:val="single" w:sz="4" w:space="0" w:color="auto"/>
              <w:right w:val="single" w:sz="4" w:space="0" w:color="auto"/>
            </w:tcBorders>
          </w:tcPr>
          <w:p w:rsidR="001C3E8E" w:rsidRPr="002F7CDE" w:rsidRDefault="001C3E8E" w:rsidP="00857B38">
            <w:pPr>
              <w:tabs>
                <w:tab w:val="left" w:pos="7220"/>
              </w:tabs>
              <w:jc w:val="center"/>
              <w:rPr>
                <w:sz w:val="20"/>
                <w:szCs w:val="20"/>
              </w:rPr>
            </w:pPr>
            <w:r>
              <w:rPr>
                <w:sz w:val="20"/>
                <w:szCs w:val="20"/>
              </w:rPr>
              <w:t>0</w:t>
            </w:r>
          </w:p>
        </w:tc>
        <w:tc>
          <w:tcPr>
            <w:tcW w:w="2490" w:type="dxa"/>
            <w:tcBorders>
              <w:top w:val="single" w:sz="4" w:space="0" w:color="auto"/>
              <w:left w:val="single" w:sz="4" w:space="0" w:color="auto"/>
              <w:bottom w:val="single" w:sz="4" w:space="0" w:color="auto"/>
              <w:right w:val="single" w:sz="4" w:space="0" w:color="auto"/>
            </w:tcBorders>
          </w:tcPr>
          <w:p w:rsidR="001C3E8E" w:rsidRPr="002F7CDE" w:rsidRDefault="00CF245B" w:rsidP="00857B38">
            <w:pPr>
              <w:tabs>
                <w:tab w:val="left" w:pos="7220"/>
              </w:tabs>
              <w:jc w:val="center"/>
              <w:rPr>
                <w:sz w:val="20"/>
                <w:szCs w:val="20"/>
              </w:rPr>
            </w:pPr>
            <w:r>
              <w:rPr>
                <w:sz w:val="20"/>
                <w:szCs w:val="20"/>
              </w:rPr>
              <w:t>1</w:t>
            </w:r>
          </w:p>
        </w:tc>
        <w:tc>
          <w:tcPr>
            <w:tcW w:w="2247" w:type="dxa"/>
            <w:tcBorders>
              <w:top w:val="single" w:sz="4" w:space="0" w:color="auto"/>
              <w:left w:val="single" w:sz="4" w:space="0" w:color="auto"/>
              <w:bottom w:val="single" w:sz="4" w:space="0" w:color="auto"/>
              <w:right w:val="single" w:sz="4" w:space="0" w:color="auto"/>
            </w:tcBorders>
          </w:tcPr>
          <w:p w:rsidR="001C3E8E" w:rsidRPr="002F7CDE" w:rsidRDefault="00CF245B" w:rsidP="00857B38">
            <w:pPr>
              <w:tabs>
                <w:tab w:val="left" w:pos="7220"/>
              </w:tabs>
              <w:jc w:val="center"/>
              <w:rPr>
                <w:sz w:val="20"/>
                <w:szCs w:val="20"/>
              </w:rPr>
            </w:pPr>
            <w:r>
              <w:rPr>
                <w:sz w:val="20"/>
                <w:szCs w:val="20"/>
              </w:rPr>
              <w:t>1</w:t>
            </w:r>
          </w:p>
        </w:tc>
      </w:tr>
      <w:tr w:rsidR="001C3E8E" w:rsidRPr="002F7CDE" w:rsidTr="001C3E8E">
        <w:tc>
          <w:tcPr>
            <w:tcW w:w="2633" w:type="dxa"/>
            <w:tcBorders>
              <w:top w:val="single" w:sz="4" w:space="0" w:color="auto"/>
              <w:left w:val="single" w:sz="4" w:space="0" w:color="auto"/>
              <w:bottom w:val="single" w:sz="4" w:space="0" w:color="auto"/>
              <w:right w:val="single" w:sz="4" w:space="0" w:color="auto"/>
            </w:tcBorders>
            <w:vAlign w:val="center"/>
          </w:tcPr>
          <w:p w:rsidR="001C3E8E" w:rsidRPr="002F7CDE" w:rsidRDefault="001C3E8E" w:rsidP="00857B38">
            <w:pPr>
              <w:tabs>
                <w:tab w:val="left" w:pos="7220"/>
              </w:tabs>
              <w:rPr>
                <w:sz w:val="20"/>
                <w:szCs w:val="20"/>
              </w:rPr>
            </w:pPr>
            <w:r w:rsidRPr="002F7CDE">
              <w:rPr>
                <w:sz w:val="20"/>
                <w:szCs w:val="20"/>
              </w:rPr>
              <w:t>ВСЕГО детей:</w:t>
            </w:r>
          </w:p>
        </w:tc>
        <w:tc>
          <w:tcPr>
            <w:tcW w:w="2318" w:type="dxa"/>
            <w:tcBorders>
              <w:top w:val="single" w:sz="4" w:space="0" w:color="auto"/>
              <w:left w:val="single" w:sz="4" w:space="0" w:color="auto"/>
              <w:bottom w:val="single" w:sz="4" w:space="0" w:color="auto"/>
              <w:right w:val="single" w:sz="4" w:space="0" w:color="auto"/>
            </w:tcBorders>
            <w:vAlign w:val="center"/>
          </w:tcPr>
          <w:p w:rsidR="001C3E8E" w:rsidRPr="002F7CDE" w:rsidRDefault="00357954" w:rsidP="00857B38">
            <w:pPr>
              <w:tabs>
                <w:tab w:val="left" w:pos="7220"/>
              </w:tabs>
              <w:jc w:val="center"/>
              <w:rPr>
                <w:sz w:val="20"/>
                <w:szCs w:val="20"/>
              </w:rPr>
            </w:pPr>
            <w:r>
              <w:rPr>
                <w:sz w:val="20"/>
                <w:szCs w:val="20"/>
              </w:rPr>
              <w:t>10</w:t>
            </w:r>
          </w:p>
        </w:tc>
        <w:tc>
          <w:tcPr>
            <w:tcW w:w="2490" w:type="dxa"/>
            <w:tcBorders>
              <w:top w:val="single" w:sz="4" w:space="0" w:color="auto"/>
              <w:left w:val="single" w:sz="4" w:space="0" w:color="auto"/>
              <w:bottom w:val="single" w:sz="4" w:space="0" w:color="auto"/>
              <w:right w:val="single" w:sz="4" w:space="0" w:color="auto"/>
            </w:tcBorders>
            <w:vAlign w:val="center"/>
          </w:tcPr>
          <w:p w:rsidR="001C3E8E" w:rsidRPr="002F7CDE" w:rsidRDefault="00CF245B" w:rsidP="00857B38">
            <w:pPr>
              <w:tabs>
                <w:tab w:val="left" w:pos="7220"/>
              </w:tabs>
              <w:jc w:val="center"/>
              <w:rPr>
                <w:sz w:val="20"/>
                <w:szCs w:val="20"/>
              </w:rPr>
            </w:pPr>
            <w:r>
              <w:rPr>
                <w:sz w:val="20"/>
                <w:szCs w:val="20"/>
              </w:rPr>
              <w:t>6</w:t>
            </w:r>
          </w:p>
        </w:tc>
        <w:tc>
          <w:tcPr>
            <w:tcW w:w="2247" w:type="dxa"/>
            <w:tcBorders>
              <w:top w:val="single" w:sz="4" w:space="0" w:color="auto"/>
              <w:left w:val="single" w:sz="4" w:space="0" w:color="auto"/>
              <w:bottom w:val="single" w:sz="4" w:space="0" w:color="auto"/>
              <w:right w:val="single" w:sz="4" w:space="0" w:color="auto"/>
            </w:tcBorders>
            <w:vAlign w:val="center"/>
          </w:tcPr>
          <w:p w:rsidR="001C3E8E" w:rsidRPr="002F7CDE" w:rsidRDefault="00CF245B" w:rsidP="00857B38">
            <w:pPr>
              <w:tabs>
                <w:tab w:val="left" w:pos="7220"/>
              </w:tabs>
              <w:jc w:val="center"/>
              <w:rPr>
                <w:sz w:val="20"/>
                <w:szCs w:val="20"/>
              </w:rPr>
            </w:pPr>
            <w:r>
              <w:rPr>
                <w:sz w:val="20"/>
                <w:szCs w:val="20"/>
              </w:rPr>
              <w:t>16</w:t>
            </w:r>
          </w:p>
        </w:tc>
      </w:tr>
    </w:tbl>
    <w:p w:rsidR="00997E78" w:rsidRPr="002F7CDE" w:rsidRDefault="00997E78" w:rsidP="00997E78">
      <w:pPr>
        <w:pStyle w:val="Default"/>
        <w:ind w:firstLine="720"/>
        <w:jc w:val="both"/>
        <w:rPr>
          <w:color w:val="auto"/>
        </w:rPr>
      </w:pPr>
    </w:p>
    <w:p w:rsidR="00997E78" w:rsidRPr="002F7CDE" w:rsidRDefault="00997E78" w:rsidP="00997E78">
      <w:pPr>
        <w:pStyle w:val="a9"/>
        <w:spacing w:after="0"/>
        <w:rPr>
          <w:b/>
          <w:color w:val="FF0000"/>
          <w:szCs w:val="32"/>
        </w:rPr>
      </w:pPr>
    </w:p>
    <w:p w:rsidR="00997E78" w:rsidRPr="002F7CDE" w:rsidRDefault="00997E78" w:rsidP="00997E78">
      <w:pPr>
        <w:adjustRightInd w:val="0"/>
        <w:jc w:val="center"/>
        <w:rPr>
          <w:b/>
        </w:rPr>
      </w:pPr>
      <w:r w:rsidRPr="002F7CDE">
        <w:rPr>
          <w:b/>
        </w:rPr>
        <w:t xml:space="preserve">Состояние здоровья воспитанников характеризуется следующими показателями </w:t>
      </w:r>
    </w:p>
    <w:p w:rsidR="00997E78" w:rsidRDefault="00997E78" w:rsidP="00997E78">
      <w:pPr>
        <w:adjustRightInd w:val="0"/>
        <w:jc w:val="center"/>
        <w:rPr>
          <w:b/>
        </w:rPr>
      </w:pPr>
      <w:r>
        <w:rPr>
          <w:b/>
        </w:rPr>
        <w:t>по группам здоровья</w:t>
      </w:r>
    </w:p>
    <w:tbl>
      <w:tblPr>
        <w:tblW w:w="9645" w:type="dxa"/>
        <w:tblInd w:w="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863"/>
        <w:gridCol w:w="1651"/>
        <w:gridCol w:w="1639"/>
        <w:gridCol w:w="1651"/>
        <w:gridCol w:w="1041"/>
      </w:tblGrid>
      <w:tr w:rsidR="00357954" w:rsidRPr="002F7CDE" w:rsidTr="00241D2C">
        <w:trPr>
          <w:trHeight w:val="426"/>
        </w:trPr>
        <w:tc>
          <w:tcPr>
            <w:tcW w:w="800" w:type="dxa"/>
            <w:vMerge w:val="restart"/>
          </w:tcPr>
          <w:p w:rsidR="00357954" w:rsidRPr="002F7CDE" w:rsidRDefault="00357954" w:rsidP="00857B38">
            <w:pPr>
              <w:pStyle w:val="a9"/>
              <w:widowControl w:val="0"/>
              <w:autoSpaceDE w:val="0"/>
              <w:autoSpaceDN w:val="0"/>
              <w:adjustRightInd w:val="0"/>
              <w:jc w:val="center"/>
              <w:rPr>
                <w:rFonts w:eastAsia="Times New Roman"/>
                <w:sz w:val="20"/>
                <w:szCs w:val="20"/>
              </w:rPr>
            </w:pPr>
            <w:r w:rsidRPr="002F7CDE">
              <w:rPr>
                <w:rFonts w:eastAsia="Times New Roman"/>
                <w:sz w:val="20"/>
                <w:szCs w:val="20"/>
              </w:rPr>
              <w:t>№</w:t>
            </w:r>
          </w:p>
        </w:tc>
        <w:tc>
          <w:tcPr>
            <w:tcW w:w="2863" w:type="dxa"/>
            <w:vMerge w:val="restart"/>
          </w:tcPr>
          <w:p w:rsidR="00357954" w:rsidRPr="002F7CDE" w:rsidRDefault="00357954" w:rsidP="00857B38">
            <w:pPr>
              <w:pStyle w:val="a9"/>
              <w:widowControl w:val="0"/>
              <w:autoSpaceDE w:val="0"/>
              <w:autoSpaceDN w:val="0"/>
              <w:adjustRightInd w:val="0"/>
              <w:jc w:val="center"/>
              <w:rPr>
                <w:rFonts w:eastAsia="Times New Roman"/>
                <w:b/>
                <w:sz w:val="20"/>
                <w:szCs w:val="20"/>
              </w:rPr>
            </w:pPr>
            <w:r w:rsidRPr="002F7CDE">
              <w:rPr>
                <w:rFonts w:eastAsia="Times New Roman"/>
                <w:b/>
                <w:sz w:val="20"/>
                <w:szCs w:val="20"/>
              </w:rPr>
              <w:t>Группа здоровья</w:t>
            </w:r>
          </w:p>
        </w:tc>
        <w:tc>
          <w:tcPr>
            <w:tcW w:w="3290" w:type="dxa"/>
            <w:gridSpan w:val="2"/>
          </w:tcPr>
          <w:p w:rsidR="00357954" w:rsidRPr="002F7CDE" w:rsidRDefault="00CF245B" w:rsidP="00857B38">
            <w:pPr>
              <w:pStyle w:val="a9"/>
              <w:widowControl w:val="0"/>
              <w:autoSpaceDE w:val="0"/>
              <w:autoSpaceDN w:val="0"/>
              <w:adjustRightInd w:val="0"/>
              <w:jc w:val="center"/>
              <w:rPr>
                <w:rFonts w:eastAsia="Times New Roman"/>
                <w:b/>
                <w:sz w:val="20"/>
                <w:szCs w:val="20"/>
              </w:rPr>
            </w:pPr>
            <w:r>
              <w:rPr>
                <w:rFonts w:eastAsia="Times New Roman"/>
                <w:b/>
                <w:sz w:val="20"/>
                <w:szCs w:val="20"/>
              </w:rPr>
              <w:t>2022-2023</w:t>
            </w:r>
            <w:r w:rsidR="0041229E">
              <w:rPr>
                <w:rFonts w:eastAsia="Times New Roman"/>
                <w:b/>
                <w:sz w:val="20"/>
                <w:szCs w:val="20"/>
              </w:rPr>
              <w:t xml:space="preserve"> гг. 18</w:t>
            </w:r>
            <w:r w:rsidR="00357954" w:rsidRPr="002F7CDE">
              <w:rPr>
                <w:rFonts w:eastAsia="Times New Roman"/>
                <w:b/>
                <w:sz w:val="20"/>
                <w:szCs w:val="20"/>
              </w:rPr>
              <w:t xml:space="preserve"> чел.</w:t>
            </w:r>
          </w:p>
        </w:tc>
        <w:tc>
          <w:tcPr>
            <w:tcW w:w="2692" w:type="dxa"/>
            <w:gridSpan w:val="2"/>
          </w:tcPr>
          <w:p w:rsidR="00357954" w:rsidRPr="002F7CDE" w:rsidRDefault="0041229E" w:rsidP="00857B38">
            <w:pPr>
              <w:pStyle w:val="a9"/>
              <w:widowControl w:val="0"/>
              <w:autoSpaceDE w:val="0"/>
              <w:autoSpaceDN w:val="0"/>
              <w:adjustRightInd w:val="0"/>
              <w:jc w:val="center"/>
              <w:rPr>
                <w:rFonts w:eastAsia="Times New Roman"/>
                <w:b/>
                <w:sz w:val="20"/>
                <w:szCs w:val="20"/>
              </w:rPr>
            </w:pPr>
            <w:r>
              <w:rPr>
                <w:rFonts w:eastAsia="Times New Roman"/>
                <w:b/>
                <w:sz w:val="20"/>
                <w:szCs w:val="20"/>
              </w:rPr>
              <w:t>2023-2024гг. 16</w:t>
            </w:r>
            <w:r w:rsidR="00357954" w:rsidRPr="002F7CDE">
              <w:rPr>
                <w:rFonts w:eastAsia="Times New Roman"/>
                <w:b/>
                <w:sz w:val="20"/>
                <w:szCs w:val="20"/>
              </w:rPr>
              <w:t xml:space="preserve"> чел.</w:t>
            </w:r>
          </w:p>
        </w:tc>
      </w:tr>
      <w:tr w:rsidR="00357954" w:rsidRPr="002F7CDE" w:rsidTr="00241D2C">
        <w:trPr>
          <w:trHeight w:val="426"/>
        </w:trPr>
        <w:tc>
          <w:tcPr>
            <w:tcW w:w="800" w:type="dxa"/>
            <w:vMerge/>
          </w:tcPr>
          <w:p w:rsidR="00357954" w:rsidRPr="002F7CDE" w:rsidRDefault="00357954" w:rsidP="00857B38">
            <w:pPr>
              <w:pStyle w:val="a9"/>
              <w:widowControl w:val="0"/>
              <w:autoSpaceDE w:val="0"/>
              <w:autoSpaceDN w:val="0"/>
              <w:adjustRightInd w:val="0"/>
              <w:jc w:val="center"/>
              <w:rPr>
                <w:rFonts w:eastAsia="Times New Roman"/>
                <w:sz w:val="20"/>
                <w:szCs w:val="20"/>
              </w:rPr>
            </w:pPr>
          </w:p>
        </w:tc>
        <w:tc>
          <w:tcPr>
            <w:tcW w:w="2863" w:type="dxa"/>
            <w:vMerge/>
            <w:vAlign w:val="center"/>
          </w:tcPr>
          <w:p w:rsidR="00357954" w:rsidRPr="002F7CDE" w:rsidRDefault="00357954" w:rsidP="00857B38">
            <w:pPr>
              <w:pStyle w:val="a9"/>
              <w:widowControl w:val="0"/>
              <w:autoSpaceDE w:val="0"/>
              <w:autoSpaceDN w:val="0"/>
              <w:adjustRightInd w:val="0"/>
              <w:rPr>
                <w:rFonts w:eastAsia="Times New Roman"/>
                <w:b/>
                <w:sz w:val="20"/>
                <w:szCs w:val="20"/>
              </w:rPr>
            </w:pPr>
          </w:p>
        </w:tc>
        <w:tc>
          <w:tcPr>
            <w:tcW w:w="1651" w:type="dxa"/>
          </w:tcPr>
          <w:p w:rsidR="00357954" w:rsidRPr="002F7CDE" w:rsidRDefault="00357954" w:rsidP="00857B38">
            <w:pPr>
              <w:pStyle w:val="a9"/>
              <w:widowControl w:val="0"/>
              <w:autoSpaceDE w:val="0"/>
              <w:autoSpaceDN w:val="0"/>
              <w:adjustRightInd w:val="0"/>
              <w:jc w:val="center"/>
              <w:rPr>
                <w:rFonts w:eastAsia="Times New Roman"/>
                <w:sz w:val="20"/>
                <w:szCs w:val="20"/>
              </w:rPr>
            </w:pPr>
            <w:r w:rsidRPr="002F7CDE">
              <w:rPr>
                <w:rFonts w:eastAsia="Times New Roman"/>
                <w:sz w:val="20"/>
                <w:szCs w:val="20"/>
              </w:rPr>
              <w:t>Кол-во</w:t>
            </w:r>
          </w:p>
        </w:tc>
        <w:tc>
          <w:tcPr>
            <w:tcW w:w="1639" w:type="dxa"/>
          </w:tcPr>
          <w:p w:rsidR="00357954" w:rsidRPr="002F7CDE" w:rsidRDefault="00357954" w:rsidP="00857B38">
            <w:pPr>
              <w:pStyle w:val="a9"/>
              <w:widowControl w:val="0"/>
              <w:autoSpaceDE w:val="0"/>
              <w:autoSpaceDN w:val="0"/>
              <w:adjustRightInd w:val="0"/>
              <w:jc w:val="center"/>
              <w:rPr>
                <w:rFonts w:eastAsia="Times New Roman"/>
                <w:sz w:val="20"/>
                <w:szCs w:val="20"/>
              </w:rPr>
            </w:pPr>
            <w:r w:rsidRPr="002F7CDE">
              <w:rPr>
                <w:rFonts w:eastAsia="Times New Roman"/>
                <w:sz w:val="20"/>
                <w:szCs w:val="20"/>
              </w:rPr>
              <w:t>%</w:t>
            </w:r>
          </w:p>
        </w:tc>
        <w:tc>
          <w:tcPr>
            <w:tcW w:w="1651" w:type="dxa"/>
          </w:tcPr>
          <w:p w:rsidR="00357954" w:rsidRPr="002F7CDE" w:rsidRDefault="00357954" w:rsidP="00857B38">
            <w:pPr>
              <w:pStyle w:val="a9"/>
              <w:widowControl w:val="0"/>
              <w:autoSpaceDE w:val="0"/>
              <w:autoSpaceDN w:val="0"/>
              <w:adjustRightInd w:val="0"/>
              <w:jc w:val="center"/>
              <w:rPr>
                <w:rFonts w:eastAsia="Times New Roman"/>
                <w:sz w:val="20"/>
                <w:szCs w:val="20"/>
              </w:rPr>
            </w:pPr>
            <w:r w:rsidRPr="002F7CDE">
              <w:rPr>
                <w:rFonts w:eastAsia="Times New Roman"/>
                <w:sz w:val="20"/>
                <w:szCs w:val="20"/>
              </w:rPr>
              <w:t>Кол-во</w:t>
            </w:r>
          </w:p>
        </w:tc>
        <w:tc>
          <w:tcPr>
            <w:tcW w:w="1041" w:type="dxa"/>
          </w:tcPr>
          <w:p w:rsidR="00357954" w:rsidRPr="002F7CDE" w:rsidRDefault="00357954" w:rsidP="00857B38">
            <w:pPr>
              <w:pStyle w:val="a9"/>
              <w:widowControl w:val="0"/>
              <w:autoSpaceDE w:val="0"/>
              <w:autoSpaceDN w:val="0"/>
              <w:adjustRightInd w:val="0"/>
              <w:jc w:val="center"/>
              <w:rPr>
                <w:rFonts w:eastAsia="Times New Roman"/>
                <w:sz w:val="20"/>
                <w:szCs w:val="20"/>
              </w:rPr>
            </w:pPr>
            <w:r w:rsidRPr="002F7CDE">
              <w:rPr>
                <w:rFonts w:eastAsia="Times New Roman"/>
                <w:sz w:val="20"/>
                <w:szCs w:val="20"/>
              </w:rPr>
              <w:t>%</w:t>
            </w:r>
          </w:p>
        </w:tc>
      </w:tr>
      <w:tr w:rsidR="00357954" w:rsidRPr="002F7CDE" w:rsidTr="00241D2C">
        <w:trPr>
          <w:trHeight w:val="277"/>
        </w:trPr>
        <w:tc>
          <w:tcPr>
            <w:tcW w:w="800" w:type="dxa"/>
          </w:tcPr>
          <w:p w:rsidR="00357954" w:rsidRPr="002F7CDE" w:rsidRDefault="00357954" w:rsidP="00241D2C">
            <w:pPr>
              <w:pStyle w:val="a9"/>
              <w:widowControl w:val="0"/>
              <w:autoSpaceDE w:val="0"/>
              <w:autoSpaceDN w:val="0"/>
              <w:adjustRightInd w:val="0"/>
              <w:spacing w:after="0"/>
              <w:jc w:val="center"/>
              <w:rPr>
                <w:rFonts w:eastAsia="Times New Roman"/>
                <w:sz w:val="20"/>
                <w:szCs w:val="20"/>
              </w:rPr>
            </w:pPr>
            <w:r w:rsidRPr="002F7CDE">
              <w:rPr>
                <w:rFonts w:eastAsia="Times New Roman"/>
                <w:sz w:val="20"/>
                <w:szCs w:val="20"/>
              </w:rPr>
              <w:t>1</w:t>
            </w:r>
          </w:p>
        </w:tc>
        <w:tc>
          <w:tcPr>
            <w:tcW w:w="2863" w:type="dxa"/>
            <w:vAlign w:val="center"/>
          </w:tcPr>
          <w:p w:rsidR="00357954" w:rsidRPr="002F7CDE" w:rsidRDefault="00357954" w:rsidP="00241D2C">
            <w:pPr>
              <w:pStyle w:val="a9"/>
              <w:widowControl w:val="0"/>
              <w:autoSpaceDE w:val="0"/>
              <w:autoSpaceDN w:val="0"/>
              <w:adjustRightInd w:val="0"/>
              <w:spacing w:after="0"/>
              <w:rPr>
                <w:rFonts w:eastAsia="Times New Roman"/>
                <w:sz w:val="20"/>
                <w:szCs w:val="20"/>
              </w:rPr>
            </w:pPr>
            <w:r w:rsidRPr="002F7CDE">
              <w:rPr>
                <w:rFonts w:eastAsia="Times New Roman"/>
                <w:sz w:val="20"/>
                <w:szCs w:val="20"/>
              </w:rPr>
              <w:t>Первая</w:t>
            </w:r>
          </w:p>
        </w:tc>
        <w:tc>
          <w:tcPr>
            <w:tcW w:w="1651" w:type="dxa"/>
          </w:tcPr>
          <w:p w:rsidR="00357954" w:rsidRPr="002F7CDE" w:rsidRDefault="0041229E" w:rsidP="00241D2C">
            <w:pPr>
              <w:pStyle w:val="a9"/>
              <w:widowControl w:val="0"/>
              <w:autoSpaceDE w:val="0"/>
              <w:autoSpaceDN w:val="0"/>
              <w:adjustRightInd w:val="0"/>
              <w:spacing w:after="0"/>
              <w:jc w:val="center"/>
              <w:rPr>
                <w:rFonts w:eastAsia="Times New Roman"/>
                <w:sz w:val="20"/>
                <w:szCs w:val="20"/>
              </w:rPr>
            </w:pPr>
            <w:r>
              <w:rPr>
                <w:rFonts w:eastAsia="Times New Roman"/>
                <w:sz w:val="20"/>
                <w:szCs w:val="20"/>
              </w:rPr>
              <w:t>14</w:t>
            </w:r>
          </w:p>
        </w:tc>
        <w:tc>
          <w:tcPr>
            <w:tcW w:w="1639" w:type="dxa"/>
          </w:tcPr>
          <w:p w:rsidR="00357954" w:rsidRPr="002F7CDE" w:rsidRDefault="00357954" w:rsidP="00241D2C">
            <w:pPr>
              <w:pStyle w:val="a9"/>
              <w:widowControl w:val="0"/>
              <w:autoSpaceDE w:val="0"/>
              <w:autoSpaceDN w:val="0"/>
              <w:adjustRightInd w:val="0"/>
              <w:spacing w:after="0"/>
              <w:jc w:val="center"/>
              <w:rPr>
                <w:rFonts w:eastAsia="Times New Roman"/>
                <w:sz w:val="20"/>
                <w:szCs w:val="20"/>
              </w:rPr>
            </w:pPr>
            <w:r>
              <w:rPr>
                <w:rFonts w:eastAsia="Times New Roman"/>
                <w:sz w:val="20"/>
                <w:szCs w:val="20"/>
              </w:rPr>
              <w:t>75</w:t>
            </w:r>
          </w:p>
        </w:tc>
        <w:tc>
          <w:tcPr>
            <w:tcW w:w="1651" w:type="dxa"/>
          </w:tcPr>
          <w:p w:rsidR="00357954" w:rsidRPr="00130B9C" w:rsidRDefault="0041229E" w:rsidP="00241D2C">
            <w:pPr>
              <w:pStyle w:val="a9"/>
              <w:widowControl w:val="0"/>
              <w:autoSpaceDE w:val="0"/>
              <w:autoSpaceDN w:val="0"/>
              <w:adjustRightInd w:val="0"/>
              <w:spacing w:after="0"/>
              <w:jc w:val="center"/>
              <w:rPr>
                <w:rFonts w:eastAsia="Times New Roman"/>
                <w:sz w:val="20"/>
                <w:szCs w:val="20"/>
              </w:rPr>
            </w:pPr>
            <w:r>
              <w:rPr>
                <w:rFonts w:eastAsia="Times New Roman"/>
                <w:sz w:val="20"/>
                <w:szCs w:val="20"/>
              </w:rPr>
              <w:t>10</w:t>
            </w:r>
          </w:p>
        </w:tc>
        <w:tc>
          <w:tcPr>
            <w:tcW w:w="1041" w:type="dxa"/>
          </w:tcPr>
          <w:p w:rsidR="00357954" w:rsidRPr="00130B9C" w:rsidRDefault="00357954" w:rsidP="00241D2C">
            <w:pPr>
              <w:pStyle w:val="a9"/>
              <w:widowControl w:val="0"/>
              <w:autoSpaceDE w:val="0"/>
              <w:autoSpaceDN w:val="0"/>
              <w:adjustRightInd w:val="0"/>
              <w:spacing w:after="0"/>
              <w:jc w:val="center"/>
              <w:rPr>
                <w:rFonts w:eastAsia="Times New Roman"/>
                <w:sz w:val="20"/>
                <w:szCs w:val="20"/>
              </w:rPr>
            </w:pPr>
            <w:r>
              <w:rPr>
                <w:rFonts w:eastAsia="Times New Roman"/>
                <w:sz w:val="20"/>
                <w:szCs w:val="20"/>
              </w:rPr>
              <w:t>60</w:t>
            </w:r>
          </w:p>
        </w:tc>
      </w:tr>
      <w:tr w:rsidR="00357954" w:rsidRPr="002F7CDE" w:rsidTr="00241D2C">
        <w:trPr>
          <w:trHeight w:val="85"/>
        </w:trPr>
        <w:tc>
          <w:tcPr>
            <w:tcW w:w="800" w:type="dxa"/>
          </w:tcPr>
          <w:p w:rsidR="00357954" w:rsidRPr="002F7CDE" w:rsidRDefault="00357954" w:rsidP="00241D2C">
            <w:pPr>
              <w:pStyle w:val="a9"/>
              <w:widowControl w:val="0"/>
              <w:autoSpaceDE w:val="0"/>
              <w:autoSpaceDN w:val="0"/>
              <w:adjustRightInd w:val="0"/>
              <w:spacing w:after="0"/>
              <w:jc w:val="center"/>
              <w:rPr>
                <w:rFonts w:eastAsia="Times New Roman"/>
                <w:sz w:val="20"/>
                <w:szCs w:val="20"/>
              </w:rPr>
            </w:pPr>
            <w:r w:rsidRPr="002F7CDE">
              <w:rPr>
                <w:rFonts w:eastAsia="Times New Roman"/>
                <w:sz w:val="20"/>
                <w:szCs w:val="20"/>
              </w:rPr>
              <w:t>2</w:t>
            </w:r>
          </w:p>
        </w:tc>
        <w:tc>
          <w:tcPr>
            <w:tcW w:w="2863" w:type="dxa"/>
            <w:vAlign w:val="center"/>
          </w:tcPr>
          <w:p w:rsidR="00357954" w:rsidRPr="002F7CDE" w:rsidRDefault="00357954" w:rsidP="00241D2C">
            <w:pPr>
              <w:pStyle w:val="a9"/>
              <w:widowControl w:val="0"/>
              <w:autoSpaceDE w:val="0"/>
              <w:autoSpaceDN w:val="0"/>
              <w:adjustRightInd w:val="0"/>
              <w:spacing w:after="0"/>
              <w:rPr>
                <w:rFonts w:eastAsia="Times New Roman"/>
                <w:sz w:val="20"/>
                <w:szCs w:val="20"/>
              </w:rPr>
            </w:pPr>
            <w:r w:rsidRPr="002F7CDE">
              <w:rPr>
                <w:rFonts w:eastAsia="Times New Roman"/>
                <w:sz w:val="20"/>
                <w:szCs w:val="20"/>
              </w:rPr>
              <w:t>Вторая</w:t>
            </w:r>
          </w:p>
        </w:tc>
        <w:tc>
          <w:tcPr>
            <w:tcW w:w="1651" w:type="dxa"/>
          </w:tcPr>
          <w:p w:rsidR="00357954" w:rsidRPr="002F7CDE" w:rsidRDefault="0041229E" w:rsidP="00241D2C">
            <w:pPr>
              <w:pStyle w:val="a9"/>
              <w:widowControl w:val="0"/>
              <w:autoSpaceDE w:val="0"/>
              <w:autoSpaceDN w:val="0"/>
              <w:adjustRightInd w:val="0"/>
              <w:spacing w:after="0"/>
              <w:jc w:val="center"/>
              <w:rPr>
                <w:rFonts w:eastAsia="Times New Roman"/>
                <w:sz w:val="20"/>
                <w:szCs w:val="20"/>
              </w:rPr>
            </w:pPr>
            <w:r>
              <w:rPr>
                <w:rFonts w:eastAsia="Times New Roman"/>
                <w:sz w:val="20"/>
                <w:szCs w:val="20"/>
              </w:rPr>
              <w:t>4</w:t>
            </w:r>
          </w:p>
        </w:tc>
        <w:tc>
          <w:tcPr>
            <w:tcW w:w="1639" w:type="dxa"/>
          </w:tcPr>
          <w:p w:rsidR="00357954" w:rsidRPr="002F7CDE" w:rsidRDefault="00357954" w:rsidP="00241D2C">
            <w:pPr>
              <w:pStyle w:val="a9"/>
              <w:widowControl w:val="0"/>
              <w:autoSpaceDE w:val="0"/>
              <w:autoSpaceDN w:val="0"/>
              <w:adjustRightInd w:val="0"/>
              <w:spacing w:after="0"/>
              <w:jc w:val="center"/>
              <w:rPr>
                <w:rFonts w:eastAsia="Times New Roman"/>
                <w:sz w:val="20"/>
                <w:szCs w:val="20"/>
              </w:rPr>
            </w:pPr>
            <w:r>
              <w:rPr>
                <w:rFonts w:eastAsia="Times New Roman"/>
                <w:sz w:val="20"/>
                <w:szCs w:val="20"/>
              </w:rPr>
              <w:t>25</w:t>
            </w:r>
          </w:p>
        </w:tc>
        <w:tc>
          <w:tcPr>
            <w:tcW w:w="1651" w:type="dxa"/>
          </w:tcPr>
          <w:p w:rsidR="00357954" w:rsidRPr="00130B9C" w:rsidRDefault="0041229E" w:rsidP="00241D2C">
            <w:pPr>
              <w:pStyle w:val="a9"/>
              <w:widowControl w:val="0"/>
              <w:autoSpaceDE w:val="0"/>
              <w:autoSpaceDN w:val="0"/>
              <w:adjustRightInd w:val="0"/>
              <w:spacing w:after="0"/>
              <w:jc w:val="center"/>
              <w:rPr>
                <w:rFonts w:eastAsia="Times New Roman"/>
                <w:sz w:val="20"/>
                <w:szCs w:val="20"/>
              </w:rPr>
            </w:pPr>
            <w:r>
              <w:rPr>
                <w:rFonts w:eastAsia="Times New Roman"/>
                <w:sz w:val="20"/>
                <w:szCs w:val="20"/>
              </w:rPr>
              <w:t>6</w:t>
            </w:r>
          </w:p>
        </w:tc>
        <w:tc>
          <w:tcPr>
            <w:tcW w:w="1041" w:type="dxa"/>
          </w:tcPr>
          <w:p w:rsidR="00357954" w:rsidRPr="00130B9C" w:rsidRDefault="00357954" w:rsidP="00241D2C">
            <w:pPr>
              <w:pStyle w:val="a9"/>
              <w:widowControl w:val="0"/>
              <w:autoSpaceDE w:val="0"/>
              <w:autoSpaceDN w:val="0"/>
              <w:adjustRightInd w:val="0"/>
              <w:spacing w:after="0"/>
              <w:jc w:val="center"/>
              <w:rPr>
                <w:rFonts w:eastAsia="Times New Roman"/>
                <w:sz w:val="20"/>
                <w:szCs w:val="20"/>
              </w:rPr>
            </w:pPr>
            <w:r>
              <w:rPr>
                <w:rFonts w:eastAsia="Times New Roman"/>
                <w:sz w:val="20"/>
                <w:szCs w:val="20"/>
              </w:rPr>
              <w:t>40</w:t>
            </w:r>
          </w:p>
        </w:tc>
      </w:tr>
      <w:tr w:rsidR="00357954" w:rsidRPr="002F7CDE" w:rsidTr="00241D2C">
        <w:trPr>
          <w:trHeight w:val="70"/>
        </w:trPr>
        <w:tc>
          <w:tcPr>
            <w:tcW w:w="800" w:type="dxa"/>
          </w:tcPr>
          <w:p w:rsidR="00357954" w:rsidRPr="002F7CDE" w:rsidRDefault="00357954" w:rsidP="00241D2C">
            <w:pPr>
              <w:pStyle w:val="a9"/>
              <w:widowControl w:val="0"/>
              <w:autoSpaceDE w:val="0"/>
              <w:autoSpaceDN w:val="0"/>
              <w:adjustRightInd w:val="0"/>
              <w:spacing w:after="0"/>
              <w:jc w:val="center"/>
              <w:rPr>
                <w:rFonts w:eastAsia="Times New Roman"/>
                <w:sz w:val="20"/>
                <w:szCs w:val="20"/>
              </w:rPr>
            </w:pPr>
            <w:r w:rsidRPr="002F7CDE">
              <w:rPr>
                <w:rFonts w:eastAsia="Times New Roman"/>
                <w:sz w:val="20"/>
                <w:szCs w:val="20"/>
              </w:rPr>
              <w:t>3</w:t>
            </w:r>
          </w:p>
        </w:tc>
        <w:tc>
          <w:tcPr>
            <w:tcW w:w="2863" w:type="dxa"/>
            <w:vAlign w:val="center"/>
          </w:tcPr>
          <w:p w:rsidR="00357954" w:rsidRPr="002F7CDE" w:rsidRDefault="00357954" w:rsidP="00241D2C">
            <w:pPr>
              <w:pStyle w:val="a9"/>
              <w:widowControl w:val="0"/>
              <w:autoSpaceDE w:val="0"/>
              <w:autoSpaceDN w:val="0"/>
              <w:adjustRightInd w:val="0"/>
              <w:spacing w:after="0"/>
              <w:rPr>
                <w:rFonts w:eastAsia="Times New Roman"/>
                <w:sz w:val="20"/>
                <w:szCs w:val="20"/>
              </w:rPr>
            </w:pPr>
            <w:r w:rsidRPr="002F7CDE">
              <w:rPr>
                <w:rFonts w:eastAsia="Times New Roman"/>
                <w:sz w:val="20"/>
                <w:szCs w:val="20"/>
              </w:rPr>
              <w:t xml:space="preserve">Третья </w:t>
            </w:r>
          </w:p>
        </w:tc>
        <w:tc>
          <w:tcPr>
            <w:tcW w:w="1651" w:type="dxa"/>
          </w:tcPr>
          <w:p w:rsidR="00357954" w:rsidRPr="002F7CDE" w:rsidRDefault="00357954" w:rsidP="00241D2C">
            <w:pPr>
              <w:pStyle w:val="a9"/>
              <w:widowControl w:val="0"/>
              <w:autoSpaceDE w:val="0"/>
              <w:autoSpaceDN w:val="0"/>
              <w:adjustRightInd w:val="0"/>
              <w:spacing w:after="0"/>
              <w:jc w:val="center"/>
              <w:rPr>
                <w:rFonts w:eastAsia="Times New Roman"/>
                <w:sz w:val="20"/>
                <w:szCs w:val="20"/>
              </w:rPr>
            </w:pPr>
          </w:p>
        </w:tc>
        <w:tc>
          <w:tcPr>
            <w:tcW w:w="1639" w:type="dxa"/>
          </w:tcPr>
          <w:p w:rsidR="00357954" w:rsidRPr="002F7CDE" w:rsidRDefault="00357954" w:rsidP="00241D2C">
            <w:pPr>
              <w:pStyle w:val="a9"/>
              <w:widowControl w:val="0"/>
              <w:autoSpaceDE w:val="0"/>
              <w:autoSpaceDN w:val="0"/>
              <w:adjustRightInd w:val="0"/>
              <w:spacing w:after="0"/>
              <w:jc w:val="center"/>
              <w:rPr>
                <w:rFonts w:eastAsia="Times New Roman"/>
                <w:sz w:val="20"/>
                <w:szCs w:val="20"/>
              </w:rPr>
            </w:pPr>
          </w:p>
        </w:tc>
        <w:tc>
          <w:tcPr>
            <w:tcW w:w="1651" w:type="dxa"/>
          </w:tcPr>
          <w:p w:rsidR="00357954" w:rsidRPr="002F7CDE" w:rsidRDefault="00357954" w:rsidP="00241D2C">
            <w:pPr>
              <w:pStyle w:val="a9"/>
              <w:widowControl w:val="0"/>
              <w:autoSpaceDE w:val="0"/>
              <w:autoSpaceDN w:val="0"/>
              <w:adjustRightInd w:val="0"/>
              <w:spacing w:after="0"/>
              <w:rPr>
                <w:rFonts w:eastAsia="Times New Roman"/>
                <w:sz w:val="20"/>
                <w:szCs w:val="20"/>
              </w:rPr>
            </w:pPr>
          </w:p>
        </w:tc>
        <w:tc>
          <w:tcPr>
            <w:tcW w:w="1041" w:type="dxa"/>
          </w:tcPr>
          <w:p w:rsidR="00357954" w:rsidRPr="002F7CDE" w:rsidRDefault="00357954" w:rsidP="00241D2C">
            <w:pPr>
              <w:pStyle w:val="a9"/>
              <w:widowControl w:val="0"/>
              <w:autoSpaceDE w:val="0"/>
              <w:autoSpaceDN w:val="0"/>
              <w:adjustRightInd w:val="0"/>
              <w:spacing w:after="0"/>
              <w:jc w:val="center"/>
              <w:rPr>
                <w:rFonts w:eastAsia="Times New Roman"/>
                <w:sz w:val="20"/>
                <w:szCs w:val="20"/>
              </w:rPr>
            </w:pPr>
          </w:p>
        </w:tc>
      </w:tr>
    </w:tbl>
    <w:p w:rsidR="00997E78" w:rsidRDefault="00997E78" w:rsidP="00241D2C">
      <w:pPr>
        <w:tabs>
          <w:tab w:val="left" w:pos="1134"/>
        </w:tabs>
        <w:jc w:val="center"/>
        <w:rPr>
          <w:b/>
          <w:sz w:val="24"/>
          <w:szCs w:val="24"/>
        </w:rPr>
      </w:pPr>
    </w:p>
    <w:p w:rsidR="00997E78" w:rsidRDefault="00997E78" w:rsidP="00241D2C">
      <w:pPr>
        <w:tabs>
          <w:tab w:val="left" w:pos="1134"/>
        </w:tabs>
        <w:jc w:val="center"/>
        <w:rPr>
          <w:b/>
          <w:sz w:val="24"/>
          <w:szCs w:val="24"/>
        </w:rPr>
      </w:pPr>
      <w:r>
        <w:rPr>
          <w:b/>
          <w:sz w:val="24"/>
          <w:szCs w:val="24"/>
        </w:rPr>
        <w:t xml:space="preserve">Посещаемость </w:t>
      </w:r>
    </w:p>
    <w:tbl>
      <w:tblPr>
        <w:tblStyle w:val="a6"/>
        <w:tblW w:w="0" w:type="auto"/>
        <w:tblInd w:w="1242" w:type="dxa"/>
        <w:tblLook w:val="04A0" w:firstRow="1" w:lastRow="0" w:firstColumn="1" w:lastColumn="0" w:noHBand="0" w:noVBand="1"/>
      </w:tblPr>
      <w:tblGrid>
        <w:gridCol w:w="3544"/>
        <w:gridCol w:w="1650"/>
        <w:gridCol w:w="2217"/>
        <w:gridCol w:w="2835"/>
      </w:tblGrid>
      <w:tr w:rsidR="00997E78" w:rsidTr="00997E78">
        <w:tc>
          <w:tcPr>
            <w:tcW w:w="3544" w:type="dxa"/>
          </w:tcPr>
          <w:p w:rsidR="00997E78" w:rsidRPr="0041229E" w:rsidRDefault="00997E78" w:rsidP="00997E78">
            <w:pPr>
              <w:tabs>
                <w:tab w:val="left" w:pos="1134"/>
              </w:tabs>
              <w:jc w:val="center"/>
              <w:rPr>
                <w:b/>
                <w:sz w:val="24"/>
                <w:szCs w:val="24"/>
                <w:lang w:val="ru-RU"/>
              </w:rPr>
            </w:pPr>
            <w:r w:rsidRPr="0041229E">
              <w:rPr>
                <w:b/>
                <w:sz w:val="24"/>
                <w:szCs w:val="24"/>
                <w:lang w:val="ru-RU"/>
              </w:rPr>
              <w:t>Месяц</w:t>
            </w:r>
          </w:p>
        </w:tc>
        <w:tc>
          <w:tcPr>
            <w:tcW w:w="1185" w:type="dxa"/>
          </w:tcPr>
          <w:p w:rsidR="00997E78" w:rsidRDefault="00997E78" w:rsidP="00997E78">
            <w:pPr>
              <w:tabs>
                <w:tab w:val="left" w:pos="1134"/>
              </w:tabs>
              <w:jc w:val="center"/>
              <w:rPr>
                <w:b/>
                <w:sz w:val="24"/>
                <w:szCs w:val="24"/>
              </w:rPr>
            </w:pPr>
            <w:r w:rsidRPr="0041229E">
              <w:rPr>
                <w:b/>
                <w:sz w:val="24"/>
                <w:szCs w:val="24"/>
                <w:lang w:val="ru-RU"/>
              </w:rPr>
              <w:t>Ф</w:t>
            </w:r>
            <w:r>
              <w:rPr>
                <w:b/>
                <w:sz w:val="24"/>
                <w:szCs w:val="24"/>
              </w:rPr>
              <w:t>актическое количество детей</w:t>
            </w:r>
          </w:p>
        </w:tc>
        <w:tc>
          <w:tcPr>
            <w:tcW w:w="2217" w:type="dxa"/>
          </w:tcPr>
          <w:p w:rsidR="00997E78" w:rsidRDefault="00997E78" w:rsidP="00997E78">
            <w:pPr>
              <w:tabs>
                <w:tab w:val="left" w:pos="1134"/>
              </w:tabs>
              <w:jc w:val="center"/>
              <w:rPr>
                <w:b/>
                <w:sz w:val="24"/>
                <w:szCs w:val="24"/>
              </w:rPr>
            </w:pPr>
            <w:r>
              <w:rPr>
                <w:b/>
                <w:sz w:val="24"/>
                <w:szCs w:val="24"/>
              </w:rPr>
              <w:t>Дето-дни</w:t>
            </w:r>
          </w:p>
        </w:tc>
        <w:tc>
          <w:tcPr>
            <w:tcW w:w="2835" w:type="dxa"/>
          </w:tcPr>
          <w:p w:rsidR="00997E78" w:rsidRDefault="00997E78" w:rsidP="00997E78">
            <w:pPr>
              <w:tabs>
                <w:tab w:val="left" w:pos="1134"/>
              </w:tabs>
              <w:jc w:val="center"/>
              <w:rPr>
                <w:b/>
                <w:sz w:val="24"/>
                <w:szCs w:val="24"/>
              </w:rPr>
            </w:pPr>
            <w:r>
              <w:rPr>
                <w:b/>
                <w:sz w:val="24"/>
                <w:szCs w:val="24"/>
              </w:rPr>
              <w:t>% посещения</w:t>
            </w:r>
          </w:p>
        </w:tc>
      </w:tr>
      <w:tr w:rsidR="00997E78" w:rsidTr="00997E78">
        <w:trPr>
          <w:trHeight w:val="105"/>
        </w:trPr>
        <w:tc>
          <w:tcPr>
            <w:tcW w:w="3544" w:type="dxa"/>
          </w:tcPr>
          <w:p w:rsidR="00997E78" w:rsidRPr="00CC33EF" w:rsidRDefault="00997E78" w:rsidP="00997E78">
            <w:pPr>
              <w:tabs>
                <w:tab w:val="left" w:pos="1134"/>
              </w:tabs>
              <w:jc w:val="center"/>
              <w:rPr>
                <w:sz w:val="24"/>
                <w:szCs w:val="24"/>
              </w:rPr>
            </w:pPr>
            <w:r>
              <w:rPr>
                <w:sz w:val="24"/>
                <w:szCs w:val="24"/>
              </w:rPr>
              <w:t>сен</w:t>
            </w:r>
            <w:r w:rsidRPr="00CC33EF">
              <w:rPr>
                <w:sz w:val="24"/>
                <w:szCs w:val="24"/>
              </w:rPr>
              <w:t>тябрь</w:t>
            </w:r>
          </w:p>
        </w:tc>
        <w:tc>
          <w:tcPr>
            <w:tcW w:w="1185" w:type="dxa"/>
          </w:tcPr>
          <w:p w:rsidR="00997E78" w:rsidRPr="00CC33EF" w:rsidRDefault="0041229E" w:rsidP="00997E78">
            <w:pPr>
              <w:tabs>
                <w:tab w:val="left" w:pos="1134"/>
              </w:tabs>
              <w:jc w:val="center"/>
              <w:rPr>
                <w:sz w:val="24"/>
                <w:szCs w:val="24"/>
              </w:rPr>
            </w:pPr>
            <w:r>
              <w:rPr>
                <w:sz w:val="24"/>
                <w:szCs w:val="24"/>
              </w:rPr>
              <w:t>6</w:t>
            </w:r>
          </w:p>
        </w:tc>
        <w:tc>
          <w:tcPr>
            <w:tcW w:w="2217" w:type="dxa"/>
          </w:tcPr>
          <w:p w:rsidR="00997E78" w:rsidRPr="00CC33EF" w:rsidRDefault="0041229E" w:rsidP="00997E78">
            <w:pPr>
              <w:tabs>
                <w:tab w:val="left" w:pos="1134"/>
              </w:tabs>
              <w:jc w:val="center"/>
              <w:rPr>
                <w:sz w:val="24"/>
                <w:szCs w:val="24"/>
              </w:rPr>
            </w:pPr>
            <w:r>
              <w:rPr>
                <w:sz w:val="24"/>
                <w:szCs w:val="24"/>
              </w:rPr>
              <w:t>98</w:t>
            </w:r>
          </w:p>
        </w:tc>
        <w:tc>
          <w:tcPr>
            <w:tcW w:w="2835" w:type="dxa"/>
          </w:tcPr>
          <w:p w:rsidR="00997E78" w:rsidRPr="009E28B5" w:rsidRDefault="00AF2203" w:rsidP="00997E78">
            <w:pPr>
              <w:tabs>
                <w:tab w:val="left" w:pos="1134"/>
              </w:tabs>
              <w:jc w:val="center"/>
              <w:rPr>
                <w:sz w:val="24"/>
                <w:szCs w:val="24"/>
              </w:rPr>
            </w:pPr>
            <w:r>
              <w:rPr>
                <w:sz w:val="24"/>
                <w:szCs w:val="24"/>
              </w:rPr>
              <w:t>77</w:t>
            </w:r>
          </w:p>
        </w:tc>
      </w:tr>
      <w:tr w:rsidR="00997E78" w:rsidTr="00997E78">
        <w:trPr>
          <w:trHeight w:val="165"/>
        </w:trPr>
        <w:tc>
          <w:tcPr>
            <w:tcW w:w="3544" w:type="dxa"/>
          </w:tcPr>
          <w:p w:rsidR="00997E78" w:rsidRPr="00CC33EF" w:rsidRDefault="00997E78" w:rsidP="00997E78">
            <w:pPr>
              <w:tabs>
                <w:tab w:val="left" w:pos="1134"/>
              </w:tabs>
              <w:jc w:val="center"/>
              <w:rPr>
                <w:sz w:val="24"/>
                <w:szCs w:val="24"/>
              </w:rPr>
            </w:pPr>
            <w:r>
              <w:rPr>
                <w:sz w:val="24"/>
                <w:szCs w:val="24"/>
              </w:rPr>
              <w:t>октябрь</w:t>
            </w:r>
          </w:p>
        </w:tc>
        <w:tc>
          <w:tcPr>
            <w:tcW w:w="1185" w:type="dxa"/>
          </w:tcPr>
          <w:p w:rsidR="00997E78" w:rsidRDefault="00AF2203" w:rsidP="00997E78">
            <w:pPr>
              <w:tabs>
                <w:tab w:val="left" w:pos="1134"/>
              </w:tabs>
              <w:jc w:val="center"/>
              <w:rPr>
                <w:sz w:val="24"/>
                <w:szCs w:val="24"/>
              </w:rPr>
            </w:pPr>
            <w:r>
              <w:rPr>
                <w:sz w:val="24"/>
                <w:szCs w:val="24"/>
              </w:rPr>
              <w:t>5</w:t>
            </w:r>
          </w:p>
        </w:tc>
        <w:tc>
          <w:tcPr>
            <w:tcW w:w="2217" w:type="dxa"/>
          </w:tcPr>
          <w:p w:rsidR="00997E78" w:rsidRPr="00CC33EF" w:rsidRDefault="0041229E" w:rsidP="00997E78">
            <w:pPr>
              <w:tabs>
                <w:tab w:val="left" w:pos="1134"/>
              </w:tabs>
              <w:jc w:val="center"/>
              <w:rPr>
                <w:sz w:val="24"/>
                <w:szCs w:val="24"/>
              </w:rPr>
            </w:pPr>
            <w:r>
              <w:rPr>
                <w:sz w:val="24"/>
                <w:szCs w:val="24"/>
              </w:rPr>
              <w:t>99</w:t>
            </w:r>
          </w:p>
        </w:tc>
        <w:tc>
          <w:tcPr>
            <w:tcW w:w="2835" w:type="dxa"/>
          </w:tcPr>
          <w:p w:rsidR="00997E78" w:rsidRPr="009E28B5" w:rsidRDefault="00AF2203" w:rsidP="00997E78">
            <w:pPr>
              <w:tabs>
                <w:tab w:val="left" w:pos="1134"/>
              </w:tabs>
              <w:jc w:val="center"/>
              <w:rPr>
                <w:sz w:val="24"/>
                <w:szCs w:val="24"/>
              </w:rPr>
            </w:pPr>
            <w:r>
              <w:rPr>
                <w:sz w:val="24"/>
                <w:szCs w:val="24"/>
              </w:rPr>
              <w:t>90</w:t>
            </w:r>
          </w:p>
        </w:tc>
      </w:tr>
      <w:tr w:rsidR="00997E78" w:rsidTr="00997E78">
        <w:tc>
          <w:tcPr>
            <w:tcW w:w="3544" w:type="dxa"/>
          </w:tcPr>
          <w:p w:rsidR="00997E78" w:rsidRPr="00CC33EF" w:rsidRDefault="00997E78" w:rsidP="00997E78">
            <w:pPr>
              <w:tabs>
                <w:tab w:val="left" w:pos="1134"/>
              </w:tabs>
              <w:jc w:val="center"/>
              <w:rPr>
                <w:sz w:val="24"/>
                <w:szCs w:val="24"/>
              </w:rPr>
            </w:pPr>
            <w:r w:rsidRPr="00CC33EF">
              <w:rPr>
                <w:sz w:val="24"/>
                <w:szCs w:val="24"/>
              </w:rPr>
              <w:t>ноябрь</w:t>
            </w:r>
          </w:p>
        </w:tc>
        <w:tc>
          <w:tcPr>
            <w:tcW w:w="1185" w:type="dxa"/>
          </w:tcPr>
          <w:p w:rsidR="00997E78" w:rsidRPr="00CC33EF" w:rsidRDefault="0041229E" w:rsidP="00997E78">
            <w:pPr>
              <w:tabs>
                <w:tab w:val="left" w:pos="1134"/>
              </w:tabs>
              <w:jc w:val="center"/>
              <w:rPr>
                <w:sz w:val="24"/>
                <w:szCs w:val="24"/>
              </w:rPr>
            </w:pPr>
            <w:r>
              <w:rPr>
                <w:sz w:val="24"/>
                <w:szCs w:val="24"/>
              </w:rPr>
              <w:t>3</w:t>
            </w:r>
          </w:p>
        </w:tc>
        <w:tc>
          <w:tcPr>
            <w:tcW w:w="2217" w:type="dxa"/>
          </w:tcPr>
          <w:p w:rsidR="00997E78" w:rsidRPr="00CC33EF" w:rsidRDefault="0041229E" w:rsidP="00997E78">
            <w:pPr>
              <w:tabs>
                <w:tab w:val="left" w:pos="1134"/>
              </w:tabs>
              <w:jc w:val="center"/>
              <w:rPr>
                <w:sz w:val="24"/>
                <w:szCs w:val="24"/>
              </w:rPr>
            </w:pPr>
            <w:r>
              <w:rPr>
                <w:sz w:val="24"/>
                <w:szCs w:val="24"/>
              </w:rPr>
              <w:t>47</w:t>
            </w:r>
          </w:p>
        </w:tc>
        <w:tc>
          <w:tcPr>
            <w:tcW w:w="2835" w:type="dxa"/>
          </w:tcPr>
          <w:p w:rsidR="00997E78" w:rsidRPr="009E28B5" w:rsidRDefault="00AF2203" w:rsidP="00997E78">
            <w:pPr>
              <w:tabs>
                <w:tab w:val="left" w:pos="1134"/>
              </w:tabs>
              <w:jc w:val="center"/>
              <w:rPr>
                <w:sz w:val="24"/>
                <w:szCs w:val="24"/>
              </w:rPr>
            </w:pPr>
            <w:r>
              <w:rPr>
                <w:sz w:val="24"/>
                <w:szCs w:val="24"/>
              </w:rPr>
              <w:t>74</w:t>
            </w:r>
          </w:p>
        </w:tc>
      </w:tr>
      <w:tr w:rsidR="00997E78" w:rsidTr="00997E78">
        <w:tc>
          <w:tcPr>
            <w:tcW w:w="3544" w:type="dxa"/>
          </w:tcPr>
          <w:p w:rsidR="00997E78" w:rsidRPr="00CC33EF" w:rsidRDefault="00997E78" w:rsidP="00997E78">
            <w:pPr>
              <w:tabs>
                <w:tab w:val="left" w:pos="1134"/>
              </w:tabs>
              <w:jc w:val="center"/>
              <w:rPr>
                <w:sz w:val="24"/>
                <w:szCs w:val="24"/>
              </w:rPr>
            </w:pPr>
            <w:r w:rsidRPr="00CC33EF">
              <w:rPr>
                <w:sz w:val="24"/>
                <w:szCs w:val="24"/>
              </w:rPr>
              <w:t>декабрь</w:t>
            </w:r>
          </w:p>
        </w:tc>
        <w:tc>
          <w:tcPr>
            <w:tcW w:w="1185" w:type="dxa"/>
          </w:tcPr>
          <w:p w:rsidR="00997E78" w:rsidRPr="00CC33EF" w:rsidRDefault="0041229E" w:rsidP="00997E78">
            <w:pPr>
              <w:tabs>
                <w:tab w:val="left" w:pos="1134"/>
              </w:tabs>
              <w:jc w:val="center"/>
              <w:rPr>
                <w:sz w:val="24"/>
                <w:szCs w:val="24"/>
              </w:rPr>
            </w:pPr>
            <w:r>
              <w:rPr>
                <w:sz w:val="24"/>
                <w:szCs w:val="24"/>
              </w:rPr>
              <w:t>4</w:t>
            </w:r>
          </w:p>
        </w:tc>
        <w:tc>
          <w:tcPr>
            <w:tcW w:w="2217" w:type="dxa"/>
          </w:tcPr>
          <w:p w:rsidR="00997E78" w:rsidRPr="00CC33EF" w:rsidRDefault="0041229E" w:rsidP="00997E78">
            <w:pPr>
              <w:tabs>
                <w:tab w:val="left" w:pos="1134"/>
              </w:tabs>
              <w:jc w:val="center"/>
              <w:rPr>
                <w:sz w:val="24"/>
                <w:szCs w:val="24"/>
              </w:rPr>
            </w:pPr>
            <w:r>
              <w:rPr>
                <w:sz w:val="24"/>
                <w:szCs w:val="24"/>
              </w:rPr>
              <w:t>58</w:t>
            </w:r>
          </w:p>
        </w:tc>
        <w:tc>
          <w:tcPr>
            <w:tcW w:w="2835" w:type="dxa"/>
          </w:tcPr>
          <w:p w:rsidR="00997E78" w:rsidRPr="009E28B5" w:rsidRDefault="00AF2203" w:rsidP="00997E78">
            <w:pPr>
              <w:tabs>
                <w:tab w:val="left" w:pos="1134"/>
              </w:tabs>
              <w:jc w:val="center"/>
              <w:rPr>
                <w:sz w:val="24"/>
                <w:szCs w:val="24"/>
              </w:rPr>
            </w:pPr>
            <w:r>
              <w:rPr>
                <w:sz w:val="24"/>
                <w:szCs w:val="24"/>
              </w:rPr>
              <w:t>69</w:t>
            </w:r>
          </w:p>
        </w:tc>
      </w:tr>
      <w:tr w:rsidR="00997E78" w:rsidTr="00997E78">
        <w:tc>
          <w:tcPr>
            <w:tcW w:w="3544" w:type="dxa"/>
          </w:tcPr>
          <w:p w:rsidR="00997E78" w:rsidRPr="00CC33EF" w:rsidRDefault="00997E78" w:rsidP="00997E78">
            <w:pPr>
              <w:tabs>
                <w:tab w:val="left" w:pos="1134"/>
              </w:tabs>
              <w:jc w:val="center"/>
              <w:rPr>
                <w:sz w:val="24"/>
                <w:szCs w:val="24"/>
              </w:rPr>
            </w:pPr>
            <w:r w:rsidRPr="00CC33EF">
              <w:rPr>
                <w:sz w:val="24"/>
                <w:szCs w:val="24"/>
              </w:rPr>
              <w:t>январь</w:t>
            </w:r>
          </w:p>
        </w:tc>
        <w:tc>
          <w:tcPr>
            <w:tcW w:w="1185" w:type="dxa"/>
          </w:tcPr>
          <w:p w:rsidR="00997E78" w:rsidRPr="00CC33EF" w:rsidRDefault="0041229E" w:rsidP="00997E78">
            <w:pPr>
              <w:tabs>
                <w:tab w:val="left" w:pos="1134"/>
              </w:tabs>
              <w:jc w:val="center"/>
              <w:rPr>
                <w:sz w:val="24"/>
                <w:szCs w:val="24"/>
              </w:rPr>
            </w:pPr>
            <w:r>
              <w:rPr>
                <w:sz w:val="24"/>
                <w:szCs w:val="24"/>
              </w:rPr>
              <w:t>10</w:t>
            </w:r>
          </w:p>
        </w:tc>
        <w:tc>
          <w:tcPr>
            <w:tcW w:w="2217" w:type="dxa"/>
          </w:tcPr>
          <w:p w:rsidR="00997E78" w:rsidRPr="00CC33EF" w:rsidRDefault="0041229E" w:rsidP="00997E78">
            <w:pPr>
              <w:tabs>
                <w:tab w:val="left" w:pos="1134"/>
              </w:tabs>
              <w:jc w:val="center"/>
              <w:rPr>
                <w:sz w:val="24"/>
                <w:szCs w:val="24"/>
              </w:rPr>
            </w:pPr>
            <w:r>
              <w:rPr>
                <w:sz w:val="24"/>
                <w:szCs w:val="24"/>
              </w:rPr>
              <w:t>115</w:t>
            </w:r>
          </w:p>
        </w:tc>
        <w:tc>
          <w:tcPr>
            <w:tcW w:w="2835" w:type="dxa"/>
          </w:tcPr>
          <w:p w:rsidR="00997E78" w:rsidRPr="009E28B5" w:rsidRDefault="00AF2203" w:rsidP="00997E78">
            <w:pPr>
              <w:tabs>
                <w:tab w:val="left" w:pos="1134"/>
              </w:tabs>
              <w:jc w:val="center"/>
              <w:rPr>
                <w:sz w:val="24"/>
                <w:szCs w:val="24"/>
              </w:rPr>
            </w:pPr>
            <w:r>
              <w:rPr>
                <w:sz w:val="24"/>
                <w:szCs w:val="24"/>
              </w:rPr>
              <w:t>67</w:t>
            </w:r>
          </w:p>
        </w:tc>
      </w:tr>
      <w:tr w:rsidR="00997E78" w:rsidTr="00997E78">
        <w:tc>
          <w:tcPr>
            <w:tcW w:w="3544" w:type="dxa"/>
          </w:tcPr>
          <w:p w:rsidR="00997E78" w:rsidRPr="00CC33EF" w:rsidRDefault="00997E78" w:rsidP="00997E78">
            <w:pPr>
              <w:tabs>
                <w:tab w:val="left" w:pos="1134"/>
              </w:tabs>
              <w:jc w:val="center"/>
              <w:rPr>
                <w:sz w:val="24"/>
                <w:szCs w:val="24"/>
              </w:rPr>
            </w:pPr>
            <w:r w:rsidRPr="00CC33EF">
              <w:rPr>
                <w:sz w:val="24"/>
                <w:szCs w:val="24"/>
              </w:rPr>
              <w:t>февраль</w:t>
            </w:r>
          </w:p>
        </w:tc>
        <w:tc>
          <w:tcPr>
            <w:tcW w:w="1185" w:type="dxa"/>
          </w:tcPr>
          <w:p w:rsidR="00997E78" w:rsidRPr="00CC33EF" w:rsidRDefault="0041229E" w:rsidP="00997E78">
            <w:pPr>
              <w:tabs>
                <w:tab w:val="left" w:pos="1134"/>
              </w:tabs>
              <w:jc w:val="center"/>
              <w:rPr>
                <w:sz w:val="24"/>
                <w:szCs w:val="24"/>
              </w:rPr>
            </w:pPr>
            <w:r>
              <w:rPr>
                <w:sz w:val="24"/>
                <w:szCs w:val="24"/>
              </w:rPr>
              <w:t>13</w:t>
            </w:r>
          </w:p>
        </w:tc>
        <w:tc>
          <w:tcPr>
            <w:tcW w:w="2217" w:type="dxa"/>
          </w:tcPr>
          <w:p w:rsidR="00997E78" w:rsidRPr="00CC33EF" w:rsidRDefault="0041229E" w:rsidP="00997E78">
            <w:pPr>
              <w:tabs>
                <w:tab w:val="left" w:pos="1134"/>
              </w:tabs>
              <w:jc w:val="center"/>
              <w:rPr>
                <w:sz w:val="24"/>
                <w:szCs w:val="24"/>
              </w:rPr>
            </w:pPr>
            <w:r>
              <w:rPr>
                <w:sz w:val="24"/>
                <w:szCs w:val="24"/>
              </w:rPr>
              <w:t>190</w:t>
            </w:r>
          </w:p>
        </w:tc>
        <w:tc>
          <w:tcPr>
            <w:tcW w:w="2835" w:type="dxa"/>
          </w:tcPr>
          <w:p w:rsidR="00997E78" w:rsidRPr="009E28B5" w:rsidRDefault="00AF2203" w:rsidP="00997E78">
            <w:pPr>
              <w:tabs>
                <w:tab w:val="left" w:pos="1134"/>
              </w:tabs>
              <w:jc w:val="center"/>
              <w:rPr>
                <w:sz w:val="24"/>
                <w:szCs w:val="24"/>
              </w:rPr>
            </w:pPr>
            <w:r>
              <w:rPr>
                <w:sz w:val="24"/>
                <w:szCs w:val="24"/>
              </w:rPr>
              <w:t>73</w:t>
            </w:r>
          </w:p>
        </w:tc>
      </w:tr>
      <w:tr w:rsidR="00997E78" w:rsidTr="00997E78">
        <w:tc>
          <w:tcPr>
            <w:tcW w:w="3544" w:type="dxa"/>
          </w:tcPr>
          <w:p w:rsidR="00997E78" w:rsidRPr="00CC33EF" w:rsidRDefault="00997E78" w:rsidP="00997E78">
            <w:pPr>
              <w:tabs>
                <w:tab w:val="left" w:pos="1134"/>
              </w:tabs>
              <w:jc w:val="center"/>
              <w:rPr>
                <w:sz w:val="24"/>
                <w:szCs w:val="24"/>
              </w:rPr>
            </w:pPr>
            <w:r w:rsidRPr="00CC33EF">
              <w:rPr>
                <w:sz w:val="24"/>
                <w:szCs w:val="24"/>
              </w:rPr>
              <w:t>март</w:t>
            </w:r>
          </w:p>
        </w:tc>
        <w:tc>
          <w:tcPr>
            <w:tcW w:w="1185" w:type="dxa"/>
          </w:tcPr>
          <w:p w:rsidR="00997E78" w:rsidRPr="00CC33EF" w:rsidRDefault="0041229E" w:rsidP="00997E78">
            <w:pPr>
              <w:tabs>
                <w:tab w:val="left" w:pos="1134"/>
              </w:tabs>
              <w:jc w:val="center"/>
              <w:rPr>
                <w:sz w:val="24"/>
                <w:szCs w:val="24"/>
              </w:rPr>
            </w:pPr>
            <w:r>
              <w:rPr>
                <w:sz w:val="24"/>
                <w:szCs w:val="24"/>
              </w:rPr>
              <w:t>11</w:t>
            </w:r>
          </w:p>
        </w:tc>
        <w:tc>
          <w:tcPr>
            <w:tcW w:w="2217" w:type="dxa"/>
          </w:tcPr>
          <w:p w:rsidR="00997E78" w:rsidRPr="00CC33EF" w:rsidRDefault="0041229E" w:rsidP="00997E78">
            <w:pPr>
              <w:tabs>
                <w:tab w:val="left" w:pos="1134"/>
              </w:tabs>
              <w:jc w:val="center"/>
              <w:rPr>
                <w:sz w:val="24"/>
                <w:szCs w:val="24"/>
              </w:rPr>
            </w:pPr>
            <w:r>
              <w:rPr>
                <w:sz w:val="24"/>
                <w:szCs w:val="24"/>
              </w:rPr>
              <w:t>147</w:t>
            </w:r>
          </w:p>
        </w:tc>
        <w:tc>
          <w:tcPr>
            <w:tcW w:w="2835" w:type="dxa"/>
          </w:tcPr>
          <w:p w:rsidR="00997E78" w:rsidRPr="009E28B5" w:rsidRDefault="00AF2203" w:rsidP="00997E78">
            <w:pPr>
              <w:tabs>
                <w:tab w:val="left" w:pos="1134"/>
              </w:tabs>
              <w:jc w:val="center"/>
              <w:rPr>
                <w:sz w:val="24"/>
                <w:szCs w:val="24"/>
              </w:rPr>
            </w:pPr>
            <w:r>
              <w:rPr>
                <w:sz w:val="24"/>
                <w:szCs w:val="24"/>
              </w:rPr>
              <w:t>66</w:t>
            </w:r>
          </w:p>
        </w:tc>
      </w:tr>
      <w:tr w:rsidR="00997E78" w:rsidTr="00997E78">
        <w:trPr>
          <w:trHeight w:val="105"/>
        </w:trPr>
        <w:tc>
          <w:tcPr>
            <w:tcW w:w="3544" w:type="dxa"/>
          </w:tcPr>
          <w:p w:rsidR="00997E78" w:rsidRPr="00CC33EF" w:rsidRDefault="00997E78" w:rsidP="00997E78">
            <w:pPr>
              <w:tabs>
                <w:tab w:val="left" w:pos="1134"/>
              </w:tabs>
              <w:jc w:val="center"/>
              <w:rPr>
                <w:sz w:val="24"/>
                <w:szCs w:val="24"/>
              </w:rPr>
            </w:pPr>
            <w:r w:rsidRPr="00CC33EF">
              <w:rPr>
                <w:sz w:val="24"/>
                <w:szCs w:val="24"/>
              </w:rPr>
              <w:t>апрель</w:t>
            </w:r>
          </w:p>
        </w:tc>
        <w:tc>
          <w:tcPr>
            <w:tcW w:w="1185" w:type="dxa"/>
          </w:tcPr>
          <w:p w:rsidR="00997E78" w:rsidRPr="00CC33EF" w:rsidRDefault="0041229E" w:rsidP="00997E78">
            <w:pPr>
              <w:tabs>
                <w:tab w:val="left" w:pos="1134"/>
              </w:tabs>
              <w:jc w:val="center"/>
              <w:rPr>
                <w:sz w:val="24"/>
                <w:szCs w:val="24"/>
              </w:rPr>
            </w:pPr>
            <w:r>
              <w:rPr>
                <w:sz w:val="24"/>
                <w:szCs w:val="24"/>
              </w:rPr>
              <w:t>11</w:t>
            </w:r>
          </w:p>
        </w:tc>
        <w:tc>
          <w:tcPr>
            <w:tcW w:w="2217" w:type="dxa"/>
          </w:tcPr>
          <w:p w:rsidR="00997E78" w:rsidRPr="00CC33EF" w:rsidRDefault="0041229E" w:rsidP="00997E78">
            <w:pPr>
              <w:tabs>
                <w:tab w:val="left" w:pos="1134"/>
              </w:tabs>
              <w:jc w:val="center"/>
              <w:rPr>
                <w:sz w:val="24"/>
                <w:szCs w:val="24"/>
              </w:rPr>
            </w:pPr>
            <w:r>
              <w:rPr>
                <w:sz w:val="24"/>
                <w:szCs w:val="24"/>
              </w:rPr>
              <w:t>167</w:t>
            </w:r>
          </w:p>
        </w:tc>
        <w:tc>
          <w:tcPr>
            <w:tcW w:w="2835" w:type="dxa"/>
          </w:tcPr>
          <w:p w:rsidR="00997E78" w:rsidRPr="009E28B5" w:rsidRDefault="00AF2203" w:rsidP="00997E78">
            <w:pPr>
              <w:tabs>
                <w:tab w:val="left" w:pos="1134"/>
              </w:tabs>
              <w:jc w:val="center"/>
              <w:rPr>
                <w:sz w:val="24"/>
                <w:szCs w:val="24"/>
              </w:rPr>
            </w:pPr>
            <w:r>
              <w:rPr>
                <w:sz w:val="24"/>
                <w:szCs w:val="24"/>
              </w:rPr>
              <w:t>72</w:t>
            </w:r>
          </w:p>
        </w:tc>
      </w:tr>
      <w:tr w:rsidR="00997E78" w:rsidTr="00997E78">
        <w:trPr>
          <w:trHeight w:val="165"/>
        </w:trPr>
        <w:tc>
          <w:tcPr>
            <w:tcW w:w="3544" w:type="dxa"/>
          </w:tcPr>
          <w:p w:rsidR="00997E78" w:rsidRPr="00CC33EF" w:rsidRDefault="00997E78" w:rsidP="00997E78">
            <w:pPr>
              <w:tabs>
                <w:tab w:val="left" w:pos="1134"/>
              </w:tabs>
              <w:jc w:val="center"/>
              <w:rPr>
                <w:sz w:val="24"/>
                <w:szCs w:val="24"/>
              </w:rPr>
            </w:pPr>
            <w:r w:rsidRPr="00CC33EF">
              <w:rPr>
                <w:sz w:val="24"/>
                <w:szCs w:val="24"/>
              </w:rPr>
              <w:t>май</w:t>
            </w:r>
          </w:p>
        </w:tc>
        <w:tc>
          <w:tcPr>
            <w:tcW w:w="1185" w:type="dxa"/>
          </w:tcPr>
          <w:p w:rsidR="00997E78" w:rsidRPr="00CC33EF" w:rsidRDefault="0041229E" w:rsidP="00997E78">
            <w:pPr>
              <w:tabs>
                <w:tab w:val="left" w:pos="1134"/>
              </w:tabs>
              <w:jc w:val="center"/>
              <w:rPr>
                <w:sz w:val="24"/>
                <w:szCs w:val="24"/>
              </w:rPr>
            </w:pPr>
            <w:r>
              <w:rPr>
                <w:sz w:val="24"/>
                <w:szCs w:val="24"/>
              </w:rPr>
              <w:t>13</w:t>
            </w:r>
          </w:p>
        </w:tc>
        <w:tc>
          <w:tcPr>
            <w:tcW w:w="2217" w:type="dxa"/>
          </w:tcPr>
          <w:p w:rsidR="00997E78" w:rsidRPr="00CC33EF" w:rsidRDefault="0041229E" w:rsidP="00997E78">
            <w:pPr>
              <w:tabs>
                <w:tab w:val="left" w:pos="1134"/>
              </w:tabs>
              <w:jc w:val="center"/>
              <w:rPr>
                <w:sz w:val="24"/>
                <w:szCs w:val="24"/>
              </w:rPr>
            </w:pPr>
            <w:r>
              <w:rPr>
                <w:sz w:val="24"/>
                <w:szCs w:val="24"/>
              </w:rPr>
              <w:t>167</w:t>
            </w:r>
          </w:p>
        </w:tc>
        <w:tc>
          <w:tcPr>
            <w:tcW w:w="2835" w:type="dxa"/>
          </w:tcPr>
          <w:p w:rsidR="00997E78" w:rsidRPr="009E28B5" w:rsidRDefault="00AF2203" w:rsidP="00997E78">
            <w:pPr>
              <w:tabs>
                <w:tab w:val="left" w:pos="1134"/>
              </w:tabs>
              <w:jc w:val="center"/>
              <w:rPr>
                <w:sz w:val="24"/>
                <w:szCs w:val="24"/>
              </w:rPr>
            </w:pPr>
            <w:r>
              <w:rPr>
                <w:sz w:val="24"/>
                <w:szCs w:val="24"/>
              </w:rPr>
              <w:t>64</w:t>
            </w:r>
          </w:p>
        </w:tc>
      </w:tr>
    </w:tbl>
    <w:p w:rsidR="00997E78" w:rsidRDefault="00997E78" w:rsidP="00997E78">
      <w:pPr>
        <w:tabs>
          <w:tab w:val="left" w:pos="1134"/>
        </w:tabs>
        <w:jc w:val="center"/>
        <w:rPr>
          <w:b/>
          <w:sz w:val="24"/>
          <w:szCs w:val="24"/>
        </w:rPr>
      </w:pPr>
    </w:p>
    <w:p w:rsidR="00997E78" w:rsidRPr="009E28B5" w:rsidRDefault="00997E78" w:rsidP="009F6AFE">
      <w:pPr>
        <w:tabs>
          <w:tab w:val="left" w:pos="1134"/>
        </w:tabs>
        <w:jc w:val="both"/>
        <w:rPr>
          <w:sz w:val="24"/>
          <w:szCs w:val="24"/>
        </w:rPr>
      </w:pPr>
      <w:r w:rsidRPr="009E28B5">
        <w:rPr>
          <w:sz w:val="24"/>
          <w:szCs w:val="24"/>
        </w:rPr>
        <w:t xml:space="preserve">                  </w:t>
      </w:r>
      <w:r w:rsidR="009F6AFE">
        <w:rPr>
          <w:sz w:val="24"/>
          <w:szCs w:val="24"/>
        </w:rPr>
        <w:t>В связи с капитальным ремонтом здания школы родителям был предложен Усть-Баякский детский сад.            Дети посещали детский сад по возможности.</w:t>
      </w:r>
    </w:p>
    <w:p w:rsidR="00997E78" w:rsidRDefault="00997E78" w:rsidP="00997E78">
      <w:pPr>
        <w:pStyle w:val="a3"/>
        <w:spacing w:before="4"/>
      </w:pPr>
      <w:r w:rsidRPr="009E28B5">
        <w:t xml:space="preserve">                   </w:t>
      </w:r>
    </w:p>
    <w:p w:rsidR="00997E78" w:rsidRPr="00E94C24" w:rsidRDefault="00997E78" w:rsidP="00997E78">
      <w:pPr>
        <w:pStyle w:val="a5"/>
        <w:spacing w:line="240" w:lineRule="auto"/>
        <w:ind w:left="0" w:right="-284"/>
        <w:rPr>
          <w:rFonts w:eastAsia="Calibri"/>
          <w:i/>
          <w:sz w:val="24"/>
          <w:szCs w:val="24"/>
        </w:rPr>
      </w:pPr>
      <w:r>
        <w:lastRenderedPageBreak/>
        <w:t xml:space="preserve">                 </w:t>
      </w:r>
      <w:r w:rsidRPr="00E94C24">
        <w:rPr>
          <w:rFonts w:eastAsia="Calibri"/>
          <w:i/>
          <w:sz w:val="24"/>
          <w:szCs w:val="24"/>
        </w:rPr>
        <w:t>Организация здоровьесберегающей среды по снижению уровня  простудных заболеваний  воспитанников:</w:t>
      </w:r>
    </w:p>
    <w:p w:rsidR="00997E78" w:rsidRPr="00E94C24" w:rsidRDefault="00997E78" w:rsidP="00997E78">
      <w:pPr>
        <w:widowControl/>
        <w:autoSpaceDE/>
        <w:autoSpaceDN/>
        <w:spacing w:after="200"/>
        <w:ind w:right="-284"/>
        <w:contextualSpacing/>
        <w:rPr>
          <w:rFonts w:eastAsia="Calibri"/>
          <w:i/>
          <w:sz w:val="24"/>
          <w:szCs w:val="24"/>
        </w:rPr>
      </w:pPr>
      <w:r>
        <w:rPr>
          <w:rFonts w:eastAsia="Calibri"/>
          <w:sz w:val="24"/>
          <w:szCs w:val="24"/>
        </w:rPr>
        <w:t xml:space="preserve">              </w:t>
      </w:r>
      <w:r w:rsidRPr="00E94C24">
        <w:rPr>
          <w:rFonts w:eastAsia="Calibri"/>
          <w:sz w:val="24"/>
          <w:szCs w:val="24"/>
        </w:rPr>
        <w:t>- выполнение физиологических норм питания;</w:t>
      </w:r>
    </w:p>
    <w:p w:rsidR="00997E78" w:rsidRPr="00E94C24" w:rsidRDefault="00997E78" w:rsidP="00997E78">
      <w:pPr>
        <w:widowControl/>
        <w:autoSpaceDE/>
        <w:autoSpaceDN/>
        <w:spacing w:after="200"/>
        <w:ind w:right="-284" w:hanging="142"/>
        <w:contextualSpacing/>
        <w:rPr>
          <w:rFonts w:eastAsia="Calibri"/>
          <w:i/>
          <w:sz w:val="24"/>
          <w:szCs w:val="24"/>
        </w:rPr>
      </w:pPr>
      <w:r>
        <w:rPr>
          <w:rFonts w:eastAsia="Calibri"/>
          <w:sz w:val="24"/>
          <w:szCs w:val="24"/>
        </w:rPr>
        <w:t xml:space="preserve">                </w:t>
      </w:r>
      <w:r w:rsidRPr="00E94C24">
        <w:rPr>
          <w:rFonts w:eastAsia="Calibri"/>
          <w:sz w:val="24"/>
          <w:szCs w:val="24"/>
        </w:rPr>
        <w:t>- соблюдение требований СанПин;</w:t>
      </w:r>
    </w:p>
    <w:p w:rsidR="00997E78" w:rsidRPr="00E94C24" w:rsidRDefault="00997E78" w:rsidP="00997E78">
      <w:pPr>
        <w:widowControl/>
        <w:autoSpaceDE/>
        <w:autoSpaceDN/>
        <w:spacing w:after="200"/>
        <w:ind w:right="-284" w:hanging="142"/>
        <w:contextualSpacing/>
        <w:jc w:val="both"/>
        <w:rPr>
          <w:rFonts w:eastAsia="Calibri"/>
          <w:sz w:val="24"/>
          <w:szCs w:val="24"/>
        </w:rPr>
      </w:pPr>
      <w:r>
        <w:rPr>
          <w:rFonts w:eastAsia="Calibri"/>
          <w:sz w:val="24"/>
          <w:szCs w:val="24"/>
        </w:rPr>
        <w:t xml:space="preserve">                </w:t>
      </w:r>
      <w:r w:rsidRPr="00E94C24">
        <w:rPr>
          <w:rFonts w:eastAsia="Calibri"/>
          <w:sz w:val="24"/>
          <w:szCs w:val="24"/>
        </w:rPr>
        <w:t>- учёт индивидуального состояния здоровья детей;</w:t>
      </w:r>
    </w:p>
    <w:p w:rsidR="00997E78" w:rsidRPr="00E94C24" w:rsidRDefault="00997E78" w:rsidP="00997E78">
      <w:pPr>
        <w:widowControl/>
        <w:autoSpaceDE/>
        <w:autoSpaceDN/>
        <w:spacing w:after="200"/>
        <w:ind w:right="-284" w:hanging="142"/>
        <w:contextualSpacing/>
        <w:jc w:val="both"/>
        <w:rPr>
          <w:rFonts w:eastAsia="Calibri"/>
          <w:sz w:val="24"/>
          <w:szCs w:val="24"/>
        </w:rPr>
      </w:pPr>
      <w:r>
        <w:rPr>
          <w:rFonts w:eastAsia="Calibri"/>
          <w:b/>
          <w:sz w:val="24"/>
          <w:szCs w:val="24"/>
        </w:rPr>
        <w:t xml:space="preserve">                </w:t>
      </w:r>
      <w:r w:rsidRPr="00E94C24">
        <w:rPr>
          <w:rFonts w:eastAsia="Calibri"/>
          <w:b/>
          <w:sz w:val="24"/>
          <w:szCs w:val="24"/>
        </w:rPr>
        <w:t xml:space="preserve">- </w:t>
      </w:r>
      <w:r w:rsidRPr="00E94C24">
        <w:rPr>
          <w:rFonts w:eastAsia="Calibri"/>
          <w:sz w:val="24"/>
          <w:szCs w:val="24"/>
        </w:rPr>
        <w:t>соблюдение температурного режима в течение дня;</w:t>
      </w:r>
    </w:p>
    <w:p w:rsidR="00997E78" w:rsidRPr="00E94C24" w:rsidRDefault="00997E78" w:rsidP="00997E78">
      <w:pPr>
        <w:widowControl/>
        <w:autoSpaceDE/>
        <w:autoSpaceDN/>
        <w:spacing w:after="200"/>
        <w:ind w:right="-284" w:hanging="142"/>
        <w:contextualSpacing/>
        <w:jc w:val="both"/>
        <w:rPr>
          <w:rFonts w:eastAsia="Calibri"/>
          <w:sz w:val="24"/>
          <w:szCs w:val="24"/>
        </w:rPr>
      </w:pPr>
      <w:r>
        <w:rPr>
          <w:rFonts w:eastAsia="Calibri"/>
          <w:b/>
          <w:sz w:val="24"/>
          <w:szCs w:val="24"/>
        </w:rPr>
        <w:t xml:space="preserve">                </w:t>
      </w:r>
      <w:r w:rsidRPr="00E94C24">
        <w:rPr>
          <w:rFonts w:eastAsia="Calibri"/>
          <w:b/>
          <w:sz w:val="24"/>
          <w:szCs w:val="24"/>
        </w:rPr>
        <w:t>-</w:t>
      </w:r>
      <w:r w:rsidRPr="00E94C24">
        <w:rPr>
          <w:rFonts w:eastAsia="Calibri"/>
          <w:sz w:val="24"/>
          <w:szCs w:val="24"/>
        </w:rPr>
        <w:t xml:space="preserve"> рациональная организация прогулок;</w:t>
      </w:r>
    </w:p>
    <w:p w:rsidR="00997E78" w:rsidRPr="00E94C24" w:rsidRDefault="00997E78" w:rsidP="00997E78">
      <w:pPr>
        <w:widowControl/>
        <w:autoSpaceDE/>
        <w:autoSpaceDN/>
        <w:spacing w:after="200"/>
        <w:ind w:right="-284" w:hanging="142"/>
        <w:contextualSpacing/>
        <w:jc w:val="both"/>
        <w:rPr>
          <w:rFonts w:eastAsia="Calibri"/>
          <w:sz w:val="24"/>
          <w:szCs w:val="24"/>
        </w:rPr>
      </w:pPr>
      <w:r>
        <w:rPr>
          <w:rFonts w:eastAsia="Calibri"/>
          <w:b/>
          <w:sz w:val="24"/>
          <w:szCs w:val="24"/>
        </w:rPr>
        <w:t xml:space="preserve">                </w:t>
      </w:r>
      <w:r w:rsidRPr="00E94C24">
        <w:rPr>
          <w:rFonts w:eastAsia="Calibri"/>
          <w:b/>
          <w:sz w:val="24"/>
          <w:szCs w:val="24"/>
        </w:rPr>
        <w:t>-</w:t>
      </w:r>
      <w:r w:rsidRPr="00E94C24">
        <w:rPr>
          <w:rFonts w:eastAsia="Calibri"/>
          <w:sz w:val="24"/>
          <w:szCs w:val="24"/>
        </w:rPr>
        <w:t xml:space="preserve"> соблюдение требований к сезонной одежде во время прогулок;</w:t>
      </w:r>
    </w:p>
    <w:p w:rsidR="00997E78" w:rsidRPr="00E94C24" w:rsidRDefault="00997E78" w:rsidP="00997E78">
      <w:pPr>
        <w:widowControl/>
        <w:autoSpaceDE/>
        <w:autoSpaceDN/>
        <w:spacing w:after="200"/>
        <w:ind w:right="-284" w:hanging="142"/>
        <w:contextualSpacing/>
        <w:jc w:val="both"/>
        <w:rPr>
          <w:rFonts w:eastAsia="Calibri"/>
          <w:sz w:val="24"/>
          <w:szCs w:val="24"/>
        </w:rPr>
      </w:pPr>
      <w:r>
        <w:rPr>
          <w:rFonts w:eastAsia="Calibri"/>
          <w:b/>
          <w:sz w:val="24"/>
          <w:szCs w:val="24"/>
        </w:rPr>
        <w:t xml:space="preserve">                </w:t>
      </w:r>
      <w:r w:rsidRPr="00E94C24">
        <w:rPr>
          <w:rFonts w:eastAsia="Calibri"/>
          <w:b/>
          <w:sz w:val="24"/>
          <w:szCs w:val="24"/>
        </w:rPr>
        <w:t>-</w:t>
      </w:r>
      <w:r w:rsidRPr="00E94C24">
        <w:rPr>
          <w:rFonts w:eastAsia="Calibri"/>
          <w:sz w:val="24"/>
          <w:szCs w:val="24"/>
        </w:rPr>
        <w:t xml:space="preserve"> облегченная одежда для детей в детском саду;</w:t>
      </w:r>
    </w:p>
    <w:p w:rsidR="00997E78" w:rsidRPr="00E94C24" w:rsidRDefault="00997E78" w:rsidP="00997E78">
      <w:pPr>
        <w:widowControl/>
        <w:autoSpaceDE/>
        <w:autoSpaceDN/>
        <w:spacing w:after="200"/>
        <w:ind w:right="-284" w:hanging="142"/>
        <w:contextualSpacing/>
        <w:jc w:val="both"/>
        <w:rPr>
          <w:rFonts w:eastAsia="Calibri"/>
          <w:sz w:val="24"/>
          <w:szCs w:val="24"/>
        </w:rPr>
      </w:pPr>
      <w:r>
        <w:rPr>
          <w:rFonts w:eastAsia="Calibri"/>
          <w:b/>
          <w:sz w:val="24"/>
          <w:szCs w:val="24"/>
        </w:rPr>
        <w:t xml:space="preserve">                </w:t>
      </w:r>
      <w:r w:rsidRPr="00E94C24">
        <w:rPr>
          <w:rFonts w:eastAsia="Calibri"/>
          <w:b/>
          <w:sz w:val="24"/>
          <w:szCs w:val="24"/>
        </w:rPr>
        <w:t>-</w:t>
      </w:r>
      <w:r w:rsidRPr="00E94C24">
        <w:rPr>
          <w:rFonts w:eastAsia="Calibri"/>
          <w:sz w:val="24"/>
          <w:szCs w:val="24"/>
        </w:rPr>
        <w:t xml:space="preserve"> дыхательная гимнастика после сна;</w:t>
      </w:r>
    </w:p>
    <w:p w:rsidR="00997E78" w:rsidRPr="00E94C24" w:rsidRDefault="00997E78" w:rsidP="00997E78">
      <w:pPr>
        <w:widowControl/>
        <w:autoSpaceDE/>
        <w:autoSpaceDN/>
        <w:spacing w:after="200"/>
        <w:ind w:right="-284" w:hanging="142"/>
        <w:contextualSpacing/>
        <w:jc w:val="both"/>
        <w:rPr>
          <w:rFonts w:eastAsia="Calibri"/>
          <w:sz w:val="24"/>
          <w:szCs w:val="24"/>
        </w:rPr>
      </w:pPr>
      <w:r>
        <w:rPr>
          <w:rFonts w:eastAsia="Calibri"/>
          <w:b/>
          <w:sz w:val="24"/>
          <w:szCs w:val="24"/>
        </w:rPr>
        <w:t xml:space="preserve">                </w:t>
      </w:r>
      <w:r w:rsidRPr="00E94C24">
        <w:rPr>
          <w:rFonts w:eastAsia="Calibri"/>
          <w:b/>
          <w:sz w:val="24"/>
          <w:szCs w:val="24"/>
        </w:rPr>
        <w:t>-</w:t>
      </w:r>
      <w:r w:rsidRPr="00E94C24">
        <w:rPr>
          <w:rFonts w:eastAsia="Calibri"/>
          <w:sz w:val="24"/>
          <w:szCs w:val="24"/>
        </w:rPr>
        <w:t xml:space="preserve"> мытье рук с постепенным понижением температуры воды до 28 градусов С; </w:t>
      </w:r>
    </w:p>
    <w:p w:rsidR="00997E78" w:rsidRPr="00E94C24" w:rsidRDefault="00997E78" w:rsidP="00997E78">
      <w:pPr>
        <w:widowControl/>
        <w:autoSpaceDE/>
        <w:autoSpaceDN/>
        <w:spacing w:after="200"/>
        <w:ind w:right="-284" w:hanging="142"/>
        <w:contextualSpacing/>
        <w:jc w:val="both"/>
        <w:rPr>
          <w:rFonts w:eastAsia="Calibri"/>
          <w:sz w:val="24"/>
          <w:szCs w:val="24"/>
        </w:rPr>
      </w:pPr>
      <w:r>
        <w:rPr>
          <w:rFonts w:eastAsia="Calibri"/>
          <w:b/>
          <w:sz w:val="24"/>
          <w:szCs w:val="24"/>
        </w:rPr>
        <w:t xml:space="preserve">                </w:t>
      </w:r>
      <w:r w:rsidRPr="00E94C24">
        <w:rPr>
          <w:rFonts w:eastAsia="Calibri"/>
          <w:b/>
          <w:sz w:val="24"/>
          <w:szCs w:val="24"/>
        </w:rPr>
        <w:t>-</w:t>
      </w:r>
      <w:r w:rsidRPr="00E94C24">
        <w:rPr>
          <w:rFonts w:eastAsia="Calibri"/>
          <w:sz w:val="24"/>
          <w:szCs w:val="24"/>
        </w:rPr>
        <w:t xml:space="preserve"> соблюдение режима проветривания;</w:t>
      </w:r>
    </w:p>
    <w:p w:rsidR="00997E78" w:rsidRPr="00E94C24" w:rsidRDefault="00997E78" w:rsidP="00997E78">
      <w:pPr>
        <w:widowControl/>
        <w:autoSpaceDE/>
        <w:autoSpaceDN/>
        <w:spacing w:after="200"/>
        <w:ind w:right="-284" w:hanging="142"/>
        <w:contextualSpacing/>
        <w:jc w:val="both"/>
        <w:rPr>
          <w:rFonts w:eastAsia="Calibri"/>
          <w:sz w:val="24"/>
          <w:szCs w:val="24"/>
        </w:rPr>
      </w:pPr>
      <w:r>
        <w:rPr>
          <w:rFonts w:eastAsia="Calibri"/>
          <w:b/>
          <w:sz w:val="24"/>
          <w:szCs w:val="24"/>
        </w:rPr>
        <w:t xml:space="preserve">                </w:t>
      </w:r>
      <w:r w:rsidRPr="00E94C24">
        <w:rPr>
          <w:rFonts w:eastAsia="Calibri"/>
          <w:b/>
          <w:sz w:val="24"/>
          <w:szCs w:val="24"/>
        </w:rPr>
        <w:t>-</w:t>
      </w:r>
      <w:r w:rsidRPr="00E94C24">
        <w:rPr>
          <w:rFonts w:eastAsia="Calibri"/>
          <w:sz w:val="24"/>
          <w:szCs w:val="24"/>
        </w:rPr>
        <w:t xml:space="preserve"> витаминизация третьих блюд;</w:t>
      </w:r>
    </w:p>
    <w:p w:rsidR="00997E78" w:rsidRPr="00E94C24" w:rsidRDefault="00997E78" w:rsidP="00997E78">
      <w:pPr>
        <w:widowControl/>
        <w:autoSpaceDE/>
        <w:autoSpaceDN/>
        <w:spacing w:after="200"/>
        <w:ind w:right="-284" w:hanging="142"/>
        <w:contextualSpacing/>
        <w:jc w:val="both"/>
        <w:rPr>
          <w:rFonts w:eastAsia="Calibri"/>
          <w:sz w:val="24"/>
          <w:szCs w:val="24"/>
        </w:rPr>
      </w:pPr>
      <w:r>
        <w:rPr>
          <w:rFonts w:eastAsia="Calibri"/>
          <w:b/>
          <w:sz w:val="24"/>
          <w:szCs w:val="24"/>
        </w:rPr>
        <w:t xml:space="preserve">                </w:t>
      </w:r>
      <w:r w:rsidRPr="00E94C24">
        <w:rPr>
          <w:rFonts w:eastAsia="Calibri"/>
          <w:b/>
          <w:sz w:val="24"/>
          <w:szCs w:val="24"/>
        </w:rPr>
        <w:t>-</w:t>
      </w:r>
      <w:r w:rsidRPr="00E94C24">
        <w:rPr>
          <w:rFonts w:eastAsia="Calibri"/>
          <w:sz w:val="24"/>
          <w:szCs w:val="24"/>
        </w:rPr>
        <w:t xml:space="preserve"> организация второго завтрака (сок, фрукты).</w:t>
      </w:r>
    </w:p>
    <w:p w:rsidR="00997E78" w:rsidRDefault="00997E78" w:rsidP="00997E78">
      <w:pPr>
        <w:widowControl/>
        <w:autoSpaceDE/>
        <w:autoSpaceDN/>
        <w:spacing w:after="200"/>
        <w:ind w:left="-273" w:right="-284"/>
        <w:contextualSpacing/>
        <w:jc w:val="both"/>
        <w:rPr>
          <w:rFonts w:eastAsia="Calibri"/>
          <w:sz w:val="24"/>
          <w:szCs w:val="24"/>
        </w:rPr>
      </w:pPr>
      <w:r w:rsidRPr="00E94C24">
        <w:rPr>
          <w:rFonts w:eastAsia="Calibri"/>
          <w:b/>
          <w:sz w:val="24"/>
          <w:szCs w:val="24"/>
        </w:rPr>
        <w:t xml:space="preserve">    </w:t>
      </w:r>
      <w:r>
        <w:rPr>
          <w:rFonts w:eastAsia="Calibri"/>
          <w:b/>
          <w:sz w:val="24"/>
          <w:szCs w:val="24"/>
        </w:rPr>
        <w:t xml:space="preserve">            </w:t>
      </w:r>
      <w:r w:rsidRPr="00E94C24">
        <w:rPr>
          <w:rFonts w:eastAsia="Calibri"/>
          <w:b/>
          <w:sz w:val="24"/>
          <w:szCs w:val="24"/>
        </w:rPr>
        <w:t xml:space="preserve"> </w:t>
      </w:r>
      <w:r w:rsidRPr="00E94C24">
        <w:rPr>
          <w:rFonts w:eastAsia="Calibri"/>
          <w:sz w:val="24"/>
          <w:szCs w:val="24"/>
        </w:rPr>
        <w:t xml:space="preserve">Выполнение физиологических норм питания в </w:t>
      </w:r>
      <w:r w:rsidR="009F6AFE">
        <w:rPr>
          <w:rFonts w:eastAsia="Calibri"/>
          <w:sz w:val="24"/>
          <w:szCs w:val="24"/>
        </w:rPr>
        <w:t>2023-24</w:t>
      </w:r>
      <w:r w:rsidRPr="00E94C24">
        <w:rPr>
          <w:rFonts w:eastAsia="Calibri"/>
          <w:sz w:val="24"/>
          <w:szCs w:val="24"/>
        </w:rPr>
        <w:t xml:space="preserve"> г.г. не ниже 75 %. По результатам </w:t>
      </w:r>
    </w:p>
    <w:p w:rsidR="00997E78" w:rsidRDefault="00997E78" w:rsidP="00997E78">
      <w:pPr>
        <w:widowControl/>
        <w:autoSpaceDE/>
        <w:autoSpaceDN/>
        <w:spacing w:after="200"/>
        <w:ind w:left="-273" w:right="-284"/>
        <w:contextualSpacing/>
        <w:jc w:val="both"/>
        <w:rPr>
          <w:rFonts w:eastAsia="Calibri"/>
          <w:sz w:val="24"/>
          <w:szCs w:val="24"/>
        </w:rPr>
      </w:pPr>
      <w:r>
        <w:rPr>
          <w:rFonts w:eastAsia="Calibri"/>
          <w:sz w:val="24"/>
          <w:szCs w:val="24"/>
        </w:rPr>
        <w:t xml:space="preserve">               п</w:t>
      </w:r>
      <w:r w:rsidRPr="00E94C24">
        <w:rPr>
          <w:rFonts w:eastAsia="Calibri"/>
          <w:sz w:val="24"/>
          <w:szCs w:val="24"/>
        </w:rPr>
        <w:t>роизводственного контроля замечаний по выполнению норм питания нет. Анализ блюд на</w:t>
      </w:r>
    </w:p>
    <w:p w:rsidR="00997E78" w:rsidRPr="00E94C24" w:rsidRDefault="00997E78" w:rsidP="00997E78">
      <w:pPr>
        <w:widowControl/>
        <w:autoSpaceDE/>
        <w:autoSpaceDN/>
        <w:spacing w:after="200"/>
        <w:ind w:left="-273" w:right="-284"/>
        <w:contextualSpacing/>
        <w:jc w:val="both"/>
        <w:rPr>
          <w:rFonts w:eastAsia="Calibri"/>
          <w:b/>
          <w:sz w:val="24"/>
          <w:szCs w:val="24"/>
        </w:rPr>
      </w:pPr>
      <w:r w:rsidRPr="00E94C24">
        <w:rPr>
          <w:rFonts w:eastAsia="Calibri"/>
          <w:sz w:val="24"/>
          <w:szCs w:val="24"/>
        </w:rPr>
        <w:t xml:space="preserve"> </w:t>
      </w:r>
      <w:r>
        <w:rPr>
          <w:rFonts w:eastAsia="Calibri"/>
          <w:sz w:val="24"/>
          <w:szCs w:val="24"/>
        </w:rPr>
        <w:t xml:space="preserve">              </w:t>
      </w:r>
      <w:r w:rsidRPr="00E94C24">
        <w:rPr>
          <w:rFonts w:eastAsia="Calibri"/>
          <w:sz w:val="24"/>
          <w:szCs w:val="24"/>
        </w:rPr>
        <w:t>калорийность в норме.</w:t>
      </w:r>
      <w:r w:rsidRPr="00E94C24">
        <w:rPr>
          <w:rFonts w:eastAsia="Calibri"/>
          <w:b/>
          <w:sz w:val="24"/>
          <w:szCs w:val="24"/>
        </w:rPr>
        <w:t xml:space="preserve"> </w:t>
      </w:r>
      <w:r>
        <w:rPr>
          <w:rFonts w:eastAsia="Calibri"/>
          <w:b/>
          <w:sz w:val="24"/>
          <w:szCs w:val="24"/>
        </w:rPr>
        <w:t xml:space="preserve">  </w:t>
      </w:r>
    </w:p>
    <w:p w:rsidR="00997E78" w:rsidRDefault="00997E78" w:rsidP="00997E78">
      <w:pPr>
        <w:pStyle w:val="a3"/>
        <w:spacing w:before="4"/>
        <w:rPr>
          <w:b/>
        </w:rPr>
      </w:pPr>
    </w:p>
    <w:p w:rsidR="00997E78" w:rsidRDefault="00997E78" w:rsidP="00997E78">
      <w:pPr>
        <w:pStyle w:val="1"/>
        <w:spacing w:line="275" w:lineRule="exact"/>
        <w:jc w:val="both"/>
      </w:pPr>
      <w:r>
        <w:t>Охват услугами</w:t>
      </w:r>
      <w:r>
        <w:rPr>
          <w:spacing w:val="-2"/>
        </w:rPr>
        <w:t xml:space="preserve"> </w:t>
      </w:r>
      <w:r>
        <w:t>дошкольного</w:t>
      </w:r>
      <w:r>
        <w:rPr>
          <w:spacing w:val="-2"/>
        </w:rPr>
        <w:t xml:space="preserve"> </w:t>
      </w:r>
      <w:r>
        <w:t>образования</w:t>
      </w:r>
    </w:p>
    <w:p w:rsidR="00997E78" w:rsidRDefault="00997E78" w:rsidP="00997E78">
      <w:pPr>
        <w:pStyle w:val="a3"/>
        <w:ind w:left="973" w:right="615" w:firstLine="604"/>
        <w:jc w:val="both"/>
      </w:pPr>
      <w:r>
        <w:t>Указ Президента Российской Федерации от 7 мая 2012 г. N 599 "О мерах по реализации</w:t>
      </w:r>
      <w:r>
        <w:rPr>
          <w:spacing w:val="1"/>
        </w:rPr>
        <w:t xml:space="preserve"> </w:t>
      </w:r>
      <w:r>
        <w:t>государственной политики в области образования и науки" выполнен. Детям с 3х лет и старше</w:t>
      </w:r>
      <w:r>
        <w:rPr>
          <w:spacing w:val="1"/>
        </w:rPr>
        <w:t xml:space="preserve"> </w:t>
      </w:r>
      <w:r w:rsidR="00F12905">
        <w:t xml:space="preserve">предоставлены места. С 2020 г. детский сад осуществляет </w:t>
      </w:r>
      <w:r>
        <w:t>набор</w:t>
      </w:r>
      <w:r>
        <w:rPr>
          <w:spacing w:val="1"/>
        </w:rPr>
        <w:t xml:space="preserve"> </w:t>
      </w:r>
      <w:r>
        <w:t xml:space="preserve">детей раннего возраста с двух лет. </w:t>
      </w:r>
    </w:p>
    <w:p w:rsidR="00997E78" w:rsidRDefault="00997E78" w:rsidP="00997E78">
      <w:pPr>
        <w:pStyle w:val="a3"/>
        <w:ind w:left="973" w:right="615" w:firstLine="604"/>
        <w:jc w:val="both"/>
      </w:pPr>
    </w:p>
    <w:p w:rsidR="00997E78" w:rsidRPr="00647CC9" w:rsidRDefault="00997E78" w:rsidP="00997E78">
      <w:pPr>
        <w:jc w:val="both"/>
        <w:rPr>
          <w:b/>
          <w:sz w:val="24"/>
          <w:szCs w:val="24"/>
        </w:rPr>
      </w:pPr>
      <w:r w:rsidRPr="00647CC9">
        <w:rPr>
          <w:b/>
        </w:rPr>
        <w:t xml:space="preserve">                 </w:t>
      </w:r>
      <w:r w:rsidRPr="00647CC9">
        <w:rPr>
          <w:b/>
          <w:sz w:val="24"/>
          <w:szCs w:val="24"/>
        </w:rPr>
        <w:t xml:space="preserve">Материально-техническое обеспечение </w:t>
      </w:r>
    </w:p>
    <w:p w:rsidR="00997E78" w:rsidRPr="002F7CDE" w:rsidRDefault="00997E78" w:rsidP="00997E78">
      <w:pPr>
        <w:jc w:val="both"/>
        <w:rPr>
          <w:sz w:val="24"/>
          <w:szCs w:val="24"/>
        </w:rPr>
      </w:pPr>
      <w:r>
        <w:rPr>
          <w:sz w:val="24"/>
          <w:szCs w:val="24"/>
        </w:rPr>
        <w:t xml:space="preserve">               </w:t>
      </w:r>
      <w:r w:rsidRPr="002F7CDE">
        <w:rPr>
          <w:sz w:val="24"/>
          <w:szCs w:val="24"/>
        </w:rPr>
        <w:t>Детский са</w:t>
      </w:r>
      <w:r>
        <w:rPr>
          <w:sz w:val="24"/>
          <w:szCs w:val="24"/>
        </w:rPr>
        <w:t>д расположен в селе Рахмангулово</w:t>
      </w:r>
      <w:r w:rsidRPr="002F7CDE">
        <w:rPr>
          <w:sz w:val="24"/>
          <w:szCs w:val="24"/>
        </w:rPr>
        <w:t xml:space="preserve"> Красноуфимского района. Настоящее здание детского сада</w:t>
      </w:r>
      <w:r>
        <w:rPr>
          <w:sz w:val="24"/>
          <w:szCs w:val="24"/>
        </w:rPr>
        <w:t xml:space="preserve"> является частью общего со школой здания, построенного</w:t>
      </w:r>
      <w:r w:rsidRPr="002F7CDE">
        <w:rPr>
          <w:sz w:val="24"/>
          <w:szCs w:val="24"/>
        </w:rPr>
        <w:t xml:space="preserve"> в 1977 году. </w:t>
      </w:r>
      <w:r>
        <w:rPr>
          <w:sz w:val="24"/>
          <w:szCs w:val="24"/>
        </w:rPr>
        <w:t>Перепрофилирование и капитальный ремонт части помещений  школы в помещения детского сада было осуществлено в 2008 году. Д</w:t>
      </w:r>
      <w:r w:rsidRPr="002F7CDE">
        <w:rPr>
          <w:sz w:val="24"/>
          <w:szCs w:val="24"/>
        </w:rPr>
        <w:t xml:space="preserve">етский сад </w:t>
      </w:r>
      <w:r>
        <w:rPr>
          <w:sz w:val="24"/>
          <w:szCs w:val="24"/>
        </w:rPr>
        <w:t>является дошкольным отделением (уровнем) МА</w:t>
      </w:r>
      <w:r w:rsidRPr="002F7CDE">
        <w:rPr>
          <w:sz w:val="24"/>
          <w:szCs w:val="24"/>
        </w:rPr>
        <w:t xml:space="preserve">ОУ </w:t>
      </w:r>
      <w:r>
        <w:rPr>
          <w:sz w:val="24"/>
          <w:szCs w:val="24"/>
        </w:rPr>
        <w:t>«Рахмангуловская СОШ».</w:t>
      </w:r>
    </w:p>
    <w:p w:rsidR="00997E78" w:rsidRPr="00F53553" w:rsidRDefault="00997E78" w:rsidP="00997E78">
      <w:pPr>
        <w:jc w:val="both"/>
        <w:rPr>
          <w:sz w:val="24"/>
          <w:szCs w:val="24"/>
        </w:rPr>
      </w:pPr>
      <w:r w:rsidRPr="002F7CDE">
        <w:rPr>
          <w:sz w:val="24"/>
          <w:szCs w:val="24"/>
        </w:rPr>
        <w:t xml:space="preserve">   </w:t>
      </w:r>
      <w:r w:rsidRPr="00F53553">
        <w:rPr>
          <w:sz w:val="24"/>
          <w:szCs w:val="24"/>
        </w:rPr>
        <w:t>Здание детского сада п</w:t>
      </w:r>
      <w:r>
        <w:rPr>
          <w:sz w:val="24"/>
          <w:szCs w:val="24"/>
        </w:rPr>
        <w:t>риспособленное, благоустроенное, находится в правом крыле первого этажа строения школы.</w:t>
      </w:r>
    </w:p>
    <w:p w:rsidR="00997E78" w:rsidRPr="00385476" w:rsidRDefault="00997E78" w:rsidP="00997E78">
      <w:pPr>
        <w:jc w:val="both"/>
        <w:rPr>
          <w:sz w:val="24"/>
          <w:szCs w:val="24"/>
        </w:rPr>
      </w:pPr>
      <w:r w:rsidRPr="002C783C">
        <w:rPr>
          <w:color w:val="FF0000"/>
          <w:sz w:val="24"/>
          <w:szCs w:val="24"/>
        </w:rPr>
        <w:t xml:space="preserve">                 </w:t>
      </w:r>
      <w:r>
        <w:rPr>
          <w:color w:val="FF0000"/>
          <w:sz w:val="24"/>
          <w:szCs w:val="24"/>
        </w:rPr>
        <w:t xml:space="preserve">              </w:t>
      </w:r>
      <w:r>
        <w:rPr>
          <w:sz w:val="24"/>
          <w:szCs w:val="24"/>
        </w:rPr>
        <w:t>Общая площадь – 275,8</w:t>
      </w:r>
      <w:r w:rsidRPr="00385476">
        <w:rPr>
          <w:sz w:val="24"/>
          <w:szCs w:val="24"/>
        </w:rPr>
        <w:t xml:space="preserve"> кв.м.</w:t>
      </w:r>
    </w:p>
    <w:p w:rsidR="00997E78" w:rsidRPr="00385476" w:rsidRDefault="00997E78" w:rsidP="00997E78">
      <w:pPr>
        <w:jc w:val="both"/>
        <w:rPr>
          <w:sz w:val="24"/>
          <w:szCs w:val="24"/>
        </w:rPr>
      </w:pPr>
      <w:r w:rsidRPr="00385476">
        <w:rPr>
          <w:sz w:val="24"/>
          <w:szCs w:val="24"/>
        </w:rPr>
        <w:t xml:space="preserve">                    </w:t>
      </w:r>
      <w:r>
        <w:rPr>
          <w:sz w:val="24"/>
          <w:szCs w:val="24"/>
        </w:rPr>
        <w:t xml:space="preserve">           Полезная площадь – 199,5</w:t>
      </w:r>
      <w:r w:rsidRPr="00385476">
        <w:rPr>
          <w:sz w:val="24"/>
          <w:szCs w:val="24"/>
        </w:rPr>
        <w:t>кв.м.</w:t>
      </w:r>
    </w:p>
    <w:p w:rsidR="00997E78" w:rsidRPr="00F53553" w:rsidRDefault="00997E78" w:rsidP="00997E78">
      <w:pPr>
        <w:jc w:val="both"/>
        <w:rPr>
          <w:sz w:val="24"/>
          <w:szCs w:val="24"/>
        </w:rPr>
      </w:pPr>
      <w:r w:rsidRPr="00F53553">
        <w:rPr>
          <w:sz w:val="24"/>
          <w:szCs w:val="24"/>
        </w:rPr>
        <w:t xml:space="preserve">В здании имеются: </w:t>
      </w:r>
      <w:r>
        <w:rPr>
          <w:sz w:val="24"/>
          <w:szCs w:val="24"/>
        </w:rPr>
        <w:t>тамбур, 2 раздевальных</w:t>
      </w:r>
      <w:r w:rsidRPr="00F53553">
        <w:rPr>
          <w:sz w:val="24"/>
          <w:szCs w:val="24"/>
        </w:rPr>
        <w:t xml:space="preserve"> (для приема детей и хранения верхней одежды), 2 групповые</w:t>
      </w:r>
      <w:r>
        <w:rPr>
          <w:sz w:val="24"/>
          <w:szCs w:val="24"/>
        </w:rPr>
        <w:t xml:space="preserve"> комнаты</w:t>
      </w:r>
      <w:r w:rsidRPr="00F53553">
        <w:rPr>
          <w:sz w:val="24"/>
          <w:szCs w:val="24"/>
        </w:rPr>
        <w:t xml:space="preserve">, </w:t>
      </w:r>
      <w:r>
        <w:rPr>
          <w:sz w:val="24"/>
          <w:szCs w:val="24"/>
        </w:rPr>
        <w:t>2 буфетных</w:t>
      </w:r>
      <w:r w:rsidRPr="00F53553">
        <w:rPr>
          <w:sz w:val="24"/>
          <w:szCs w:val="24"/>
        </w:rPr>
        <w:t xml:space="preserve"> (для подготовки готовых блюд к раздаче </w:t>
      </w:r>
      <w:r>
        <w:rPr>
          <w:sz w:val="24"/>
          <w:szCs w:val="24"/>
        </w:rPr>
        <w:t>и мытья посуды), спортзал (музыкальный зал)</w:t>
      </w:r>
      <w:r w:rsidRPr="00F53553">
        <w:rPr>
          <w:sz w:val="24"/>
          <w:szCs w:val="24"/>
        </w:rPr>
        <w:t xml:space="preserve">, </w:t>
      </w:r>
      <w:r>
        <w:rPr>
          <w:sz w:val="24"/>
          <w:szCs w:val="24"/>
        </w:rPr>
        <w:t xml:space="preserve">методический кабинет , </w:t>
      </w:r>
      <w:r w:rsidRPr="00F53553">
        <w:rPr>
          <w:sz w:val="24"/>
          <w:szCs w:val="24"/>
        </w:rPr>
        <w:t xml:space="preserve">прачечная, </w:t>
      </w:r>
      <w:r>
        <w:rPr>
          <w:sz w:val="24"/>
          <w:szCs w:val="24"/>
        </w:rPr>
        <w:t>2 спальные</w:t>
      </w:r>
      <w:r w:rsidRPr="00F53553">
        <w:rPr>
          <w:sz w:val="24"/>
          <w:szCs w:val="24"/>
        </w:rPr>
        <w:t xml:space="preserve">, </w:t>
      </w:r>
      <w:r>
        <w:rPr>
          <w:sz w:val="24"/>
          <w:szCs w:val="24"/>
        </w:rPr>
        <w:t xml:space="preserve"> 2 туалетные и 1 туалет (служебный) с умывальной, 2 коридора</w:t>
      </w:r>
      <w:r w:rsidRPr="00F53553">
        <w:rPr>
          <w:sz w:val="24"/>
          <w:szCs w:val="24"/>
        </w:rPr>
        <w:t>.</w:t>
      </w:r>
      <w:r>
        <w:rPr>
          <w:sz w:val="24"/>
          <w:szCs w:val="24"/>
        </w:rPr>
        <w:t xml:space="preserve"> Столовая общая со школой.</w:t>
      </w:r>
      <w:r w:rsidRPr="00F53553">
        <w:rPr>
          <w:sz w:val="24"/>
          <w:szCs w:val="24"/>
        </w:rPr>
        <w:t xml:space="preserve"> Отопление централизованное водяное, водопровод, канализация.</w:t>
      </w:r>
    </w:p>
    <w:p w:rsidR="00997E78" w:rsidRPr="00385476" w:rsidRDefault="00997E78" w:rsidP="00997E78">
      <w:pPr>
        <w:jc w:val="both"/>
        <w:rPr>
          <w:sz w:val="24"/>
          <w:szCs w:val="24"/>
        </w:rPr>
      </w:pPr>
      <w:r w:rsidRPr="00385476">
        <w:rPr>
          <w:sz w:val="24"/>
          <w:szCs w:val="24"/>
        </w:rPr>
        <w:t xml:space="preserve">Игровая площадка с естественным грунтом, с одной стороны площадки </w:t>
      </w:r>
      <w:r>
        <w:rPr>
          <w:sz w:val="24"/>
          <w:szCs w:val="24"/>
        </w:rPr>
        <w:t xml:space="preserve">посажены </w:t>
      </w:r>
      <w:r w:rsidRPr="00385476">
        <w:rPr>
          <w:sz w:val="24"/>
          <w:szCs w:val="24"/>
        </w:rPr>
        <w:t xml:space="preserve">деревья. Для защиты детей от солнца и осадков на территории установлены </w:t>
      </w:r>
      <w:r>
        <w:rPr>
          <w:sz w:val="24"/>
          <w:szCs w:val="24"/>
        </w:rPr>
        <w:t xml:space="preserve">2 </w:t>
      </w:r>
      <w:r w:rsidRPr="00385476">
        <w:rPr>
          <w:sz w:val="24"/>
          <w:szCs w:val="24"/>
        </w:rPr>
        <w:t>веранды, огороженные с трех сторон</w:t>
      </w:r>
      <w:r>
        <w:rPr>
          <w:sz w:val="24"/>
          <w:szCs w:val="24"/>
        </w:rPr>
        <w:t>,</w:t>
      </w:r>
      <w:r w:rsidRPr="00385476">
        <w:rPr>
          <w:sz w:val="24"/>
          <w:szCs w:val="24"/>
        </w:rPr>
        <w:t xml:space="preserve"> с деревянным полом. Площадка оборудована 2 песочницами.</w:t>
      </w:r>
      <w:r>
        <w:rPr>
          <w:sz w:val="24"/>
          <w:szCs w:val="24"/>
        </w:rPr>
        <w:t xml:space="preserve"> Есть горка, домик, 2 качели, «лодка», «самолеты».</w:t>
      </w:r>
    </w:p>
    <w:p w:rsidR="00997E78" w:rsidRPr="00385476" w:rsidRDefault="00997E78" w:rsidP="00997E78">
      <w:pPr>
        <w:jc w:val="both"/>
        <w:rPr>
          <w:sz w:val="24"/>
          <w:szCs w:val="24"/>
        </w:rPr>
      </w:pPr>
      <w:r w:rsidRPr="00385476">
        <w:rPr>
          <w:sz w:val="24"/>
          <w:szCs w:val="24"/>
        </w:rPr>
        <w:t>Для обеспечения осуществления физического развития на территории детского сада имеется спортивная площадка с травяным п</w:t>
      </w:r>
      <w:r>
        <w:rPr>
          <w:sz w:val="24"/>
          <w:szCs w:val="24"/>
        </w:rPr>
        <w:t xml:space="preserve">окрытием, есть турник, </w:t>
      </w:r>
      <w:r w:rsidR="009F6AFE">
        <w:rPr>
          <w:sz w:val="24"/>
          <w:szCs w:val="24"/>
        </w:rPr>
        <w:t xml:space="preserve">колеса для прыжков, </w:t>
      </w:r>
      <w:r>
        <w:rPr>
          <w:sz w:val="24"/>
          <w:szCs w:val="24"/>
        </w:rPr>
        <w:t xml:space="preserve"> лестница</w:t>
      </w:r>
      <w:r w:rsidR="009F6AFE">
        <w:rPr>
          <w:sz w:val="24"/>
          <w:szCs w:val="24"/>
        </w:rPr>
        <w:t>-рукоход</w:t>
      </w:r>
      <w:r>
        <w:rPr>
          <w:sz w:val="24"/>
          <w:szCs w:val="24"/>
        </w:rPr>
        <w:t>.</w:t>
      </w:r>
    </w:p>
    <w:p w:rsidR="00997E78" w:rsidRDefault="00997E78" w:rsidP="00997E78">
      <w:pPr>
        <w:jc w:val="both"/>
        <w:rPr>
          <w:sz w:val="24"/>
          <w:szCs w:val="24"/>
        </w:rPr>
      </w:pPr>
    </w:p>
    <w:p w:rsidR="00997E78" w:rsidRPr="002F7CDE" w:rsidRDefault="00997E78" w:rsidP="00997E78">
      <w:pPr>
        <w:shd w:val="clear" w:color="auto" w:fill="FFFFFF"/>
        <w:spacing w:after="240"/>
        <w:ind w:firstLine="709"/>
        <w:jc w:val="both"/>
        <w:rPr>
          <w:sz w:val="24"/>
          <w:szCs w:val="24"/>
          <w:lang w:eastAsia="ru-RU"/>
        </w:rPr>
      </w:pPr>
      <w:r>
        <w:rPr>
          <w:sz w:val="24"/>
          <w:szCs w:val="24"/>
          <w:lang w:eastAsia="ru-RU"/>
        </w:rPr>
        <w:t xml:space="preserve"> </w:t>
      </w:r>
      <w:r w:rsidRPr="00022569">
        <w:rPr>
          <w:b/>
          <w:sz w:val="24"/>
          <w:szCs w:val="24"/>
          <w:lang w:eastAsia="ru-RU"/>
        </w:rPr>
        <w:t xml:space="preserve">Требования, определяемые в соответствии с санитарно-эпидемиологическими правилами и </w:t>
      </w:r>
      <w:r>
        <w:rPr>
          <w:b/>
          <w:sz w:val="24"/>
          <w:szCs w:val="24"/>
          <w:lang w:eastAsia="ru-RU"/>
        </w:rPr>
        <w:t xml:space="preserve">           </w:t>
      </w:r>
      <w:r w:rsidRPr="00022569">
        <w:rPr>
          <w:b/>
          <w:sz w:val="24"/>
          <w:szCs w:val="24"/>
          <w:lang w:eastAsia="ru-RU"/>
        </w:rPr>
        <w:t>нормативами</w:t>
      </w:r>
    </w:p>
    <w:p w:rsidR="00997E78" w:rsidRDefault="00997E78" w:rsidP="00997E78">
      <w:pPr>
        <w:shd w:val="clear" w:color="auto" w:fill="FFFFFF"/>
        <w:ind w:firstLine="709"/>
        <w:jc w:val="both"/>
        <w:rPr>
          <w:sz w:val="24"/>
          <w:szCs w:val="24"/>
          <w:lang w:eastAsia="ru-RU"/>
        </w:rPr>
      </w:pPr>
      <w:r w:rsidRPr="002F7CDE">
        <w:rPr>
          <w:sz w:val="24"/>
          <w:szCs w:val="24"/>
          <w:lang w:eastAsia="ru-RU"/>
        </w:rPr>
        <w:t>Максимально допустимый объем образовательной нагрузки соответствует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w:t>
      </w:r>
      <w:r>
        <w:rPr>
          <w:sz w:val="24"/>
          <w:szCs w:val="24"/>
          <w:lang w:eastAsia="ru-RU"/>
        </w:rPr>
        <w:t>аций".</w:t>
      </w:r>
    </w:p>
    <w:p w:rsidR="00997E78" w:rsidRPr="002F7CDE" w:rsidRDefault="00997E78" w:rsidP="00997E78">
      <w:pPr>
        <w:shd w:val="clear" w:color="auto" w:fill="FFFFFF"/>
        <w:ind w:firstLine="709"/>
        <w:jc w:val="both"/>
        <w:rPr>
          <w:sz w:val="24"/>
          <w:szCs w:val="24"/>
          <w:lang w:eastAsia="ru-RU"/>
        </w:rPr>
      </w:pPr>
      <w:r w:rsidRPr="002F7CDE">
        <w:rPr>
          <w:sz w:val="24"/>
          <w:szCs w:val="24"/>
          <w:lang w:eastAsia="ru-RU"/>
        </w:rPr>
        <w:t xml:space="preserve">Образовательный процесс </w:t>
      </w:r>
      <w:r>
        <w:rPr>
          <w:sz w:val="24"/>
          <w:szCs w:val="24"/>
          <w:lang w:eastAsia="ru-RU"/>
        </w:rPr>
        <w:t xml:space="preserve">в детском саду </w:t>
      </w:r>
      <w:r w:rsidRPr="002F7CDE">
        <w:rPr>
          <w:sz w:val="24"/>
          <w:szCs w:val="24"/>
          <w:lang w:eastAsia="ru-RU"/>
        </w:rPr>
        <w:t xml:space="preserve">строится с учетом требований санитарно-гигиенического режима в дошкольных образовательных учреждениях, его характерными качествами являются рациональность организационной структуры, развивающее многообразие форм обучения, взаимосвязь между организационными </w:t>
      </w:r>
      <w:r w:rsidRPr="002F7CDE">
        <w:rPr>
          <w:sz w:val="24"/>
          <w:szCs w:val="24"/>
          <w:lang w:eastAsia="ru-RU"/>
        </w:rPr>
        <w:lastRenderedPageBreak/>
        <w:t>формами. Для организации индивидуальной, творческой деятельности детей представлено достаточно времени в режиме дня.</w:t>
      </w:r>
    </w:p>
    <w:p w:rsidR="00997E78" w:rsidRPr="002F7CDE" w:rsidRDefault="00997E78" w:rsidP="00997E78">
      <w:pPr>
        <w:shd w:val="clear" w:color="auto" w:fill="FFFFFF"/>
        <w:ind w:firstLine="709"/>
        <w:jc w:val="both"/>
        <w:rPr>
          <w:sz w:val="24"/>
          <w:szCs w:val="24"/>
          <w:lang w:eastAsia="ru-RU"/>
        </w:rPr>
      </w:pPr>
      <w:r w:rsidRPr="002F7CDE">
        <w:rPr>
          <w:sz w:val="24"/>
          <w:szCs w:val="24"/>
          <w:lang w:eastAsia="ru-RU"/>
        </w:rPr>
        <w:t>Для сохранения психического и физического здоровья большое внимание уделяется режиму работы, расписанию НОД, соблюдению санитарно-гигиенических норм. Нагрузка не превышает предельно допустимой нормы.</w:t>
      </w:r>
    </w:p>
    <w:p w:rsidR="00997E78" w:rsidRDefault="00997E78" w:rsidP="00997E78">
      <w:pPr>
        <w:shd w:val="clear" w:color="auto" w:fill="FFFFFF"/>
        <w:ind w:firstLine="709"/>
        <w:jc w:val="both"/>
        <w:rPr>
          <w:sz w:val="24"/>
          <w:szCs w:val="24"/>
          <w:lang w:eastAsia="ru-RU"/>
        </w:rPr>
      </w:pPr>
      <w:r w:rsidRPr="002F7CDE">
        <w:rPr>
          <w:sz w:val="24"/>
          <w:szCs w:val="24"/>
          <w:lang w:eastAsia="ru-RU"/>
        </w:rPr>
        <w:t xml:space="preserve">Медицинское обслуживание детей обеспечивается </w:t>
      </w:r>
      <w:r>
        <w:rPr>
          <w:sz w:val="24"/>
          <w:szCs w:val="24"/>
          <w:lang w:eastAsia="ru-RU"/>
        </w:rPr>
        <w:t xml:space="preserve">медицинской сестрой и </w:t>
      </w:r>
      <w:r w:rsidRPr="002F7CDE">
        <w:rPr>
          <w:sz w:val="24"/>
          <w:szCs w:val="24"/>
          <w:lang w:eastAsia="ru-RU"/>
        </w:rPr>
        <w:t xml:space="preserve">фельдшером </w:t>
      </w:r>
      <w:r>
        <w:rPr>
          <w:sz w:val="24"/>
          <w:szCs w:val="24"/>
          <w:lang w:eastAsia="ru-RU"/>
        </w:rPr>
        <w:t>Рахмангуловской ОВП.</w:t>
      </w:r>
    </w:p>
    <w:p w:rsidR="00997E78" w:rsidRPr="002F7CDE" w:rsidRDefault="00997E78" w:rsidP="00997E78">
      <w:pPr>
        <w:shd w:val="clear" w:color="auto" w:fill="FFFFFF"/>
        <w:ind w:firstLine="709"/>
        <w:jc w:val="both"/>
        <w:rPr>
          <w:sz w:val="24"/>
          <w:szCs w:val="24"/>
          <w:lang w:eastAsia="ru-RU"/>
        </w:rPr>
      </w:pPr>
    </w:p>
    <w:p w:rsidR="00997E78" w:rsidRPr="00022569" w:rsidRDefault="00997E78" w:rsidP="00997E78">
      <w:pPr>
        <w:shd w:val="clear" w:color="auto" w:fill="FFFFFF"/>
        <w:spacing w:after="240"/>
        <w:ind w:firstLine="709"/>
        <w:jc w:val="both"/>
        <w:rPr>
          <w:b/>
          <w:sz w:val="24"/>
          <w:szCs w:val="24"/>
          <w:lang w:eastAsia="ru-RU"/>
        </w:rPr>
      </w:pPr>
      <w:r>
        <w:rPr>
          <w:sz w:val="24"/>
          <w:szCs w:val="24"/>
          <w:lang w:eastAsia="ru-RU"/>
        </w:rPr>
        <w:t xml:space="preserve"> </w:t>
      </w:r>
      <w:r w:rsidRPr="00022569">
        <w:rPr>
          <w:b/>
          <w:sz w:val="24"/>
          <w:szCs w:val="24"/>
          <w:lang w:eastAsia="ru-RU"/>
        </w:rPr>
        <w:t>Требования, определяемые в соответствии с правилами пожарной безопасности</w:t>
      </w:r>
    </w:p>
    <w:p w:rsidR="00997E78" w:rsidRPr="002F7CDE" w:rsidRDefault="00997E78" w:rsidP="00997E78">
      <w:pPr>
        <w:shd w:val="clear" w:color="auto" w:fill="FFFFFF"/>
        <w:ind w:firstLine="709"/>
        <w:jc w:val="both"/>
        <w:rPr>
          <w:sz w:val="24"/>
          <w:szCs w:val="24"/>
          <w:lang w:eastAsia="ru-RU"/>
        </w:rPr>
      </w:pPr>
      <w:r w:rsidRPr="002F7CDE">
        <w:rPr>
          <w:sz w:val="24"/>
          <w:szCs w:val="24"/>
          <w:lang w:eastAsia="ru-RU"/>
        </w:rPr>
        <w:t>Деятельность по охране труда сотрудников ведется согласно нормативно-правовой базе, локальным актам образовательного учреждения, должно</w:t>
      </w:r>
      <w:r>
        <w:rPr>
          <w:sz w:val="24"/>
          <w:szCs w:val="24"/>
          <w:lang w:eastAsia="ru-RU"/>
        </w:rPr>
        <w:t>стным инструкциям работников МА</w:t>
      </w:r>
      <w:r w:rsidRPr="002F7CDE">
        <w:rPr>
          <w:sz w:val="24"/>
          <w:szCs w:val="24"/>
          <w:lang w:eastAsia="ru-RU"/>
        </w:rPr>
        <w:t>ОУ и инструкциям по технике безопасности.</w:t>
      </w:r>
    </w:p>
    <w:p w:rsidR="00997E78" w:rsidRPr="002F7CDE" w:rsidRDefault="00997E78" w:rsidP="00997E78">
      <w:pPr>
        <w:shd w:val="clear" w:color="auto" w:fill="FFFFFF"/>
        <w:ind w:firstLine="709"/>
        <w:jc w:val="both"/>
        <w:rPr>
          <w:sz w:val="24"/>
          <w:szCs w:val="24"/>
          <w:lang w:eastAsia="ru-RU"/>
        </w:rPr>
      </w:pPr>
      <w:r w:rsidRPr="002F7CDE">
        <w:rPr>
          <w:sz w:val="24"/>
          <w:szCs w:val="24"/>
          <w:lang w:eastAsia="ru-RU"/>
        </w:rPr>
        <w:t>Согласно нормам пожарной безопасности п</w:t>
      </w:r>
      <w:r>
        <w:rPr>
          <w:sz w:val="24"/>
          <w:szCs w:val="24"/>
          <w:lang w:eastAsia="ru-RU"/>
        </w:rPr>
        <w:t>омещение детского сада оснащено</w:t>
      </w:r>
      <w:r w:rsidRPr="002F7CDE">
        <w:rPr>
          <w:sz w:val="24"/>
          <w:szCs w:val="24"/>
          <w:lang w:eastAsia="ru-RU"/>
        </w:rPr>
        <w:t xml:space="preserve"> датчиками срабатывания автоматической пожарной сигнализации, срабатывающими на задымление и повышение температуры; кнопками включения пожарной сигнализации.</w:t>
      </w:r>
    </w:p>
    <w:p w:rsidR="00997E78" w:rsidRPr="002F7CDE" w:rsidRDefault="00997E78" w:rsidP="00997E78">
      <w:pPr>
        <w:shd w:val="clear" w:color="auto" w:fill="FFFFFF"/>
        <w:ind w:firstLine="709"/>
        <w:jc w:val="both"/>
        <w:rPr>
          <w:sz w:val="24"/>
          <w:szCs w:val="24"/>
          <w:lang w:eastAsia="ru-RU"/>
        </w:rPr>
      </w:pPr>
      <w:r w:rsidRPr="002F7CDE">
        <w:rPr>
          <w:sz w:val="24"/>
          <w:szCs w:val="24"/>
          <w:lang w:eastAsia="ru-RU"/>
        </w:rPr>
        <w:t>Для отработки правильного поведения во время чрезвычайных ситуаций сотрудник</w:t>
      </w:r>
      <w:r>
        <w:rPr>
          <w:sz w:val="24"/>
          <w:szCs w:val="24"/>
          <w:lang w:eastAsia="ru-RU"/>
        </w:rPr>
        <w:t>и</w:t>
      </w:r>
      <w:r w:rsidRPr="002F7CDE">
        <w:rPr>
          <w:sz w:val="24"/>
          <w:szCs w:val="24"/>
          <w:lang w:eastAsia="ru-RU"/>
        </w:rPr>
        <w:t xml:space="preserve"> и воспитанники участвуют в тренировочных плановых мероприятиях по гражданской обороне.</w:t>
      </w:r>
    </w:p>
    <w:p w:rsidR="00997E78" w:rsidRDefault="00997E78" w:rsidP="00997E78">
      <w:pPr>
        <w:shd w:val="clear" w:color="auto" w:fill="FFFFFF"/>
        <w:ind w:firstLine="709"/>
        <w:jc w:val="both"/>
        <w:rPr>
          <w:sz w:val="24"/>
          <w:szCs w:val="24"/>
          <w:lang w:eastAsia="ru-RU"/>
        </w:rPr>
      </w:pPr>
      <w:r w:rsidRPr="002F7CDE">
        <w:rPr>
          <w:sz w:val="24"/>
          <w:szCs w:val="24"/>
          <w:lang w:eastAsia="ru-RU"/>
        </w:rPr>
        <w:t>Вопросы безопасности регулярно обсуждаются с детьми с целью формирования у них сознательного и ответственного отношения к вопросам личной безопасности и безопасности окружающих.</w:t>
      </w:r>
    </w:p>
    <w:p w:rsidR="00997E78" w:rsidRPr="00385476" w:rsidRDefault="00997E78" w:rsidP="00997E78">
      <w:pPr>
        <w:pStyle w:val="Default"/>
        <w:jc w:val="both"/>
        <w:rPr>
          <w:color w:val="auto"/>
        </w:rPr>
      </w:pPr>
    </w:p>
    <w:p w:rsidR="00997E78" w:rsidRPr="00022569" w:rsidRDefault="00997E78" w:rsidP="00997E78">
      <w:pPr>
        <w:pStyle w:val="Default"/>
        <w:ind w:firstLine="708"/>
        <w:jc w:val="both"/>
        <w:rPr>
          <w:rFonts w:eastAsia="Times New Roman"/>
          <w:b/>
          <w:color w:val="auto"/>
          <w:lang w:eastAsia="ru-RU"/>
        </w:rPr>
      </w:pPr>
      <w:r>
        <w:rPr>
          <w:rFonts w:eastAsia="Times New Roman"/>
          <w:color w:val="auto"/>
          <w:lang w:eastAsia="ru-RU"/>
        </w:rPr>
        <w:t xml:space="preserve"> </w:t>
      </w:r>
      <w:r w:rsidRPr="00022569">
        <w:rPr>
          <w:rFonts w:eastAsia="Times New Roman"/>
          <w:b/>
          <w:color w:val="auto"/>
          <w:lang w:eastAsia="ru-RU"/>
        </w:rPr>
        <w:t>Требования к материально-техническому обеспечению программы (учебно-методический комплект, обо</w:t>
      </w:r>
      <w:r>
        <w:rPr>
          <w:rFonts w:eastAsia="Times New Roman"/>
          <w:b/>
          <w:color w:val="auto"/>
          <w:lang w:eastAsia="ru-RU"/>
        </w:rPr>
        <w:t>рудование, оснащение (предметы)</w:t>
      </w:r>
    </w:p>
    <w:p w:rsidR="00997E78" w:rsidRPr="002F7CDE" w:rsidRDefault="00997E78" w:rsidP="00997E78">
      <w:pPr>
        <w:pStyle w:val="Default"/>
        <w:ind w:firstLine="708"/>
        <w:jc w:val="both"/>
        <w:rPr>
          <w:color w:val="auto"/>
        </w:rPr>
      </w:pPr>
      <w:r>
        <w:rPr>
          <w:color w:val="auto"/>
        </w:rPr>
        <w:t>Рахмангуловский</w:t>
      </w:r>
      <w:r w:rsidRPr="002F7CDE">
        <w:rPr>
          <w:color w:val="auto"/>
        </w:rPr>
        <w:t xml:space="preserve"> детский сад оснащен оборудованием для разнообразных видов детской деятельности в п</w:t>
      </w:r>
      <w:r>
        <w:rPr>
          <w:color w:val="auto"/>
        </w:rPr>
        <w:t>омещении и на участках. В групповых</w:t>
      </w:r>
      <w:r w:rsidRPr="002F7CDE">
        <w:rPr>
          <w:color w:val="auto"/>
        </w:rPr>
        <w:t xml:space="preserve"> имеется игровой материал для познава</w:t>
      </w:r>
      <w:r>
        <w:rPr>
          <w:color w:val="auto"/>
        </w:rPr>
        <w:t xml:space="preserve">тельного развития детей </w:t>
      </w:r>
      <w:r w:rsidRPr="002F7CDE">
        <w:rPr>
          <w:color w:val="auto"/>
        </w:rPr>
        <w:t xml:space="preserve">дошкольного возраста, музыкального развития, для продуктивной и творческой деятельности, для сюжетно-ролевых игр; игрушки и оборудование для игр во время прогулок; оборудование для физического, речевого, интеллектуального развития; игры, способствующие развитию у детей психических процессов. Созданы условия для совместной и индивидуальной активности детей. </w:t>
      </w:r>
    </w:p>
    <w:p w:rsidR="00997E78" w:rsidRPr="00415475" w:rsidRDefault="00997E78" w:rsidP="00997E78">
      <w:pPr>
        <w:pStyle w:val="Default"/>
        <w:ind w:firstLine="708"/>
        <w:jc w:val="both"/>
        <w:rPr>
          <w:color w:val="FF0000"/>
        </w:rPr>
      </w:pPr>
      <w:r w:rsidRPr="002C6D79">
        <w:rPr>
          <w:color w:val="auto"/>
        </w:rPr>
        <w:t>Методическое обеспечение по реализации программы</w:t>
      </w:r>
      <w:r>
        <w:rPr>
          <w:color w:val="auto"/>
        </w:rPr>
        <w:t xml:space="preserve"> включает учебные наглядные и дидактические материалы, методические пособия, издания методических журналов.</w:t>
      </w:r>
      <w:r w:rsidRPr="002C6D79">
        <w:rPr>
          <w:color w:val="auto"/>
        </w:rPr>
        <w:t xml:space="preserve"> </w:t>
      </w:r>
    </w:p>
    <w:p w:rsidR="00997E78" w:rsidRPr="00CC1FD2" w:rsidRDefault="00997E78" w:rsidP="00997E78">
      <w:pPr>
        <w:pStyle w:val="Default"/>
        <w:ind w:firstLine="708"/>
        <w:jc w:val="both"/>
        <w:rPr>
          <w:color w:val="auto"/>
        </w:rPr>
      </w:pPr>
      <w:r w:rsidRPr="00CC1FD2">
        <w:rPr>
          <w:color w:val="auto"/>
        </w:rPr>
        <w:t>В наличии имеется оборудование и пособия для физического развития воспитанников и здоровьесберегающей работы с ними: степы, фитболы, гимнастические п</w:t>
      </w:r>
      <w:r>
        <w:rPr>
          <w:color w:val="auto"/>
        </w:rPr>
        <w:t>алки, диски, ручные тренажеры, скакалки.</w:t>
      </w:r>
    </w:p>
    <w:p w:rsidR="00997E78" w:rsidRDefault="00997E78" w:rsidP="00997E78">
      <w:pPr>
        <w:pStyle w:val="Default"/>
        <w:ind w:firstLine="708"/>
        <w:jc w:val="both"/>
        <w:rPr>
          <w:color w:val="auto"/>
        </w:rPr>
      </w:pPr>
      <w:r w:rsidRPr="00CC1FD2">
        <w:rPr>
          <w:color w:val="auto"/>
        </w:rPr>
        <w:t xml:space="preserve">Для осуществления образовательного процесса имеются технические средства обучения: телевизор – 1, </w:t>
      </w:r>
      <w:r>
        <w:rPr>
          <w:color w:val="auto"/>
          <w:lang w:val="en-US"/>
        </w:rPr>
        <w:t>DVD</w:t>
      </w:r>
      <w:r>
        <w:rPr>
          <w:color w:val="auto"/>
        </w:rPr>
        <w:t>-проигрыватель – 1, ноутбук -2, звукоусилитель колоночный, видеопроектор.</w:t>
      </w:r>
    </w:p>
    <w:p w:rsidR="00997E78" w:rsidRDefault="00997E78" w:rsidP="00997E78">
      <w:pPr>
        <w:pStyle w:val="1"/>
        <w:ind w:left="0"/>
        <w:jc w:val="both"/>
        <w:rPr>
          <w:b w:val="0"/>
          <w:bCs w:val="0"/>
        </w:rPr>
      </w:pPr>
    </w:p>
    <w:p w:rsidR="00997E78" w:rsidRDefault="00997E78" w:rsidP="00997E78">
      <w:pPr>
        <w:pStyle w:val="1"/>
        <w:ind w:left="0"/>
        <w:jc w:val="both"/>
        <w:rPr>
          <w:b w:val="0"/>
          <w:bCs w:val="0"/>
        </w:rPr>
      </w:pPr>
    </w:p>
    <w:p w:rsidR="00997E78" w:rsidRDefault="00997E78" w:rsidP="00997E78">
      <w:pPr>
        <w:pStyle w:val="1"/>
        <w:ind w:left="0"/>
        <w:jc w:val="both"/>
      </w:pPr>
      <w:r>
        <w:rPr>
          <w:b w:val="0"/>
          <w:bCs w:val="0"/>
        </w:rPr>
        <w:t xml:space="preserve">                 </w:t>
      </w:r>
      <w:r>
        <w:t>Оценка</w:t>
      </w:r>
      <w:r>
        <w:rPr>
          <w:spacing w:val="-2"/>
        </w:rPr>
        <w:t xml:space="preserve"> </w:t>
      </w:r>
      <w:r>
        <w:t>образовательной</w:t>
      </w:r>
      <w:r>
        <w:rPr>
          <w:spacing w:val="-4"/>
        </w:rPr>
        <w:t xml:space="preserve"> </w:t>
      </w:r>
      <w:r>
        <w:t>деятельности</w:t>
      </w:r>
    </w:p>
    <w:p w:rsidR="00997E78" w:rsidRDefault="00997E78" w:rsidP="00997E78">
      <w:pPr>
        <w:pStyle w:val="a3"/>
        <w:spacing w:before="7"/>
        <w:rPr>
          <w:b/>
          <w:sz w:val="23"/>
        </w:rPr>
      </w:pPr>
    </w:p>
    <w:p w:rsidR="00997E78" w:rsidRDefault="00997E78" w:rsidP="00997E78">
      <w:pPr>
        <w:pStyle w:val="a3"/>
        <w:ind w:left="973" w:right="619" w:firstLine="691"/>
        <w:jc w:val="both"/>
      </w:pPr>
      <w:r>
        <w:t>Рахмангуловский детский сад осуществляет образовательную деятельность в</w:t>
      </w:r>
      <w:r>
        <w:rPr>
          <w:spacing w:val="1"/>
        </w:rPr>
        <w:t xml:space="preserve"> </w:t>
      </w:r>
      <w:r>
        <w:t>соответствии</w:t>
      </w:r>
      <w:r>
        <w:rPr>
          <w:spacing w:val="1"/>
        </w:rPr>
        <w:t xml:space="preserve"> </w:t>
      </w:r>
      <w:r>
        <w:t>с</w:t>
      </w:r>
      <w:r>
        <w:rPr>
          <w:spacing w:val="1"/>
        </w:rPr>
        <w:t xml:space="preserve"> </w:t>
      </w:r>
      <w:r>
        <w:t>нормативными</w:t>
      </w:r>
      <w:r>
        <w:rPr>
          <w:spacing w:val="1"/>
        </w:rPr>
        <w:t xml:space="preserve"> </w:t>
      </w:r>
      <w:r>
        <w:t>документами</w:t>
      </w:r>
      <w:r>
        <w:rPr>
          <w:spacing w:val="1"/>
        </w:rPr>
        <w:t xml:space="preserve"> </w:t>
      </w:r>
      <w:r>
        <w:t>всех</w:t>
      </w:r>
      <w:r>
        <w:rPr>
          <w:spacing w:val="1"/>
        </w:rPr>
        <w:t xml:space="preserve"> </w:t>
      </w:r>
      <w:r>
        <w:t>уровней</w:t>
      </w:r>
      <w:r>
        <w:rPr>
          <w:spacing w:val="1"/>
        </w:rPr>
        <w:t xml:space="preserve"> </w:t>
      </w:r>
      <w:r>
        <w:t>дошкольного</w:t>
      </w:r>
      <w:r>
        <w:rPr>
          <w:spacing w:val="1"/>
        </w:rPr>
        <w:t xml:space="preserve"> </w:t>
      </w:r>
      <w:r>
        <w:t>образования</w:t>
      </w:r>
      <w:r>
        <w:rPr>
          <w:spacing w:val="1"/>
        </w:rPr>
        <w:t xml:space="preserve"> </w:t>
      </w:r>
      <w:r>
        <w:t>и</w:t>
      </w:r>
      <w:r>
        <w:rPr>
          <w:spacing w:val="1"/>
        </w:rPr>
        <w:t xml:space="preserve"> </w:t>
      </w:r>
      <w:r>
        <w:t>на</w:t>
      </w:r>
      <w:r>
        <w:rPr>
          <w:spacing w:val="1"/>
        </w:rPr>
        <w:t xml:space="preserve"> </w:t>
      </w:r>
      <w:r>
        <w:t>основании</w:t>
      </w:r>
      <w:r>
        <w:rPr>
          <w:spacing w:val="7"/>
        </w:rPr>
        <w:t xml:space="preserve"> </w:t>
      </w:r>
      <w:r>
        <w:t>лицензии.</w:t>
      </w:r>
      <w:r>
        <w:rPr>
          <w:spacing w:val="10"/>
        </w:rPr>
        <w:t xml:space="preserve"> </w:t>
      </w:r>
      <w:r>
        <w:t>Образовательный</w:t>
      </w:r>
      <w:r>
        <w:rPr>
          <w:spacing w:val="4"/>
        </w:rPr>
        <w:t xml:space="preserve"> </w:t>
      </w:r>
      <w:r>
        <w:rPr>
          <w:spacing w:val="8"/>
        </w:rPr>
        <w:t xml:space="preserve"> </w:t>
      </w:r>
      <w:r>
        <w:t>процесс</w:t>
      </w:r>
      <w:r>
        <w:rPr>
          <w:spacing w:val="11"/>
        </w:rPr>
        <w:t xml:space="preserve"> </w:t>
      </w:r>
      <w:r>
        <w:rPr>
          <w:spacing w:val="10"/>
        </w:rPr>
        <w:t xml:space="preserve"> </w:t>
      </w:r>
      <w:r>
        <w:t>строится</w:t>
      </w:r>
      <w:r>
        <w:rPr>
          <w:spacing w:val="7"/>
        </w:rPr>
        <w:t xml:space="preserve"> </w:t>
      </w:r>
      <w:r>
        <w:t>в</w:t>
      </w:r>
      <w:r>
        <w:rPr>
          <w:spacing w:val="9"/>
        </w:rPr>
        <w:t xml:space="preserve"> </w:t>
      </w:r>
      <w:r>
        <w:t>соответствии</w:t>
      </w:r>
      <w:r w:rsidR="009F6AFE">
        <w:t xml:space="preserve"> </w:t>
      </w:r>
      <w:r>
        <w:rPr>
          <w:spacing w:val="-58"/>
        </w:rPr>
        <w:t xml:space="preserve"> </w:t>
      </w:r>
      <w:r>
        <w:t>с</w:t>
      </w:r>
      <w:r>
        <w:rPr>
          <w:spacing w:val="5"/>
        </w:rPr>
        <w:t xml:space="preserve"> </w:t>
      </w:r>
      <w:r>
        <w:t>Основной</w:t>
      </w:r>
      <w:r>
        <w:rPr>
          <w:spacing w:val="57"/>
        </w:rPr>
        <w:t xml:space="preserve"> </w:t>
      </w:r>
      <w:r>
        <w:t xml:space="preserve">образовательной программой дошкольного образования. </w:t>
      </w:r>
    </w:p>
    <w:p w:rsidR="00997E78" w:rsidRDefault="00997E78" w:rsidP="00997E78">
      <w:pPr>
        <w:pStyle w:val="a3"/>
        <w:ind w:left="973" w:right="619"/>
        <w:jc w:val="both"/>
      </w:pPr>
      <w:r>
        <w:t xml:space="preserve">           Программа основана на комплексно-тематическом принципе построения                       образовательного</w:t>
      </w:r>
      <w:r>
        <w:rPr>
          <w:spacing w:val="1"/>
        </w:rPr>
        <w:t xml:space="preserve"> </w:t>
      </w:r>
      <w:r>
        <w:t>процесса. Образовательная деятельность осуществляется в процессе организации различных видов</w:t>
      </w:r>
      <w:r>
        <w:rPr>
          <w:spacing w:val="-57"/>
        </w:rPr>
        <w:t xml:space="preserve"> </w:t>
      </w:r>
      <w:r>
        <w:t>детской</w:t>
      </w:r>
      <w:r>
        <w:rPr>
          <w:spacing w:val="1"/>
        </w:rPr>
        <w:t xml:space="preserve"> </w:t>
      </w:r>
      <w:r>
        <w:t>деятельности:</w:t>
      </w:r>
      <w:r>
        <w:rPr>
          <w:spacing w:val="1"/>
        </w:rPr>
        <w:t xml:space="preserve"> </w:t>
      </w:r>
      <w:r>
        <w:t>образовательной</w:t>
      </w:r>
      <w:r>
        <w:rPr>
          <w:spacing w:val="1"/>
        </w:rPr>
        <w:t xml:space="preserve"> </w:t>
      </w:r>
      <w:r>
        <w:t>деятельности,</w:t>
      </w:r>
      <w:r>
        <w:rPr>
          <w:spacing w:val="1"/>
        </w:rPr>
        <w:t xml:space="preserve"> </w:t>
      </w:r>
      <w:r>
        <w:t>осуществляемой</w:t>
      </w:r>
      <w:r>
        <w:rPr>
          <w:spacing w:val="1"/>
        </w:rPr>
        <w:t xml:space="preserve"> </w:t>
      </w:r>
      <w:r>
        <w:t>в</w:t>
      </w:r>
      <w:r>
        <w:rPr>
          <w:spacing w:val="1"/>
        </w:rPr>
        <w:t xml:space="preserve"> </w:t>
      </w:r>
      <w:r>
        <w:t>ходе</w:t>
      </w:r>
      <w:r>
        <w:rPr>
          <w:spacing w:val="1"/>
        </w:rPr>
        <w:t xml:space="preserve"> </w:t>
      </w:r>
      <w:r>
        <w:t>режимных</w:t>
      </w:r>
      <w:r>
        <w:rPr>
          <w:spacing w:val="1"/>
        </w:rPr>
        <w:t xml:space="preserve"> </w:t>
      </w:r>
      <w:r>
        <w:t>моментов,</w:t>
      </w:r>
      <w:r>
        <w:rPr>
          <w:spacing w:val="1"/>
        </w:rPr>
        <w:t xml:space="preserve"> </w:t>
      </w:r>
      <w:r>
        <w:t>самостоятельной</w:t>
      </w:r>
      <w:r>
        <w:rPr>
          <w:spacing w:val="1"/>
        </w:rPr>
        <w:t xml:space="preserve"> </w:t>
      </w:r>
      <w:r>
        <w:t>деятельности,</w:t>
      </w:r>
      <w:r>
        <w:rPr>
          <w:spacing w:val="1"/>
        </w:rPr>
        <w:t xml:space="preserve"> </w:t>
      </w:r>
      <w:r>
        <w:t>организованной</w:t>
      </w:r>
      <w:r>
        <w:rPr>
          <w:spacing w:val="1"/>
        </w:rPr>
        <w:t xml:space="preserve"> </w:t>
      </w:r>
      <w:r>
        <w:t>образовательной</w:t>
      </w:r>
      <w:r>
        <w:rPr>
          <w:spacing w:val="1"/>
        </w:rPr>
        <w:t xml:space="preserve"> </w:t>
      </w:r>
      <w:r>
        <w:t>деятельности,</w:t>
      </w:r>
      <w:r>
        <w:rPr>
          <w:spacing w:val="1"/>
        </w:rPr>
        <w:t xml:space="preserve"> </w:t>
      </w:r>
      <w:r>
        <w:t>взаимодействия</w:t>
      </w:r>
      <w:r>
        <w:rPr>
          <w:spacing w:val="-4"/>
        </w:rPr>
        <w:t xml:space="preserve"> </w:t>
      </w:r>
      <w:r>
        <w:t>с</w:t>
      </w:r>
      <w:r>
        <w:rPr>
          <w:spacing w:val="1"/>
        </w:rPr>
        <w:t xml:space="preserve"> </w:t>
      </w:r>
      <w:r>
        <w:t>семьями</w:t>
      </w:r>
      <w:r>
        <w:rPr>
          <w:spacing w:val="-2"/>
        </w:rPr>
        <w:t xml:space="preserve"> </w:t>
      </w:r>
      <w:r>
        <w:t>воспитанников.</w:t>
      </w:r>
    </w:p>
    <w:p w:rsidR="00997E78" w:rsidRDefault="00997E78" w:rsidP="00997E78">
      <w:pPr>
        <w:jc w:val="both"/>
        <w:sectPr w:rsidR="00997E78">
          <w:pgSz w:w="12240" w:h="15840"/>
          <w:pgMar w:top="420" w:right="280" w:bottom="1180" w:left="160" w:header="0" w:footer="986" w:gutter="0"/>
          <w:cols w:space="720"/>
        </w:sectPr>
      </w:pPr>
      <w:r>
        <w:t xml:space="preserve">                       </w:t>
      </w:r>
    </w:p>
    <w:p w:rsidR="00997E78" w:rsidRDefault="00997E78" w:rsidP="00997E78">
      <w:pPr>
        <w:pStyle w:val="a3"/>
        <w:spacing w:line="242" w:lineRule="auto"/>
        <w:ind w:left="973" w:right="622" w:firstLine="748"/>
        <w:jc w:val="both"/>
      </w:pPr>
      <w:r>
        <w:lastRenderedPageBreak/>
        <w:t>Направления</w:t>
      </w:r>
      <w:r>
        <w:rPr>
          <w:spacing w:val="1"/>
        </w:rPr>
        <w:t xml:space="preserve"> </w:t>
      </w:r>
      <w:r>
        <w:t>развития</w:t>
      </w:r>
      <w:r>
        <w:rPr>
          <w:spacing w:val="1"/>
        </w:rPr>
        <w:t xml:space="preserve"> </w:t>
      </w:r>
      <w:r>
        <w:t>детей:</w:t>
      </w:r>
      <w:r>
        <w:rPr>
          <w:spacing w:val="1"/>
        </w:rPr>
        <w:t xml:space="preserve"> </w:t>
      </w:r>
      <w:r>
        <w:t>«Физическое</w:t>
      </w:r>
      <w:r>
        <w:rPr>
          <w:spacing w:val="1"/>
        </w:rPr>
        <w:t xml:space="preserve"> </w:t>
      </w:r>
      <w:r>
        <w:t>развитие»,</w:t>
      </w:r>
      <w:r>
        <w:rPr>
          <w:spacing w:val="23"/>
        </w:rPr>
        <w:t xml:space="preserve"> </w:t>
      </w:r>
      <w:r>
        <w:t>«Социально-коммуникативное</w:t>
      </w:r>
      <w:r>
        <w:rPr>
          <w:spacing w:val="15"/>
        </w:rPr>
        <w:t xml:space="preserve"> </w:t>
      </w:r>
      <w:r>
        <w:t>развитие»,</w:t>
      </w:r>
      <w:r>
        <w:rPr>
          <w:spacing w:val="23"/>
        </w:rPr>
        <w:t xml:space="preserve"> </w:t>
      </w:r>
      <w:r>
        <w:t>«Познавательное</w:t>
      </w:r>
      <w:r>
        <w:rPr>
          <w:spacing w:val="15"/>
        </w:rPr>
        <w:t xml:space="preserve"> </w:t>
      </w:r>
      <w:r>
        <w:t>развитие»,</w:t>
      </w:r>
      <w:r w:rsidR="00362A0E">
        <w:t xml:space="preserve"> </w:t>
      </w:r>
      <w:r>
        <w:t>«Художественно эстетическое развитие», «Речевое развитие». Реализация каждого направления</w:t>
      </w:r>
      <w:r>
        <w:rPr>
          <w:spacing w:val="1"/>
        </w:rPr>
        <w:t xml:space="preserve"> </w:t>
      </w:r>
      <w:r>
        <w:t>предполагает</w:t>
      </w:r>
      <w:r>
        <w:rPr>
          <w:spacing w:val="1"/>
        </w:rPr>
        <w:t xml:space="preserve"> </w:t>
      </w:r>
      <w:r>
        <w:t>решение</w:t>
      </w:r>
      <w:r>
        <w:rPr>
          <w:spacing w:val="1"/>
        </w:rPr>
        <w:t xml:space="preserve"> </w:t>
      </w:r>
      <w:r>
        <w:t>образовательных</w:t>
      </w:r>
      <w:r>
        <w:rPr>
          <w:spacing w:val="1"/>
        </w:rPr>
        <w:t xml:space="preserve"> </w:t>
      </w:r>
      <w:r>
        <w:t>задач</w:t>
      </w:r>
      <w:r>
        <w:rPr>
          <w:spacing w:val="1"/>
        </w:rPr>
        <w:t xml:space="preserve"> </w:t>
      </w:r>
      <w:r>
        <w:t>во</w:t>
      </w:r>
      <w:r>
        <w:rPr>
          <w:spacing w:val="1"/>
        </w:rPr>
        <w:t xml:space="preserve"> </w:t>
      </w:r>
      <w:r>
        <w:t>всех</w:t>
      </w:r>
      <w:r>
        <w:rPr>
          <w:spacing w:val="1"/>
        </w:rPr>
        <w:t xml:space="preserve"> </w:t>
      </w:r>
      <w:r>
        <w:t>видах</w:t>
      </w:r>
      <w:r>
        <w:rPr>
          <w:spacing w:val="1"/>
        </w:rPr>
        <w:t xml:space="preserve"> </w:t>
      </w:r>
      <w:r>
        <w:t>детской</w:t>
      </w:r>
      <w:r>
        <w:rPr>
          <w:spacing w:val="1"/>
        </w:rPr>
        <w:t xml:space="preserve"> </w:t>
      </w:r>
      <w:r>
        <w:t>деятельности,</w:t>
      </w:r>
      <w:r>
        <w:rPr>
          <w:spacing w:val="60"/>
        </w:rPr>
        <w:t xml:space="preserve"> </w:t>
      </w:r>
      <w:r>
        <w:t>имеющих</w:t>
      </w:r>
      <w:r>
        <w:rPr>
          <w:spacing w:val="1"/>
        </w:rPr>
        <w:t xml:space="preserve"> </w:t>
      </w:r>
      <w:r>
        <w:t>место</w:t>
      </w:r>
      <w:r>
        <w:rPr>
          <w:spacing w:val="1"/>
        </w:rPr>
        <w:t xml:space="preserve"> </w:t>
      </w:r>
      <w:r>
        <w:t>в</w:t>
      </w:r>
      <w:r>
        <w:rPr>
          <w:spacing w:val="-2"/>
        </w:rPr>
        <w:t xml:space="preserve"> </w:t>
      </w:r>
      <w:r>
        <w:t>режиме</w:t>
      </w:r>
      <w:r>
        <w:rPr>
          <w:spacing w:val="-4"/>
        </w:rPr>
        <w:t xml:space="preserve"> </w:t>
      </w:r>
      <w:r>
        <w:t>дня</w:t>
      </w:r>
      <w:r>
        <w:rPr>
          <w:spacing w:val="1"/>
        </w:rPr>
        <w:t xml:space="preserve"> </w:t>
      </w:r>
      <w:r>
        <w:t>детского сада.</w:t>
      </w:r>
    </w:p>
    <w:p w:rsidR="00997E78" w:rsidRDefault="00997E78" w:rsidP="00997E78">
      <w:pPr>
        <w:pStyle w:val="a3"/>
        <w:spacing w:line="242" w:lineRule="auto"/>
        <w:ind w:left="973" w:right="622" w:firstLine="748"/>
        <w:jc w:val="both"/>
      </w:pPr>
    </w:p>
    <w:p w:rsidR="00997E78" w:rsidRPr="006E7EDB" w:rsidRDefault="00997E78" w:rsidP="00997E78">
      <w:pPr>
        <w:pStyle w:val="a3"/>
        <w:spacing w:line="242" w:lineRule="auto"/>
        <w:ind w:left="973" w:right="622" w:firstLine="748"/>
        <w:jc w:val="both"/>
        <w:rPr>
          <w:b/>
          <w:bCs/>
        </w:rPr>
      </w:pPr>
      <w:r w:rsidRPr="006E7EDB">
        <w:rPr>
          <w:b/>
          <w:bCs/>
        </w:rPr>
        <w:t>Педагогический</w:t>
      </w:r>
      <w:r w:rsidRPr="006E7EDB">
        <w:t xml:space="preserve"> </w:t>
      </w:r>
      <w:r w:rsidRPr="006E7EDB">
        <w:rPr>
          <w:b/>
          <w:bCs/>
        </w:rPr>
        <w:t>мониторинг</w:t>
      </w:r>
      <w:r w:rsidRPr="006E7EDB">
        <w:t xml:space="preserve"> </w:t>
      </w:r>
      <w:r w:rsidRPr="006E7EDB">
        <w:rPr>
          <w:b/>
          <w:bCs/>
        </w:rPr>
        <w:t>освоения</w:t>
      </w:r>
      <w:r w:rsidRPr="006E7EDB">
        <w:t xml:space="preserve"> </w:t>
      </w:r>
      <w:r w:rsidRPr="006E7EDB">
        <w:rPr>
          <w:b/>
          <w:bCs/>
        </w:rPr>
        <w:t>детьми</w:t>
      </w:r>
      <w:r w:rsidRPr="006E7EDB">
        <w:t xml:space="preserve"> </w:t>
      </w:r>
      <w:r>
        <w:rPr>
          <w:b/>
          <w:bCs/>
        </w:rPr>
        <w:t>ООП ДО</w:t>
      </w:r>
    </w:p>
    <w:p w:rsidR="00997E78" w:rsidRPr="006E7EDB" w:rsidRDefault="00997E78" w:rsidP="00997E78">
      <w:pPr>
        <w:pStyle w:val="a3"/>
        <w:spacing w:line="242" w:lineRule="auto"/>
        <w:ind w:left="973" w:right="622" w:firstLine="748"/>
        <w:jc w:val="both"/>
      </w:pPr>
    </w:p>
    <w:p w:rsidR="00997E78" w:rsidRPr="006E7EDB" w:rsidRDefault="00997E78" w:rsidP="00997E78">
      <w:pPr>
        <w:pStyle w:val="a3"/>
        <w:spacing w:line="242" w:lineRule="auto"/>
        <w:ind w:left="973" w:right="622" w:firstLine="748"/>
        <w:jc w:val="both"/>
      </w:pPr>
      <w:r w:rsidRPr="006E7EDB">
        <w:t>Реализация основной образовательной программы дошкольного образования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997E78" w:rsidRPr="006E7EDB" w:rsidRDefault="00997E78" w:rsidP="00997E78">
      <w:pPr>
        <w:pStyle w:val="a3"/>
        <w:spacing w:line="242" w:lineRule="auto"/>
        <w:ind w:left="973" w:right="622" w:firstLine="748"/>
      </w:pPr>
      <w:r w:rsidRPr="006E7EDB">
        <w:t>Диагностика педагогического процесса разработана с целью оптимизации образовательного процесса в МАОУ «Рахмангуловская СОШ» - Рахмангуловский детский сад.</w:t>
      </w:r>
      <w:r w:rsidRPr="006E7EDB">
        <w:tab/>
        <w:t>Педагогическая диагностика проводится в ходе наблюдений за активностью детей в спонтанной и специально организованной деятельности.</w:t>
      </w:r>
    </w:p>
    <w:p w:rsidR="00997E78" w:rsidRPr="006E7EDB" w:rsidRDefault="00997E78" w:rsidP="00997E78">
      <w:pPr>
        <w:pStyle w:val="a3"/>
        <w:spacing w:line="242" w:lineRule="auto"/>
        <w:ind w:left="973" w:right="622" w:firstLine="748"/>
        <w:jc w:val="both"/>
      </w:pPr>
      <w:r w:rsidRPr="006E7EDB">
        <w:t>Результаты педагогической диагностики могут использоваться исключительно для решения следующих образовательных задач:</w:t>
      </w:r>
    </w:p>
    <w:p w:rsidR="00997E78" w:rsidRPr="006E7EDB" w:rsidRDefault="00997E78" w:rsidP="00997E78">
      <w:pPr>
        <w:pStyle w:val="a3"/>
        <w:spacing w:line="242" w:lineRule="auto"/>
        <w:ind w:left="973" w:right="622" w:firstLine="748"/>
        <w:jc w:val="both"/>
      </w:pPr>
      <w:r w:rsidRPr="006E7EDB">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997E78" w:rsidRPr="006E7EDB" w:rsidRDefault="00997E78" w:rsidP="00997E78">
      <w:pPr>
        <w:pStyle w:val="a3"/>
        <w:spacing w:line="242" w:lineRule="auto"/>
        <w:ind w:left="973" w:right="622" w:firstLine="748"/>
        <w:jc w:val="both"/>
      </w:pPr>
      <w:r w:rsidRPr="006E7EDB">
        <w:t>2) оптимизации работы с группой детей.</w:t>
      </w:r>
    </w:p>
    <w:p w:rsidR="00997E78" w:rsidRPr="006E7EDB" w:rsidRDefault="00997E78" w:rsidP="00997E78">
      <w:pPr>
        <w:pStyle w:val="a3"/>
        <w:spacing w:line="242" w:lineRule="auto"/>
        <w:ind w:left="973" w:right="622" w:firstLine="748"/>
      </w:pPr>
      <w:r w:rsidRPr="006E7EDB">
        <w:rPr>
          <w:b/>
          <w:bCs/>
        </w:rPr>
        <w:t>Система</w:t>
      </w:r>
      <w:r w:rsidRPr="006E7EDB">
        <w:t xml:space="preserve"> </w:t>
      </w:r>
      <w:r w:rsidRPr="006E7EDB">
        <w:rPr>
          <w:b/>
          <w:bCs/>
        </w:rPr>
        <w:t>мониторинга</w:t>
      </w:r>
      <w:r w:rsidRPr="006E7EDB">
        <w:t xml:space="preserve"> содержит 5 образовательных областей, соответствующих Федеральному государственному образовательному стандарту дошкольного образования</w:t>
      </w:r>
      <w:r>
        <w:t>:</w:t>
      </w:r>
      <w:r w:rsidRPr="006E7EDB">
        <w:t xml:space="preserve"> «Социально-коммуникативное развитие», «Познавательное развитие», «Речевое развитие», Художественно-эстетическое развитие», «Физическое</w:t>
      </w:r>
      <w:r>
        <w:t xml:space="preserve"> </w:t>
      </w:r>
      <w:r w:rsidRPr="006E7EDB">
        <w:t xml:space="preserve">развитие»,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ребёнком содержания </w:t>
      </w:r>
      <w:r>
        <w:t>ООП</w:t>
      </w:r>
      <w:r w:rsidRPr="006E7EDB">
        <w:t xml:space="preserve"> ДО. В ходе образовательной деятельности педагоги</w:t>
      </w:r>
      <w:r w:rsidRPr="006E7EDB">
        <w:tab/>
        <w:t>создают диагностические ситуации, чтобы оценить индивидуальную динамику детей и скорректировать свои действия.</w:t>
      </w:r>
    </w:p>
    <w:p w:rsidR="00997E78" w:rsidRPr="006E7EDB" w:rsidRDefault="00997E78" w:rsidP="00997E78">
      <w:pPr>
        <w:pStyle w:val="a3"/>
        <w:spacing w:line="242" w:lineRule="auto"/>
        <w:ind w:left="973" w:right="622" w:firstLine="748"/>
        <w:jc w:val="both"/>
      </w:pPr>
    </w:p>
    <w:p w:rsidR="00997E78" w:rsidRPr="006E7EDB" w:rsidRDefault="00997E78" w:rsidP="00997E78">
      <w:pPr>
        <w:pStyle w:val="a3"/>
        <w:spacing w:line="242" w:lineRule="auto"/>
        <w:ind w:left="973" w:right="622" w:firstLine="748"/>
        <w:jc w:val="both"/>
      </w:pPr>
      <w:r w:rsidRPr="006E7EDB">
        <w:t>Оценка педагогического процесса связана с уровнем овладения индивидуально каждым ребёнком необходимыми знаниями по образовательным областям:</w:t>
      </w:r>
    </w:p>
    <w:p w:rsidR="00997E78" w:rsidRPr="006E7EDB" w:rsidRDefault="00997E78" w:rsidP="00997E78">
      <w:pPr>
        <w:pStyle w:val="a3"/>
        <w:spacing w:line="242" w:lineRule="auto"/>
        <w:ind w:left="973" w:right="622" w:firstLine="748"/>
        <w:jc w:val="both"/>
      </w:pPr>
      <w:r w:rsidRPr="006E7EDB">
        <w:t>Высокий уровень - 2 балла, ребёнок выполняет все параметры оценки самостоятельно (нормативные варианты развития).</w:t>
      </w:r>
    </w:p>
    <w:p w:rsidR="00997E78" w:rsidRPr="006E7EDB" w:rsidRDefault="00997E78" w:rsidP="00997E78">
      <w:pPr>
        <w:pStyle w:val="a3"/>
        <w:spacing w:line="242" w:lineRule="auto"/>
        <w:ind w:left="973" w:right="622" w:firstLine="748"/>
        <w:jc w:val="both"/>
      </w:pPr>
      <w:r w:rsidRPr="006E7EDB">
        <w:t>Средний уровень - 1 балл, ребёнок выполняет все параметры оценки с частичной помощью взрослого (имеются проблемы в развитии ребёнка, а также незначительные трудности организации педагогического процесса в группе).</w:t>
      </w:r>
    </w:p>
    <w:p w:rsidR="00997E78" w:rsidRDefault="00997E78" w:rsidP="00997E78">
      <w:pPr>
        <w:pStyle w:val="a3"/>
        <w:spacing w:line="242" w:lineRule="auto"/>
        <w:ind w:left="973" w:right="622" w:firstLine="748"/>
      </w:pPr>
      <w:r w:rsidRPr="006E7EDB">
        <w:t>Низкий уровень - 0 баллов – ребёнок не может выполнить все параметры оценки, помощь взрослого не принимает или выполняет некоторые параметры (несоответствие развития ребёнка возрасту, а также необходимость корректировки педагогического процесса в группе по данному параметру / данной образовательной области).</w:t>
      </w:r>
    </w:p>
    <w:p w:rsidR="00997E78" w:rsidRPr="006E7EDB" w:rsidRDefault="00997E78" w:rsidP="00997E78">
      <w:pPr>
        <w:pStyle w:val="a3"/>
        <w:spacing w:line="242" w:lineRule="auto"/>
        <w:ind w:left="973" w:right="622" w:firstLine="748"/>
      </w:pPr>
      <w:r>
        <w:t>Автор инструментария педагогической диагностики Н.В.Верещагина.</w:t>
      </w:r>
    </w:p>
    <w:p w:rsidR="00997E78" w:rsidRDefault="00997E78" w:rsidP="00997E78">
      <w:pPr>
        <w:pStyle w:val="a3"/>
        <w:spacing w:line="242" w:lineRule="auto"/>
        <w:ind w:right="622"/>
        <w:jc w:val="both"/>
        <w:sectPr w:rsidR="00997E78">
          <w:pgSz w:w="12240" w:h="15840"/>
          <w:pgMar w:top="340" w:right="280" w:bottom="1260" w:left="160" w:header="0" w:footer="986" w:gutter="0"/>
          <w:cols w:space="720"/>
        </w:sectPr>
      </w:pPr>
    </w:p>
    <w:p w:rsidR="00997E78" w:rsidRPr="00997E78" w:rsidRDefault="00997E78" w:rsidP="00997E78">
      <w:pPr>
        <w:pStyle w:val="a3"/>
        <w:tabs>
          <w:tab w:val="left" w:pos="2916"/>
          <w:tab w:val="left" w:pos="3751"/>
          <w:tab w:val="left" w:pos="5573"/>
          <w:tab w:val="left" w:pos="7521"/>
          <w:tab w:val="left" w:pos="9022"/>
          <w:tab w:val="left" w:pos="10206"/>
        </w:tabs>
        <w:spacing w:line="242" w:lineRule="auto"/>
        <w:ind w:right="623"/>
      </w:pPr>
      <w:r>
        <w:lastRenderedPageBreak/>
        <w:t xml:space="preserve">                               </w:t>
      </w:r>
    </w:p>
    <w:p w:rsidR="00997E78" w:rsidRDefault="00997E78" w:rsidP="00997E78">
      <w:pPr>
        <w:pStyle w:val="a3"/>
        <w:spacing w:before="7" w:after="1"/>
      </w:pPr>
    </w:p>
    <w:tbl>
      <w:tblPr>
        <w:tblStyle w:val="TableNormal"/>
        <w:tblW w:w="12258" w:type="dxa"/>
        <w:tblInd w:w="-1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
        <w:gridCol w:w="1356"/>
        <w:gridCol w:w="993"/>
        <w:gridCol w:w="992"/>
        <w:gridCol w:w="992"/>
        <w:gridCol w:w="1134"/>
        <w:gridCol w:w="992"/>
        <w:gridCol w:w="851"/>
        <w:gridCol w:w="992"/>
        <w:gridCol w:w="992"/>
        <w:gridCol w:w="1316"/>
        <w:gridCol w:w="1000"/>
        <w:gridCol w:w="303"/>
      </w:tblGrid>
      <w:tr w:rsidR="00997E78" w:rsidTr="00997E78">
        <w:trPr>
          <w:trHeight w:val="273"/>
        </w:trPr>
        <w:tc>
          <w:tcPr>
            <w:tcW w:w="345" w:type="dxa"/>
            <w:tcBorders>
              <w:right w:val="single" w:sz="4" w:space="0" w:color="auto"/>
            </w:tcBorders>
          </w:tcPr>
          <w:p w:rsidR="00997E78" w:rsidRPr="00C924F3" w:rsidRDefault="00997E78" w:rsidP="00997E78">
            <w:pPr>
              <w:pStyle w:val="TableParagraph"/>
              <w:spacing w:line="253" w:lineRule="exact"/>
              <w:rPr>
                <w:sz w:val="24"/>
                <w:lang w:val="ru-RU"/>
              </w:rPr>
            </w:pPr>
          </w:p>
        </w:tc>
        <w:tc>
          <w:tcPr>
            <w:tcW w:w="11610" w:type="dxa"/>
            <w:gridSpan w:val="11"/>
            <w:tcBorders>
              <w:right w:val="single" w:sz="4" w:space="0" w:color="auto"/>
            </w:tcBorders>
          </w:tcPr>
          <w:p w:rsidR="00997E78" w:rsidRDefault="00997E78" w:rsidP="00997E78">
            <w:pPr>
              <w:pStyle w:val="TableParagraph"/>
              <w:spacing w:line="253" w:lineRule="exact"/>
              <w:ind w:left="1954"/>
              <w:rPr>
                <w:sz w:val="24"/>
              </w:rPr>
            </w:pPr>
            <w:r w:rsidRPr="00997E78">
              <w:rPr>
                <w:sz w:val="24"/>
                <w:lang w:val="ru-RU"/>
              </w:rPr>
              <w:t xml:space="preserve">                                  </w:t>
            </w:r>
            <w:r>
              <w:rPr>
                <w:sz w:val="24"/>
              </w:rPr>
              <w:t>Образовательные</w:t>
            </w:r>
            <w:r>
              <w:rPr>
                <w:spacing w:val="-7"/>
                <w:sz w:val="24"/>
              </w:rPr>
              <w:t xml:space="preserve"> </w:t>
            </w:r>
            <w:r>
              <w:rPr>
                <w:sz w:val="24"/>
              </w:rPr>
              <w:t>области</w:t>
            </w:r>
          </w:p>
        </w:tc>
        <w:tc>
          <w:tcPr>
            <w:tcW w:w="303" w:type="dxa"/>
            <w:tcBorders>
              <w:left w:val="single" w:sz="4" w:space="0" w:color="auto"/>
            </w:tcBorders>
          </w:tcPr>
          <w:p w:rsidR="00997E78" w:rsidRDefault="00997E78" w:rsidP="00997E78">
            <w:pPr>
              <w:pStyle w:val="TableParagraph"/>
              <w:spacing w:line="253" w:lineRule="exact"/>
              <w:rPr>
                <w:sz w:val="24"/>
              </w:rPr>
            </w:pPr>
          </w:p>
        </w:tc>
      </w:tr>
      <w:tr w:rsidR="00997E78" w:rsidTr="00997E78">
        <w:trPr>
          <w:trHeight w:val="830"/>
        </w:trPr>
        <w:tc>
          <w:tcPr>
            <w:tcW w:w="345" w:type="dxa"/>
            <w:tcBorders>
              <w:right w:val="single" w:sz="4" w:space="0" w:color="auto"/>
            </w:tcBorders>
          </w:tcPr>
          <w:p w:rsidR="00997E78" w:rsidRDefault="00997E78" w:rsidP="00997E78">
            <w:pPr>
              <w:pStyle w:val="TableParagraph"/>
              <w:jc w:val="center"/>
            </w:pPr>
          </w:p>
        </w:tc>
        <w:tc>
          <w:tcPr>
            <w:tcW w:w="1356" w:type="dxa"/>
            <w:tcBorders>
              <w:left w:val="single" w:sz="4" w:space="0" w:color="auto"/>
            </w:tcBorders>
          </w:tcPr>
          <w:p w:rsidR="00997E78" w:rsidRDefault="00997E78" w:rsidP="00997E78">
            <w:pPr>
              <w:pStyle w:val="TableParagraph"/>
              <w:jc w:val="center"/>
            </w:pPr>
            <w:r>
              <w:t>Уровни</w:t>
            </w:r>
          </w:p>
        </w:tc>
        <w:tc>
          <w:tcPr>
            <w:tcW w:w="1985" w:type="dxa"/>
            <w:gridSpan w:val="2"/>
          </w:tcPr>
          <w:p w:rsidR="00997E78" w:rsidRDefault="00997E78" w:rsidP="00997E78">
            <w:pPr>
              <w:pStyle w:val="TableParagraph"/>
              <w:spacing w:line="242" w:lineRule="auto"/>
              <w:ind w:left="541" w:right="143" w:hanging="370"/>
              <w:rPr>
                <w:sz w:val="24"/>
              </w:rPr>
            </w:pPr>
            <w:r>
              <w:rPr>
                <w:sz w:val="24"/>
              </w:rPr>
              <w:t>Познавательное</w:t>
            </w:r>
            <w:r>
              <w:rPr>
                <w:spacing w:val="-57"/>
                <w:sz w:val="24"/>
              </w:rPr>
              <w:t xml:space="preserve"> </w:t>
            </w:r>
            <w:r>
              <w:rPr>
                <w:sz w:val="24"/>
              </w:rPr>
              <w:t>развитие</w:t>
            </w:r>
          </w:p>
        </w:tc>
        <w:tc>
          <w:tcPr>
            <w:tcW w:w="2126" w:type="dxa"/>
            <w:gridSpan w:val="2"/>
          </w:tcPr>
          <w:p w:rsidR="00997E78" w:rsidRDefault="00997E78" w:rsidP="00997E78">
            <w:pPr>
              <w:pStyle w:val="TableParagraph"/>
              <w:spacing w:line="268" w:lineRule="exact"/>
              <w:ind w:left="141" w:right="130"/>
              <w:jc w:val="center"/>
              <w:rPr>
                <w:sz w:val="24"/>
              </w:rPr>
            </w:pPr>
            <w:r>
              <w:rPr>
                <w:sz w:val="24"/>
              </w:rPr>
              <w:t>Социально-</w:t>
            </w:r>
          </w:p>
          <w:p w:rsidR="00997E78" w:rsidRDefault="00997E78" w:rsidP="00997E78">
            <w:pPr>
              <w:pStyle w:val="TableParagraph"/>
              <w:spacing w:line="274" w:lineRule="exact"/>
              <w:ind w:left="143" w:right="130"/>
              <w:jc w:val="center"/>
              <w:rPr>
                <w:sz w:val="24"/>
              </w:rPr>
            </w:pPr>
            <w:r>
              <w:rPr>
                <w:spacing w:val="-1"/>
                <w:sz w:val="24"/>
              </w:rPr>
              <w:t>коммуникативное</w:t>
            </w:r>
            <w:r>
              <w:rPr>
                <w:spacing w:val="-57"/>
                <w:sz w:val="24"/>
              </w:rPr>
              <w:t xml:space="preserve"> </w:t>
            </w:r>
            <w:r>
              <w:rPr>
                <w:sz w:val="24"/>
              </w:rPr>
              <w:t>развитие</w:t>
            </w:r>
          </w:p>
        </w:tc>
        <w:tc>
          <w:tcPr>
            <w:tcW w:w="1843" w:type="dxa"/>
            <w:gridSpan w:val="2"/>
          </w:tcPr>
          <w:p w:rsidR="00997E78" w:rsidRDefault="00997E78" w:rsidP="00997E78">
            <w:pPr>
              <w:pStyle w:val="TableParagraph"/>
              <w:spacing w:line="242" w:lineRule="auto"/>
              <w:ind w:left="396" w:right="375" w:firstLine="48"/>
              <w:rPr>
                <w:sz w:val="24"/>
              </w:rPr>
            </w:pPr>
            <w:r>
              <w:rPr>
                <w:sz w:val="24"/>
              </w:rPr>
              <w:t>Речевое</w:t>
            </w:r>
            <w:r>
              <w:rPr>
                <w:spacing w:val="-57"/>
                <w:sz w:val="24"/>
              </w:rPr>
              <w:t xml:space="preserve"> </w:t>
            </w:r>
            <w:r>
              <w:rPr>
                <w:sz w:val="24"/>
              </w:rPr>
              <w:t>развитие</w:t>
            </w:r>
          </w:p>
        </w:tc>
        <w:tc>
          <w:tcPr>
            <w:tcW w:w="1984" w:type="dxa"/>
            <w:gridSpan w:val="2"/>
          </w:tcPr>
          <w:p w:rsidR="00997E78" w:rsidRDefault="00997E78" w:rsidP="00997E78">
            <w:pPr>
              <w:pStyle w:val="TableParagraph"/>
              <w:spacing w:line="268" w:lineRule="exact"/>
              <w:ind w:left="109"/>
              <w:rPr>
                <w:sz w:val="24"/>
              </w:rPr>
            </w:pPr>
            <w:r>
              <w:rPr>
                <w:sz w:val="24"/>
              </w:rPr>
              <w:t>Художественно</w:t>
            </w:r>
          </w:p>
          <w:p w:rsidR="00997E78" w:rsidRDefault="00997E78" w:rsidP="00997E78">
            <w:pPr>
              <w:pStyle w:val="TableParagraph"/>
              <w:spacing w:line="274" w:lineRule="exact"/>
              <w:ind w:left="465" w:right="192" w:hanging="255"/>
              <w:rPr>
                <w:sz w:val="24"/>
              </w:rPr>
            </w:pPr>
            <w:r>
              <w:rPr>
                <w:sz w:val="24"/>
              </w:rPr>
              <w:t>-эстетическое</w:t>
            </w:r>
            <w:r>
              <w:rPr>
                <w:spacing w:val="-57"/>
                <w:sz w:val="24"/>
              </w:rPr>
              <w:t xml:space="preserve"> </w:t>
            </w:r>
            <w:r>
              <w:rPr>
                <w:sz w:val="24"/>
              </w:rPr>
              <w:t>развитие</w:t>
            </w:r>
          </w:p>
        </w:tc>
        <w:tc>
          <w:tcPr>
            <w:tcW w:w="2316" w:type="dxa"/>
            <w:gridSpan w:val="2"/>
            <w:tcBorders>
              <w:right w:val="single" w:sz="4" w:space="0" w:color="auto"/>
            </w:tcBorders>
          </w:tcPr>
          <w:p w:rsidR="00997E78" w:rsidRDefault="00997E78" w:rsidP="00997E78">
            <w:pPr>
              <w:pStyle w:val="TableParagraph"/>
              <w:spacing w:line="242" w:lineRule="auto"/>
              <w:ind w:left="431" w:right="250" w:hanging="159"/>
              <w:rPr>
                <w:sz w:val="24"/>
              </w:rPr>
            </w:pPr>
            <w:r>
              <w:rPr>
                <w:sz w:val="24"/>
              </w:rPr>
              <w:t>Физическое</w:t>
            </w:r>
            <w:r>
              <w:rPr>
                <w:spacing w:val="-57"/>
                <w:sz w:val="24"/>
              </w:rPr>
              <w:t xml:space="preserve"> </w:t>
            </w:r>
            <w:r>
              <w:rPr>
                <w:sz w:val="24"/>
              </w:rPr>
              <w:t>развитие</w:t>
            </w:r>
          </w:p>
        </w:tc>
        <w:tc>
          <w:tcPr>
            <w:tcW w:w="303" w:type="dxa"/>
            <w:tcBorders>
              <w:left w:val="single" w:sz="4" w:space="0" w:color="auto"/>
            </w:tcBorders>
          </w:tcPr>
          <w:p w:rsidR="00997E78" w:rsidRDefault="00997E78">
            <w:pPr>
              <w:widowControl/>
              <w:autoSpaceDE/>
              <w:autoSpaceDN/>
              <w:spacing w:after="160" w:line="259" w:lineRule="auto"/>
              <w:rPr>
                <w:sz w:val="24"/>
              </w:rPr>
            </w:pPr>
          </w:p>
          <w:p w:rsidR="00997E78" w:rsidRDefault="00997E78" w:rsidP="00997E78">
            <w:pPr>
              <w:pStyle w:val="TableParagraph"/>
              <w:spacing w:line="242" w:lineRule="auto"/>
              <w:ind w:right="250"/>
              <w:rPr>
                <w:sz w:val="24"/>
              </w:rPr>
            </w:pPr>
          </w:p>
        </w:tc>
      </w:tr>
      <w:tr w:rsidR="00997E78" w:rsidTr="00997E78">
        <w:trPr>
          <w:trHeight w:val="273"/>
        </w:trPr>
        <w:tc>
          <w:tcPr>
            <w:tcW w:w="345" w:type="dxa"/>
            <w:tcBorders>
              <w:right w:val="single" w:sz="4" w:space="0" w:color="auto"/>
            </w:tcBorders>
          </w:tcPr>
          <w:p w:rsidR="00997E78" w:rsidRDefault="00997E78" w:rsidP="00997E78">
            <w:pPr>
              <w:pStyle w:val="TableParagraph"/>
              <w:rPr>
                <w:sz w:val="20"/>
              </w:rPr>
            </w:pPr>
          </w:p>
        </w:tc>
        <w:tc>
          <w:tcPr>
            <w:tcW w:w="1356" w:type="dxa"/>
            <w:tcBorders>
              <w:left w:val="single" w:sz="4" w:space="0" w:color="auto"/>
            </w:tcBorders>
          </w:tcPr>
          <w:p w:rsidR="00997E78" w:rsidRDefault="00997E78" w:rsidP="00997E78">
            <w:pPr>
              <w:pStyle w:val="TableParagraph"/>
              <w:rPr>
                <w:sz w:val="20"/>
              </w:rPr>
            </w:pPr>
          </w:p>
        </w:tc>
        <w:tc>
          <w:tcPr>
            <w:tcW w:w="993" w:type="dxa"/>
          </w:tcPr>
          <w:p w:rsidR="00997E78" w:rsidRDefault="009F6AFE" w:rsidP="00997E78">
            <w:pPr>
              <w:pStyle w:val="TableParagraph"/>
              <w:spacing w:line="253" w:lineRule="exact"/>
              <w:ind w:left="113" w:right="98"/>
              <w:jc w:val="center"/>
              <w:rPr>
                <w:sz w:val="24"/>
              </w:rPr>
            </w:pPr>
            <w:r>
              <w:rPr>
                <w:sz w:val="24"/>
              </w:rPr>
              <w:t>2023</w:t>
            </w:r>
            <w:r w:rsidR="00997E78">
              <w:rPr>
                <w:sz w:val="24"/>
              </w:rPr>
              <w:t>г</w:t>
            </w:r>
          </w:p>
        </w:tc>
        <w:tc>
          <w:tcPr>
            <w:tcW w:w="992" w:type="dxa"/>
          </w:tcPr>
          <w:p w:rsidR="00997E78" w:rsidRDefault="00997E78" w:rsidP="00997E78">
            <w:pPr>
              <w:pStyle w:val="TableParagraph"/>
              <w:spacing w:line="253" w:lineRule="exact"/>
              <w:ind w:right="264"/>
              <w:jc w:val="right"/>
              <w:rPr>
                <w:sz w:val="24"/>
              </w:rPr>
            </w:pPr>
            <w:r>
              <w:rPr>
                <w:sz w:val="24"/>
              </w:rPr>
              <w:t>2</w:t>
            </w:r>
            <w:r w:rsidR="009F6AFE">
              <w:rPr>
                <w:sz w:val="24"/>
              </w:rPr>
              <w:t>024</w:t>
            </w:r>
            <w:r>
              <w:rPr>
                <w:sz w:val="24"/>
              </w:rPr>
              <w:t>г</w:t>
            </w:r>
          </w:p>
        </w:tc>
        <w:tc>
          <w:tcPr>
            <w:tcW w:w="992" w:type="dxa"/>
          </w:tcPr>
          <w:p w:rsidR="00997E78" w:rsidRDefault="009F6AFE" w:rsidP="00997E78">
            <w:pPr>
              <w:pStyle w:val="TableParagraph"/>
              <w:spacing w:line="253" w:lineRule="exact"/>
              <w:ind w:left="119"/>
              <w:rPr>
                <w:sz w:val="24"/>
              </w:rPr>
            </w:pPr>
            <w:r>
              <w:rPr>
                <w:sz w:val="24"/>
              </w:rPr>
              <w:t>2023</w:t>
            </w:r>
            <w:r w:rsidR="00997E78">
              <w:rPr>
                <w:sz w:val="24"/>
              </w:rPr>
              <w:t>г</w:t>
            </w:r>
          </w:p>
        </w:tc>
        <w:tc>
          <w:tcPr>
            <w:tcW w:w="1134" w:type="dxa"/>
          </w:tcPr>
          <w:p w:rsidR="00997E78" w:rsidRDefault="009F6AFE" w:rsidP="00997E78">
            <w:pPr>
              <w:pStyle w:val="TableParagraph"/>
              <w:spacing w:line="253" w:lineRule="exact"/>
              <w:ind w:right="323"/>
              <w:jc w:val="right"/>
              <w:rPr>
                <w:sz w:val="24"/>
              </w:rPr>
            </w:pPr>
            <w:r>
              <w:rPr>
                <w:sz w:val="24"/>
              </w:rPr>
              <w:t>2024</w:t>
            </w:r>
            <w:r w:rsidR="00997E78">
              <w:rPr>
                <w:spacing w:val="2"/>
                <w:sz w:val="24"/>
              </w:rPr>
              <w:t xml:space="preserve"> </w:t>
            </w:r>
            <w:r w:rsidR="00997E78">
              <w:rPr>
                <w:sz w:val="24"/>
              </w:rPr>
              <w:t>г</w:t>
            </w:r>
          </w:p>
        </w:tc>
        <w:tc>
          <w:tcPr>
            <w:tcW w:w="992" w:type="dxa"/>
          </w:tcPr>
          <w:p w:rsidR="00997E78" w:rsidRDefault="009F6AFE" w:rsidP="00997E78">
            <w:pPr>
              <w:pStyle w:val="TableParagraph"/>
              <w:spacing w:line="253" w:lineRule="exact"/>
              <w:ind w:right="121"/>
              <w:jc w:val="right"/>
              <w:rPr>
                <w:sz w:val="24"/>
              </w:rPr>
            </w:pPr>
            <w:r>
              <w:rPr>
                <w:sz w:val="24"/>
              </w:rPr>
              <w:t>2023</w:t>
            </w:r>
            <w:r w:rsidR="00997E78">
              <w:rPr>
                <w:sz w:val="24"/>
              </w:rPr>
              <w:t>г</w:t>
            </w:r>
          </w:p>
        </w:tc>
        <w:tc>
          <w:tcPr>
            <w:tcW w:w="851" w:type="dxa"/>
          </w:tcPr>
          <w:p w:rsidR="00997E78" w:rsidRDefault="009F6AFE" w:rsidP="00997E78">
            <w:pPr>
              <w:pStyle w:val="TableParagraph"/>
              <w:spacing w:line="253" w:lineRule="exact"/>
              <w:ind w:left="116" w:right="107"/>
              <w:jc w:val="center"/>
              <w:rPr>
                <w:sz w:val="24"/>
              </w:rPr>
            </w:pPr>
            <w:r>
              <w:rPr>
                <w:sz w:val="24"/>
              </w:rPr>
              <w:t>2024</w:t>
            </w:r>
            <w:r w:rsidR="00997E78">
              <w:rPr>
                <w:sz w:val="24"/>
              </w:rPr>
              <w:t>г</w:t>
            </w:r>
          </w:p>
        </w:tc>
        <w:tc>
          <w:tcPr>
            <w:tcW w:w="992" w:type="dxa"/>
          </w:tcPr>
          <w:p w:rsidR="00997E78" w:rsidRDefault="009F6AFE" w:rsidP="00997E78">
            <w:pPr>
              <w:pStyle w:val="TableParagraph"/>
              <w:spacing w:line="253" w:lineRule="exact"/>
              <w:ind w:left="108" w:right="103"/>
              <w:jc w:val="center"/>
              <w:rPr>
                <w:sz w:val="24"/>
              </w:rPr>
            </w:pPr>
            <w:r>
              <w:rPr>
                <w:sz w:val="24"/>
              </w:rPr>
              <w:t>2023</w:t>
            </w:r>
            <w:r w:rsidR="00997E78">
              <w:rPr>
                <w:sz w:val="24"/>
              </w:rPr>
              <w:t>г</w:t>
            </w:r>
          </w:p>
        </w:tc>
        <w:tc>
          <w:tcPr>
            <w:tcW w:w="992" w:type="dxa"/>
          </w:tcPr>
          <w:p w:rsidR="00997E78" w:rsidRDefault="009F6AFE" w:rsidP="00997E78">
            <w:pPr>
              <w:pStyle w:val="TableParagraph"/>
              <w:spacing w:line="253" w:lineRule="exact"/>
              <w:ind w:left="118" w:right="108"/>
              <w:jc w:val="center"/>
              <w:rPr>
                <w:sz w:val="24"/>
              </w:rPr>
            </w:pPr>
            <w:r>
              <w:rPr>
                <w:sz w:val="24"/>
              </w:rPr>
              <w:t>2024</w:t>
            </w:r>
            <w:r w:rsidR="00997E78">
              <w:rPr>
                <w:sz w:val="24"/>
              </w:rPr>
              <w:t>г.</w:t>
            </w:r>
          </w:p>
        </w:tc>
        <w:tc>
          <w:tcPr>
            <w:tcW w:w="1316" w:type="dxa"/>
          </w:tcPr>
          <w:p w:rsidR="00997E78" w:rsidRDefault="009F6AFE" w:rsidP="00997E78">
            <w:pPr>
              <w:pStyle w:val="TableParagraph"/>
              <w:spacing w:line="253" w:lineRule="exact"/>
              <w:ind w:left="146" w:right="141"/>
              <w:jc w:val="center"/>
              <w:rPr>
                <w:sz w:val="24"/>
              </w:rPr>
            </w:pPr>
            <w:r>
              <w:rPr>
                <w:sz w:val="24"/>
              </w:rPr>
              <w:t>2023</w:t>
            </w:r>
            <w:r w:rsidR="00997E78">
              <w:rPr>
                <w:sz w:val="24"/>
              </w:rPr>
              <w:t>г</w:t>
            </w:r>
          </w:p>
        </w:tc>
        <w:tc>
          <w:tcPr>
            <w:tcW w:w="1000" w:type="dxa"/>
            <w:tcBorders>
              <w:right w:val="single" w:sz="4" w:space="0" w:color="auto"/>
            </w:tcBorders>
          </w:tcPr>
          <w:p w:rsidR="00997E78" w:rsidRDefault="009F6AFE" w:rsidP="00997E78">
            <w:pPr>
              <w:pStyle w:val="TableParagraph"/>
              <w:spacing w:line="253" w:lineRule="exact"/>
              <w:ind w:left="117" w:right="106"/>
              <w:jc w:val="center"/>
              <w:rPr>
                <w:sz w:val="24"/>
              </w:rPr>
            </w:pPr>
            <w:r>
              <w:rPr>
                <w:sz w:val="24"/>
              </w:rPr>
              <w:t>2024</w:t>
            </w:r>
            <w:r w:rsidR="00997E78">
              <w:rPr>
                <w:sz w:val="24"/>
              </w:rPr>
              <w:t>г</w:t>
            </w:r>
          </w:p>
        </w:tc>
        <w:tc>
          <w:tcPr>
            <w:tcW w:w="303" w:type="dxa"/>
            <w:tcBorders>
              <w:left w:val="single" w:sz="4" w:space="0" w:color="auto"/>
            </w:tcBorders>
          </w:tcPr>
          <w:p w:rsidR="00997E78" w:rsidRDefault="00997E78" w:rsidP="00997E78">
            <w:pPr>
              <w:pStyle w:val="TableParagraph"/>
              <w:spacing w:line="253" w:lineRule="exact"/>
              <w:ind w:left="117" w:right="106"/>
              <w:jc w:val="center"/>
              <w:rPr>
                <w:sz w:val="24"/>
              </w:rPr>
            </w:pPr>
          </w:p>
        </w:tc>
      </w:tr>
      <w:tr w:rsidR="00997E78" w:rsidTr="00997E78">
        <w:trPr>
          <w:trHeight w:val="277"/>
        </w:trPr>
        <w:tc>
          <w:tcPr>
            <w:tcW w:w="345" w:type="dxa"/>
            <w:tcBorders>
              <w:right w:val="single" w:sz="4" w:space="0" w:color="auto"/>
            </w:tcBorders>
          </w:tcPr>
          <w:p w:rsidR="00997E78" w:rsidRDefault="00997E78" w:rsidP="00997E78">
            <w:pPr>
              <w:pStyle w:val="TableParagraph"/>
              <w:spacing w:line="258" w:lineRule="exact"/>
              <w:ind w:left="206"/>
              <w:rPr>
                <w:sz w:val="24"/>
              </w:rPr>
            </w:pPr>
          </w:p>
        </w:tc>
        <w:tc>
          <w:tcPr>
            <w:tcW w:w="1356" w:type="dxa"/>
            <w:tcBorders>
              <w:left w:val="single" w:sz="4" w:space="0" w:color="auto"/>
            </w:tcBorders>
          </w:tcPr>
          <w:p w:rsidR="00997E78" w:rsidRDefault="00997E78" w:rsidP="00997E78">
            <w:pPr>
              <w:pStyle w:val="TableParagraph"/>
              <w:spacing w:line="258" w:lineRule="exact"/>
              <w:ind w:left="266"/>
              <w:rPr>
                <w:sz w:val="24"/>
              </w:rPr>
            </w:pPr>
            <w:r>
              <w:rPr>
                <w:sz w:val="24"/>
              </w:rPr>
              <w:t xml:space="preserve">Высокий </w:t>
            </w:r>
          </w:p>
        </w:tc>
        <w:tc>
          <w:tcPr>
            <w:tcW w:w="993" w:type="dxa"/>
          </w:tcPr>
          <w:p w:rsidR="00997E78" w:rsidRDefault="009F6AFE" w:rsidP="00997E78">
            <w:pPr>
              <w:pStyle w:val="TableParagraph"/>
              <w:spacing w:line="258" w:lineRule="exact"/>
              <w:ind w:left="113" w:right="102"/>
              <w:jc w:val="center"/>
              <w:rPr>
                <w:sz w:val="24"/>
              </w:rPr>
            </w:pPr>
            <w:r>
              <w:rPr>
                <w:sz w:val="24"/>
              </w:rPr>
              <w:t>2</w:t>
            </w:r>
            <w:r w:rsidR="00997E78">
              <w:rPr>
                <w:sz w:val="24"/>
              </w:rPr>
              <w:t>0%</w:t>
            </w:r>
          </w:p>
        </w:tc>
        <w:tc>
          <w:tcPr>
            <w:tcW w:w="992" w:type="dxa"/>
          </w:tcPr>
          <w:p w:rsidR="00997E78" w:rsidRDefault="00997E78" w:rsidP="00997E78">
            <w:pPr>
              <w:pStyle w:val="TableParagraph"/>
              <w:spacing w:line="258" w:lineRule="exact"/>
              <w:ind w:right="336"/>
              <w:jc w:val="right"/>
              <w:rPr>
                <w:sz w:val="24"/>
              </w:rPr>
            </w:pPr>
            <w:r>
              <w:rPr>
                <w:sz w:val="24"/>
              </w:rPr>
              <w:t>20%</w:t>
            </w:r>
          </w:p>
        </w:tc>
        <w:tc>
          <w:tcPr>
            <w:tcW w:w="992" w:type="dxa"/>
          </w:tcPr>
          <w:p w:rsidR="00997E78" w:rsidRDefault="00997E78" w:rsidP="00997E78">
            <w:pPr>
              <w:pStyle w:val="TableParagraph"/>
              <w:spacing w:line="258" w:lineRule="exact"/>
              <w:ind w:left="186"/>
              <w:rPr>
                <w:sz w:val="24"/>
              </w:rPr>
            </w:pPr>
            <w:r>
              <w:rPr>
                <w:sz w:val="24"/>
              </w:rPr>
              <w:t>30%</w:t>
            </w:r>
          </w:p>
        </w:tc>
        <w:tc>
          <w:tcPr>
            <w:tcW w:w="1134" w:type="dxa"/>
          </w:tcPr>
          <w:p w:rsidR="00997E78" w:rsidRDefault="00997E78" w:rsidP="00997E78">
            <w:pPr>
              <w:pStyle w:val="TableParagraph"/>
              <w:spacing w:line="258" w:lineRule="exact"/>
              <w:ind w:left="430"/>
              <w:rPr>
                <w:sz w:val="24"/>
              </w:rPr>
            </w:pPr>
            <w:r>
              <w:rPr>
                <w:sz w:val="24"/>
              </w:rPr>
              <w:t>40%</w:t>
            </w:r>
          </w:p>
        </w:tc>
        <w:tc>
          <w:tcPr>
            <w:tcW w:w="992" w:type="dxa"/>
          </w:tcPr>
          <w:p w:rsidR="00997E78" w:rsidRDefault="00997E78" w:rsidP="00997E78">
            <w:pPr>
              <w:pStyle w:val="TableParagraph"/>
              <w:spacing w:line="258" w:lineRule="exact"/>
              <w:ind w:right="193"/>
              <w:jc w:val="right"/>
              <w:rPr>
                <w:sz w:val="24"/>
              </w:rPr>
            </w:pPr>
            <w:r>
              <w:rPr>
                <w:sz w:val="24"/>
              </w:rPr>
              <w:t>10%</w:t>
            </w:r>
          </w:p>
        </w:tc>
        <w:tc>
          <w:tcPr>
            <w:tcW w:w="851" w:type="dxa"/>
          </w:tcPr>
          <w:p w:rsidR="00997E78" w:rsidRDefault="00997E78" w:rsidP="00997E78">
            <w:pPr>
              <w:pStyle w:val="TableParagraph"/>
              <w:spacing w:line="258" w:lineRule="exact"/>
              <w:ind w:left="112" w:right="107"/>
              <w:jc w:val="center"/>
              <w:rPr>
                <w:sz w:val="24"/>
              </w:rPr>
            </w:pPr>
            <w:r>
              <w:rPr>
                <w:sz w:val="24"/>
              </w:rPr>
              <w:t>20%</w:t>
            </w:r>
          </w:p>
        </w:tc>
        <w:tc>
          <w:tcPr>
            <w:tcW w:w="992" w:type="dxa"/>
          </w:tcPr>
          <w:p w:rsidR="00997E78" w:rsidRDefault="00997E78" w:rsidP="00997E78">
            <w:pPr>
              <w:pStyle w:val="TableParagraph"/>
              <w:spacing w:line="258" w:lineRule="exact"/>
              <w:ind w:left="105" w:right="103"/>
              <w:jc w:val="center"/>
              <w:rPr>
                <w:sz w:val="24"/>
              </w:rPr>
            </w:pPr>
            <w:r>
              <w:rPr>
                <w:sz w:val="24"/>
              </w:rPr>
              <w:t>20%</w:t>
            </w:r>
          </w:p>
        </w:tc>
        <w:tc>
          <w:tcPr>
            <w:tcW w:w="992" w:type="dxa"/>
          </w:tcPr>
          <w:p w:rsidR="00997E78" w:rsidRDefault="00997E78" w:rsidP="00997E78">
            <w:pPr>
              <w:pStyle w:val="TableParagraph"/>
              <w:spacing w:line="258" w:lineRule="exact"/>
              <w:ind w:left="118" w:right="108"/>
              <w:jc w:val="center"/>
              <w:rPr>
                <w:sz w:val="24"/>
              </w:rPr>
            </w:pPr>
            <w:r>
              <w:rPr>
                <w:sz w:val="24"/>
              </w:rPr>
              <w:t>30%</w:t>
            </w:r>
          </w:p>
        </w:tc>
        <w:tc>
          <w:tcPr>
            <w:tcW w:w="1316" w:type="dxa"/>
          </w:tcPr>
          <w:p w:rsidR="00997E78" w:rsidRDefault="00997E78" w:rsidP="00997E78">
            <w:pPr>
              <w:pStyle w:val="TableParagraph"/>
              <w:spacing w:line="258" w:lineRule="exact"/>
              <w:ind w:left="142" w:right="141"/>
              <w:jc w:val="center"/>
              <w:rPr>
                <w:sz w:val="24"/>
              </w:rPr>
            </w:pPr>
            <w:r>
              <w:rPr>
                <w:sz w:val="24"/>
              </w:rPr>
              <w:t>30%</w:t>
            </w:r>
          </w:p>
        </w:tc>
        <w:tc>
          <w:tcPr>
            <w:tcW w:w="1000" w:type="dxa"/>
            <w:tcBorders>
              <w:right w:val="single" w:sz="4" w:space="0" w:color="auto"/>
            </w:tcBorders>
          </w:tcPr>
          <w:p w:rsidR="00997E78" w:rsidRDefault="00997E78" w:rsidP="00997E78">
            <w:pPr>
              <w:pStyle w:val="TableParagraph"/>
              <w:spacing w:line="258" w:lineRule="exact"/>
              <w:ind w:left="114" w:right="107"/>
              <w:jc w:val="center"/>
              <w:rPr>
                <w:sz w:val="24"/>
              </w:rPr>
            </w:pPr>
            <w:r>
              <w:rPr>
                <w:sz w:val="24"/>
              </w:rPr>
              <w:t>30%</w:t>
            </w:r>
          </w:p>
        </w:tc>
        <w:tc>
          <w:tcPr>
            <w:tcW w:w="303" w:type="dxa"/>
            <w:tcBorders>
              <w:left w:val="single" w:sz="4" w:space="0" w:color="auto"/>
            </w:tcBorders>
          </w:tcPr>
          <w:p w:rsidR="00997E78" w:rsidRDefault="00997E78" w:rsidP="00997E78">
            <w:pPr>
              <w:pStyle w:val="TableParagraph"/>
              <w:spacing w:line="258" w:lineRule="exact"/>
              <w:ind w:left="114" w:right="107"/>
              <w:jc w:val="center"/>
              <w:rPr>
                <w:sz w:val="24"/>
              </w:rPr>
            </w:pPr>
          </w:p>
        </w:tc>
      </w:tr>
      <w:tr w:rsidR="00997E78" w:rsidTr="00997E78">
        <w:trPr>
          <w:trHeight w:val="551"/>
        </w:trPr>
        <w:tc>
          <w:tcPr>
            <w:tcW w:w="345" w:type="dxa"/>
            <w:tcBorders>
              <w:right w:val="single" w:sz="4" w:space="0" w:color="auto"/>
            </w:tcBorders>
          </w:tcPr>
          <w:p w:rsidR="00997E78" w:rsidRDefault="00997E78" w:rsidP="00997E78">
            <w:pPr>
              <w:pStyle w:val="TableParagraph"/>
              <w:spacing w:before="2" w:line="261" w:lineRule="exact"/>
              <w:ind w:right="147"/>
              <w:jc w:val="center"/>
              <w:rPr>
                <w:sz w:val="24"/>
              </w:rPr>
            </w:pPr>
          </w:p>
        </w:tc>
        <w:tc>
          <w:tcPr>
            <w:tcW w:w="1356" w:type="dxa"/>
            <w:tcBorders>
              <w:left w:val="single" w:sz="4" w:space="0" w:color="auto"/>
            </w:tcBorders>
          </w:tcPr>
          <w:p w:rsidR="00997E78" w:rsidRDefault="00997E78" w:rsidP="00997E78">
            <w:pPr>
              <w:pStyle w:val="TableParagraph"/>
              <w:spacing w:before="2" w:line="261" w:lineRule="exact"/>
              <w:ind w:right="147"/>
              <w:jc w:val="center"/>
              <w:rPr>
                <w:sz w:val="24"/>
              </w:rPr>
            </w:pPr>
            <w:r>
              <w:rPr>
                <w:sz w:val="24"/>
              </w:rPr>
              <w:t xml:space="preserve">Средний </w:t>
            </w:r>
          </w:p>
        </w:tc>
        <w:tc>
          <w:tcPr>
            <w:tcW w:w="993" w:type="dxa"/>
          </w:tcPr>
          <w:p w:rsidR="00997E78" w:rsidRDefault="009F6AFE" w:rsidP="00997E78">
            <w:pPr>
              <w:pStyle w:val="TableParagraph"/>
              <w:spacing w:line="268" w:lineRule="exact"/>
              <w:ind w:left="113" w:right="102"/>
              <w:jc w:val="center"/>
              <w:rPr>
                <w:sz w:val="24"/>
              </w:rPr>
            </w:pPr>
            <w:r>
              <w:rPr>
                <w:sz w:val="24"/>
              </w:rPr>
              <w:t>50</w:t>
            </w:r>
            <w:r w:rsidR="00997E78">
              <w:rPr>
                <w:sz w:val="24"/>
              </w:rPr>
              <w:t>%</w:t>
            </w:r>
          </w:p>
        </w:tc>
        <w:tc>
          <w:tcPr>
            <w:tcW w:w="992" w:type="dxa"/>
          </w:tcPr>
          <w:p w:rsidR="00997E78" w:rsidRDefault="00997E78" w:rsidP="00997E78">
            <w:pPr>
              <w:pStyle w:val="TableParagraph"/>
              <w:spacing w:line="268" w:lineRule="exact"/>
              <w:ind w:right="336"/>
              <w:jc w:val="right"/>
              <w:rPr>
                <w:sz w:val="24"/>
              </w:rPr>
            </w:pPr>
            <w:r>
              <w:rPr>
                <w:sz w:val="24"/>
              </w:rPr>
              <w:t>50%</w:t>
            </w:r>
          </w:p>
        </w:tc>
        <w:tc>
          <w:tcPr>
            <w:tcW w:w="992" w:type="dxa"/>
          </w:tcPr>
          <w:p w:rsidR="00997E78" w:rsidRDefault="00997E78" w:rsidP="00997E78">
            <w:pPr>
              <w:pStyle w:val="TableParagraph"/>
              <w:spacing w:line="268" w:lineRule="exact"/>
              <w:ind w:left="110"/>
              <w:rPr>
                <w:sz w:val="24"/>
              </w:rPr>
            </w:pPr>
            <w:r>
              <w:rPr>
                <w:sz w:val="24"/>
              </w:rPr>
              <w:t>35%</w:t>
            </w:r>
          </w:p>
        </w:tc>
        <w:tc>
          <w:tcPr>
            <w:tcW w:w="1134" w:type="dxa"/>
          </w:tcPr>
          <w:p w:rsidR="00997E78" w:rsidRDefault="00997E78" w:rsidP="00997E78">
            <w:pPr>
              <w:pStyle w:val="TableParagraph"/>
              <w:spacing w:line="268" w:lineRule="exact"/>
              <w:ind w:right="389"/>
              <w:jc w:val="right"/>
              <w:rPr>
                <w:sz w:val="24"/>
              </w:rPr>
            </w:pPr>
            <w:r>
              <w:rPr>
                <w:sz w:val="24"/>
              </w:rPr>
              <w:t>45%</w:t>
            </w:r>
          </w:p>
        </w:tc>
        <w:tc>
          <w:tcPr>
            <w:tcW w:w="992" w:type="dxa"/>
          </w:tcPr>
          <w:p w:rsidR="00997E78" w:rsidRDefault="00997E78" w:rsidP="00997E78">
            <w:pPr>
              <w:pStyle w:val="TableParagraph"/>
              <w:spacing w:line="268" w:lineRule="exact"/>
              <w:ind w:right="193"/>
              <w:jc w:val="right"/>
              <w:rPr>
                <w:sz w:val="24"/>
              </w:rPr>
            </w:pPr>
            <w:r>
              <w:rPr>
                <w:sz w:val="24"/>
              </w:rPr>
              <w:t>45%</w:t>
            </w:r>
          </w:p>
        </w:tc>
        <w:tc>
          <w:tcPr>
            <w:tcW w:w="851" w:type="dxa"/>
          </w:tcPr>
          <w:p w:rsidR="00997E78" w:rsidRDefault="00997E78" w:rsidP="00997E78">
            <w:pPr>
              <w:pStyle w:val="TableParagraph"/>
              <w:spacing w:line="268" w:lineRule="exact"/>
              <w:ind w:left="112" w:right="107"/>
              <w:jc w:val="center"/>
              <w:rPr>
                <w:sz w:val="24"/>
              </w:rPr>
            </w:pPr>
            <w:r>
              <w:rPr>
                <w:sz w:val="24"/>
              </w:rPr>
              <w:t>60%</w:t>
            </w:r>
          </w:p>
        </w:tc>
        <w:tc>
          <w:tcPr>
            <w:tcW w:w="992" w:type="dxa"/>
          </w:tcPr>
          <w:p w:rsidR="00997E78" w:rsidRDefault="00997E78" w:rsidP="00997E78">
            <w:pPr>
              <w:pStyle w:val="TableParagraph"/>
              <w:spacing w:line="268" w:lineRule="exact"/>
              <w:ind w:left="105" w:right="103"/>
              <w:jc w:val="center"/>
              <w:rPr>
                <w:sz w:val="24"/>
              </w:rPr>
            </w:pPr>
            <w:r>
              <w:rPr>
                <w:sz w:val="24"/>
              </w:rPr>
              <w:t>60%</w:t>
            </w:r>
          </w:p>
        </w:tc>
        <w:tc>
          <w:tcPr>
            <w:tcW w:w="992" w:type="dxa"/>
          </w:tcPr>
          <w:p w:rsidR="00997E78" w:rsidRDefault="00997E78" w:rsidP="00997E78">
            <w:pPr>
              <w:pStyle w:val="TableParagraph"/>
              <w:spacing w:line="268" w:lineRule="exact"/>
              <w:ind w:left="118" w:right="108"/>
              <w:jc w:val="center"/>
              <w:rPr>
                <w:sz w:val="24"/>
              </w:rPr>
            </w:pPr>
            <w:r>
              <w:rPr>
                <w:sz w:val="24"/>
              </w:rPr>
              <w:t>55%</w:t>
            </w:r>
          </w:p>
        </w:tc>
        <w:tc>
          <w:tcPr>
            <w:tcW w:w="1316" w:type="dxa"/>
          </w:tcPr>
          <w:p w:rsidR="00997E78" w:rsidRDefault="00997E78" w:rsidP="00997E78">
            <w:pPr>
              <w:pStyle w:val="TableParagraph"/>
              <w:spacing w:line="268" w:lineRule="exact"/>
              <w:ind w:left="142" w:right="141"/>
              <w:jc w:val="center"/>
              <w:rPr>
                <w:sz w:val="24"/>
              </w:rPr>
            </w:pPr>
            <w:r>
              <w:rPr>
                <w:sz w:val="24"/>
              </w:rPr>
              <w:t>35%</w:t>
            </w:r>
          </w:p>
        </w:tc>
        <w:tc>
          <w:tcPr>
            <w:tcW w:w="1000" w:type="dxa"/>
            <w:tcBorders>
              <w:right w:val="single" w:sz="4" w:space="0" w:color="auto"/>
            </w:tcBorders>
          </w:tcPr>
          <w:p w:rsidR="00997E78" w:rsidRDefault="00997E78" w:rsidP="00997E78">
            <w:pPr>
              <w:pStyle w:val="TableParagraph"/>
              <w:spacing w:line="268" w:lineRule="exact"/>
              <w:ind w:left="114" w:right="107"/>
              <w:jc w:val="center"/>
              <w:rPr>
                <w:sz w:val="24"/>
              </w:rPr>
            </w:pPr>
            <w:r>
              <w:rPr>
                <w:sz w:val="24"/>
              </w:rPr>
              <w:t>45%</w:t>
            </w:r>
          </w:p>
        </w:tc>
        <w:tc>
          <w:tcPr>
            <w:tcW w:w="303" w:type="dxa"/>
            <w:tcBorders>
              <w:left w:val="single" w:sz="4" w:space="0" w:color="auto"/>
            </w:tcBorders>
          </w:tcPr>
          <w:p w:rsidR="00997E78" w:rsidRDefault="00997E78" w:rsidP="00997E78">
            <w:pPr>
              <w:pStyle w:val="TableParagraph"/>
              <w:spacing w:line="268" w:lineRule="exact"/>
              <w:ind w:left="114" w:right="107"/>
              <w:jc w:val="center"/>
              <w:rPr>
                <w:sz w:val="24"/>
              </w:rPr>
            </w:pPr>
          </w:p>
        </w:tc>
      </w:tr>
      <w:tr w:rsidR="00997E78" w:rsidTr="00997E78">
        <w:trPr>
          <w:trHeight w:val="552"/>
        </w:trPr>
        <w:tc>
          <w:tcPr>
            <w:tcW w:w="345" w:type="dxa"/>
            <w:tcBorders>
              <w:right w:val="single" w:sz="4" w:space="0" w:color="auto"/>
            </w:tcBorders>
          </w:tcPr>
          <w:p w:rsidR="00997E78" w:rsidRDefault="00997E78" w:rsidP="00997E78">
            <w:pPr>
              <w:pStyle w:val="TableParagraph"/>
              <w:spacing w:before="3" w:line="261" w:lineRule="exact"/>
              <w:ind w:right="147"/>
              <w:jc w:val="center"/>
              <w:rPr>
                <w:sz w:val="24"/>
              </w:rPr>
            </w:pPr>
          </w:p>
        </w:tc>
        <w:tc>
          <w:tcPr>
            <w:tcW w:w="1356" w:type="dxa"/>
            <w:tcBorders>
              <w:left w:val="single" w:sz="4" w:space="0" w:color="auto"/>
            </w:tcBorders>
          </w:tcPr>
          <w:p w:rsidR="00997E78" w:rsidRDefault="00997E78" w:rsidP="00997E78">
            <w:pPr>
              <w:pStyle w:val="TableParagraph"/>
              <w:spacing w:before="3" w:line="261" w:lineRule="exact"/>
              <w:ind w:right="147"/>
              <w:jc w:val="center"/>
              <w:rPr>
                <w:sz w:val="24"/>
              </w:rPr>
            </w:pPr>
            <w:r>
              <w:rPr>
                <w:sz w:val="24"/>
              </w:rPr>
              <w:t xml:space="preserve">Низкий </w:t>
            </w:r>
          </w:p>
        </w:tc>
        <w:tc>
          <w:tcPr>
            <w:tcW w:w="993" w:type="dxa"/>
          </w:tcPr>
          <w:p w:rsidR="00997E78" w:rsidRDefault="009F6AFE" w:rsidP="00997E78">
            <w:pPr>
              <w:pStyle w:val="TableParagraph"/>
              <w:spacing w:line="268" w:lineRule="exact"/>
              <w:ind w:left="109" w:right="103"/>
              <w:jc w:val="center"/>
              <w:rPr>
                <w:sz w:val="24"/>
              </w:rPr>
            </w:pPr>
            <w:r>
              <w:rPr>
                <w:sz w:val="24"/>
              </w:rPr>
              <w:t>30</w:t>
            </w:r>
            <w:r w:rsidR="00997E78">
              <w:rPr>
                <w:sz w:val="24"/>
              </w:rPr>
              <w:t>%</w:t>
            </w:r>
          </w:p>
        </w:tc>
        <w:tc>
          <w:tcPr>
            <w:tcW w:w="992" w:type="dxa"/>
          </w:tcPr>
          <w:p w:rsidR="00997E78" w:rsidRDefault="00997E78" w:rsidP="00997E78">
            <w:pPr>
              <w:pStyle w:val="TableParagraph"/>
              <w:spacing w:line="268" w:lineRule="exact"/>
              <w:ind w:right="336"/>
              <w:jc w:val="right"/>
              <w:rPr>
                <w:sz w:val="24"/>
              </w:rPr>
            </w:pPr>
            <w:r>
              <w:rPr>
                <w:sz w:val="24"/>
              </w:rPr>
              <w:t>30%</w:t>
            </w:r>
          </w:p>
        </w:tc>
        <w:tc>
          <w:tcPr>
            <w:tcW w:w="992" w:type="dxa"/>
          </w:tcPr>
          <w:p w:rsidR="00997E78" w:rsidRDefault="00997E78" w:rsidP="00997E78">
            <w:pPr>
              <w:pStyle w:val="TableParagraph"/>
              <w:spacing w:line="268" w:lineRule="exact"/>
              <w:ind w:left="110"/>
              <w:rPr>
                <w:sz w:val="24"/>
              </w:rPr>
            </w:pPr>
            <w:r>
              <w:rPr>
                <w:sz w:val="24"/>
              </w:rPr>
              <w:t>25%</w:t>
            </w:r>
          </w:p>
        </w:tc>
        <w:tc>
          <w:tcPr>
            <w:tcW w:w="1134" w:type="dxa"/>
          </w:tcPr>
          <w:p w:rsidR="00997E78" w:rsidRDefault="00997E78" w:rsidP="00997E78">
            <w:pPr>
              <w:pStyle w:val="TableParagraph"/>
              <w:spacing w:line="268" w:lineRule="exact"/>
              <w:ind w:right="389"/>
              <w:jc w:val="right"/>
              <w:rPr>
                <w:sz w:val="24"/>
              </w:rPr>
            </w:pPr>
            <w:r>
              <w:rPr>
                <w:sz w:val="24"/>
              </w:rPr>
              <w:t>15%</w:t>
            </w:r>
          </w:p>
        </w:tc>
        <w:tc>
          <w:tcPr>
            <w:tcW w:w="992" w:type="dxa"/>
          </w:tcPr>
          <w:p w:rsidR="00997E78" w:rsidRDefault="00997E78" w:rsidP="00997E78">
            <w:pPr>
              <w:pStyle w:val="TableParagraph"/>
              <w:spacing w:line="268" w:lineRule="exact"/>
              <w:ind w:right="193"/>
              <w:jc w:val="right"/>
              <w:rPr>
                <w:sz w:val="24"/>
              </w:rPr>
            </w:pPr>
            <w:r>
              <w:rPr>
                <w:sz w:val="24"/>
              </w:rPr>
              <w:t>45%</w:t>
            </w:r>
          </w:p>
        </w:tc>
        <w:tc>
          <w:tcPr>
            <w:tcW w:w="851" w:type="dxa"/>
          </w:tcPr>
          <w:p w:rsidR="00997E78" w:rsidRDefault="00997E78" w:rsidP="00997E78">
            <w:pPr>
              <w:pStyle w:val="TableParagraph"/>
              <w:spacing w:line="268" w:lineRule="exact"/>
              <w:ind w:left="107" w:right="107"/>
              <w:jc w:val="center"/>
              <w:rPr>
                <w:sz w:val="24"/>
              </w:rPr>
            </w:pPr>
            <w:r>
              <w:rPr>
                <w:sz w:val="24"/>
              </w:rPr>
              <w:t>20%</w:t>
            </w:r>
          </w:p>
        </w:tc>
        <w:tc>
          <w:tcPr>
            <w:tcW w:w="992" w:type="dxa"/>
          </w:tcPr>
          <w:p w:rsidR="00997E78" w:rsidRDefault="00997E78" w:rsidP="00997E78">
            <w:pPr>
              <w:pStyle w:val="TableParagraph"/>
              <w:spacing w:line="268" w:lineRule="exact"/>
              <w:ind w:left="103" w:right="103"/>
              <w:jc w:val="center"/>
              <w:rPr>
                <w:sz w:val="24"/>
              </w:rPr>
            </w:pPr>
            <w:r>
              <w:rPr>
                <w:sz w:val="24"/>
              </w:rPr>
              <w:t>20%</w:t>
            </w:r>
          </w:p>
        </w:tc>
        <w:tc>
          <w:tcPr>
            <w:tcW w:w="992" w:type="dxa"/>
          </w:tcPr>
          <w:p w:rsidR="00997E78" w:rsidRDefault="00997E78" w:rsidP="00997E78">
            <w:pPr>
              <w:pStyle w:val="TableParagraph"/>
              <w:spacing w:line="268" w:lineRule="exact"/>
              <w:ind w:left="114" w:right="108"/>
              <w:jc w:val="center"/>
              <w:rPr>
                <w:sz w:val="24"/>
              </w:rPr>
            </w:pPr>
            <w:r>
              <w:rPr>
                <w:sz w:val="24"/>
              </w:rPr>
              <w:t>15%</w:t>
            </w:r>
          </w:p>
        </w:tc>
        <w:tc>
          <w:tcPr>
            <w:tcW w:w="1316" w:type="dxa"/>
          </w:tcPr>
          <w:p w:rsidR="00997E78" w:rsidRDefault="00997E78" w:rsidP="00997E78">
            <w:pPr>
              <w:pStyle w:val="TableParagraph"/>
              <w:spacing w:line="268" w:lineRule="exact"/>
              <w:ind w:left="146" w:right="140"/>
              <w:jc w:val="center"/>
              <w:rPr>
                <w:sz w:val="24"/>
              </w:rPr>
            </w:pPr>
            <w:r>
              <w:rPr>
                <w:sz w:val="24"/>
              </w:rPr>
              <w:t>35%</w:t>
            </w:r>
          </w:p>
        </w:tc>
        <w:tc>
          <w:tcPr>
            <w:tcW w:w="1000" w:type="dxa"/>
            <w:tcBorders>
              <w:right w:val="single" w:sz="4" w:space="0" w:color="auto"/>
            </w:tcBorders>
          </w:tcPr>
          <w:p w:rsidR="00997E78" w:rsidRDefault="00997E78" w:rsidP="00997E78">
            <w:pPr>
              <w:pStyle w:val="TableParagraph"/>
              <w:spacing w:line="268" w:lineRule="exact"/>
              <w:ind w:left="109" w:right="107"/>
              <w:jc w:val="center"/>
              <w:rPr>
                <w:sz w:val="24"/>
              </w:rPr>
            </w:pPr>
            <w:r>
              <w:rPr>
                <w:sz w:val="24"/>
              </w:rPr>
              <w:t>25%</w:t>
            </w:r>
          </w:p>
        </w:tc>
        <w:tc>
          <w:tcPr>
            <w:tcW w:w="303" w:type="dxa"/>
            <w:tcBorders>
              <w:left w:val="single" w:sz="4" w:space="0" w:color="auto"/>
            </w:tcBorders>
          </w:tcPr>
          <w:p w:rsidR="00997E78" w:rsidRDefault="00997E78" w:rsidP="00997E78">
            <w:pPr>
              <w:pStyle w:val="TableParagraph"/>
              <w:spacing w:line="268" w:lineRule="exact"/>
              <w:ind w:left="109" w:right="107"/>
              <w:jc w:val="center"/>
              <w:rPr>
                <w:sz w:val="24"/>
              </w:rPr>
            </w:pPr>
          </w:p>
        </w:tc>
      </w:tr>
    </w:tbl>
    <w:p w:rsidR="00997E78" w:rsidRDefault="00997E78" w:rsidP="00997E78">
      <w:pPr>
        <w:rPr>
          <w:sz w:val="24"/>
          <w:szCs w:val="24"/>
        </w:rPr>
      </w:pPr>
      <w:r w:rsidRPr="001151BF">
        <w:rPr>
          <w:sz w:val="24"/>
          <w:szCs w:val="24"/>
        </w:rPr>
        <w:t xml:space="preserve">            </w:t>
      </w:r>
      <w:r>
        <w:rPr>
          <w:sz w:val="24"/>
          <w:szCs w:val="24"/>
        </w:rPr>
        <w:t xml:space="preserve">    </w:t>
      </w:r>
      <w:r w:rsidRPr="001151BF">
        <w:rPr>
          <w:sz w:val="24"/>
          <w:szCs w:val="24"/>
        </w:rPr>
        <w:t xml:space="preserve"> По  результатам </w:t>
      </w:r>
      <w:r>
        <w:rPr>
          <w:sz w:val="24"/>
          <w:szCs w:val="24"/>
        </w:rPr>
        <w:t>педагогичес</w:t>
      </w:r>
      <w:r w:rsidR="009F6AFE">
        <w:rPr>
          <w:sz w:val="24"/>
          <w:szCs w:val="24"/>
        </w:rPr>
        <w:t xml:space="preserve">кой оценки преобладающий показатель </w:t>
      </w:r>
      <w:r>
        <w:rPr>
          <w:sz w:val="24"/>
          <w:szCs w:val="24"/>
        </w:rPr>
        <w:t xml:space="preserve"> по всем областям отмечаетс</w:t>
      </w:r>
      <w:r w:rsidR="009F6AFE">
        <w:rPr>
          <w:sz w:val="24"/>
          <w:szCs w:val="24"/>
        </w:rPr>
        <w:t>я на  среднем  уровне</w:t>
      </w:r>
      <w:r>
        <w:rPr>
          <w:sz w:val="24"/>
          <w:szCs w:val="24"/>
        </w:rPr>
        <w:t xml:space="preserve">.  В сравнении с прошлым  годом </w:t>
      </w:r>
      <w:r w:rsidR="00683AF5">
        <w:rPr>
          <w:sz w:val="24"/>
          <w:szCs w:val="24"/>
        </w:rPr>
        <w:t>показатели  высокого уровня возросли</w:t>
      </w:r>
      <w:r>
        <w:rPr>
          <w:sz w:val="24"/>
          <w:szCs w:val="24"/>
        </w:rPr>
        <w:t>. Это  связано как  с организацией образовательного процесса, так</w:t>
      </w:r>
      <w:r w:rsidR="00394F43">
        <w:rPr>
          <w:sz w:val="24"/>
          <w:szCs w:val="24"/>
        </w:rPr>
        <w:t xml:space="preserve"> </w:t>
      </w:r>
      <w:r>
        <w:rPr>
          <w:sz w:val="24"/>
          <w:szCs w:val="24"/>
        </w:rPr>
        <w:t>и с особенностями  развития воспитанников.</w:t>
      </w:r>
    </w:p>
    <w:p w:rsidR="00997E78" w:rsidRPr="00394F43" w:rsidRDefault="00683AF5" w:rsidP="00997E78">
      <w:pPr>
        <w:rPr>
          <w:color w:val="000000" w:themeColor="text1"/>
          <w:sz w:val="24"/>
          <w:szCs w:val="24"/>
        </w:rPr>
      </w:pPr>
      <w:r w:rsidRPr="00394F43">
        <w:rPr>
          <w:color w:val="000000" w:themeColor="text1"/>
          <w:sz w:val="24"/>
          <w:szCs w:val="24"/>
        </w:rPr>
        <w:t xml:space="preserve">                 </w:t>
      </w:r>
      <w:r w:rsidR="00394F43">
        <w:rPr>
          <w:color w:val="000000" w:themeColor="text1"/>
          <w:sz w:val="24"/>
          <w:szCs w:val="24"/>
        </w:rPr>
        <w:t xml:space="preserve">У выпускников в школу </w:t>
      </w:r>
      <w:r w:rsidR="00997E78" w:rsidRPr="00394F43">
        <w:rPr>
          <w:color w:val="000000" w:themeColor="text1"/>
          <w:sz w:val="24"/>
          <w:szCs w:val="24"/>
        </w:rPr>
        <w:t xml:space="preserve"> отмечается высо</w:t>
      </w:r>
      <w:r w:rsidR="00394F43">
        <w:rPr>
          <w:color w:val="000000" w:themeColor="text1"/>
          <w:sz w:val="24"/>
          <w:szCs w:val="24"/>
        </w:rPr>
        <w:t>кий и средний уровень освоения ООП ДО.</w:t>
      </w:r>
      <w:r w:rsidR="00997E78" w:rsidRPr="00394F43">
        <w:rPr>
          <w:color w:val="000000" w:themeColor="text1"/>
          <w:sz w:val="24"/>
          <w:szCs w:val="24"/>
        </w:rPr>
        <w:t xml:space="preserve"> Кроме общих рекомендаций по подготовке к школьному обучению, родителям детей  рекомендованы индивидуальные занятия </w:t>
      </w:r>
      <w:r w:rsidR="00394F43">
        <w:rPr>
          <w:color w:val="000000" w:themeColor="text1"/>
          <w:sz w:val="24"/>
          <w:szCs w:val="24"/>
        </w:rPr>
        <w:t xml:space="preserve">по некоторым темам </w:t>
      </w:r>
      <w:r w:rsidR="00997E78" w:rsidRPr="00394F43">
        <w:rPr>
          <w:color w:val="000000" w:themeColor="text1"/>
          <w:sz w:val="24"/>
          <w:szCs w:val="24"/>
        </w:rPr>
        <w:t xml:space="preserve">с логопедом, психологом. </w:t>
      </w:r>
    </w:p>
    <w:p w:rsidR="00997E78" w:rsidRPr="00394F43" w:rsidRDefault="00997E78" w:rsidP="00997E78">
      <w:pPr>
        <w:rPr>
          <w:color w:val="000000" w:themeColor="text1"/>
          <w:sz w:val="24"/>
          <w:szCs w:val="24"/>
        </w:rPr>
      </w:pPr>
      <w:r w:rsidRPr="00394F43">
        <w:rPr>
          <w:color w:val="000000" w:themeColor="text1"/>
          <w:sz w:val="24"/>
          <w:szCs w:val="24"/>
        </w:rPr>
        <w:t xml:space="preserve">                        </w:t>
      </w:r>
    </w:p>
    <w:p w:rsidR="00997E78" w:rsidRPr="00683AF5" w:rsidRDefault="00997E78" w:rsidP="00997E78">
      <w:pPr>
        <w:rPr>
          <w:color w:val="FF0000"/>
          <w:sz w:val="24"/>
          <w:szCs w:val="24"/>
        </w:rPr>
      </w:pPr>
    </w:p>
    <w:p w:rsidR="00997E78" w:rsidRPr="00F1213F" w:rsidRDefault="00997E78" w:rsidP="00997E78">
      <w:pPr>
        <w:adjustRightInd w:val="0"/>
        <w:rPr>
          <w:b/>
          <w:sz w:val="24"/>
          <w:szCs w:val="24"/>
        </w:rPr>
      </w:pPr>
      <w:r>
        <w:rPr>
          <w:sz w:val="24"/>
          <w:szCs w:val="24"/>
        </w:rPr>
        <w:t xml:space="preserve">                     </w:t>
      </w:r>
      <w:r>
        <w:rPr>
          <w:b/>
          <w:sz w:val="24"/>
          <w:szCs w:val="24"/>
        </w:rPr>
        <w:t xml:space="preserve"> Взаимодействие</w:t>
      </w:r>
      <w:r w:rsidRPr="00F1213F">
        <w:rPr>
          <w:b/>
          <w:sz w:val="24"/>
          <w:szCs w:val="24"/>
        </w:rPr>
        <w:t xml:space="preserve"> педагогического коллектива с семьями воспитанников</w:t>
      </w:r>
    </w:p>
    <w:p w:rsidR="00997E78" w:rsidRPr="00F1213F" w:rsidRDefault="00997E78" w:rsidP="00997E78">
      <w:pPr>
        <w:adjustRightInd w:val="0"/>
        <w:rPr>
          <w:b/>
          <w:sz w:val="24"/>
          <w:szCs w:val="24"/>
        </w:rPr>
      </w:pPr>
    </w:p>
    <w:p w:rsidR="00997E78" w:rsidRPr="00F34C26" w:rsidRDefault="00997E78" w:rsidP="00997E78">
      <w:pPr>
        <w:pStyle w:val="ac"/>
        <w:spacing w:line="276" w:lineRule="auto"/>
        <w:jc w:val="both"/>
        <w:rPr>
          <w:b w:val="0"/>
          <w:sz w:val="24"/>
          <w:lang w:eastAsia="ru-RU"/>
        </w:rPr>
      </w:pPr>
      <w:r>
        <w:rPr>
          <w:b w:val="0"/>
          <w:sz w:val="24"/>
          <w:lang w:eastAsia="ru-RU"/>
        </w:rPr>
        <w:t xml:space="preserve">     </w:t>
      </w:r>
      <w:r w:rsidRPr="00F34C26">
        <w:rPr>
          <w:b w:val="0"/>
          <w:sz w:val="24"/>
          <w:lang w:eastAsia="ru-RU"/>
        </w:rPr>
        <w:t>Семья является институтом первичной социализации и образования, который оказывает большое влияние на развитие ребенка в дошкольном возрасте. Поэтому</w:t>
      </w:r>
      <w:r>
        <w:rPr>
          <w:b w:val="0"/>
          <w:sz w:val="24"/>
          <w:lang w:eastAsia="ru-RU"/>
        </w:rPr>
        <w:t xml:space="preserve"> в реализации ООП ДО учитываются</w:t>
      </w:r>
      <w:r w:rsidRPr="00F34C26">
        <w:rPr>
          <w:b w:val="0"/>
          <w:sz w:val="24"/>
          <w:lang w:eastAsia="ru-RU"/>
        </w:rPr>
        <w:t xml:space="preserve"> такие факторы, как условия жизни в семье, состав семьи, ее ценн</w:t>
      </w:r>
      <w:r>
        <w:rPr>
          <w:b w:val="0"/>
          <w:sz w:val="24"/>
          <w:lang w:eastAsia="ru-RU"/>
        </w:rPr>
        <w:t>ости и традиции, а также уважаются и признаются</w:t>
      </w:r>
      <w:r w:rsidRPr="00F34C26">
        <w:rPr>
          <w:b w:val="0"/>
          <w:sz w:val="24"/>
          <w:lang w:eastAsia="ru-RU"/>
        </w:rPr>
        <w:t xml:space="preserve"> способности и достижения родителей</w:t>
      </w:r>
      <w:r>
        <w:rPr>
          <w:b w:val="0"/>
          <w:sz w:val="24"/>
          <w:lang w:eastAsia="ru-RU"/>
        </w:rPr>
        <w:t xml:space="preserve"> </w:t>
      </w:r>
      <w:r w:rsidRPr="00F34C26">
        <w:rPr>
          <w:b w:val="0"/>
          <w:sz w:val="24"/>
          <w:lang w:eastAsia="ru-RU"/>
        </w:rPr>
        <w:t>(законных представителей) в деле воспитания и развития их детей</w:t>
      </w:r>
      <w:r w:rsidRPr="00F17404">
        <w:rPr>
          <w:b w:val="0"/>
          <w:sz w:val="24"/>
          <w:lang w:eastAsia="ru-RU"/>
        </w:rPr>
        <w:t>.</w:t>
      </w:r>
      <w:r w:rsidRPr="00F34C26">
        <w:rPr>
          <w:b w:val="0"/>
          <w:sz w:val="24"/>
          <w:lang w:eastAsia="ru-RU"/>
        </w:rPr>
        <w:t xml:space="preserve"> </w:t>
      </w:r>
    </w:p>
    <w:p w:rsidR="00997E78" w:rsidRDefault="00997E78" w:rsidP="00997E78">
      <w:pPr>
        <w:rPr>
          <w:sz w:val="24"/>
          <w:szCs w:val="24"/>
        </w:rPr>
      </w:pPr>
      <w:r>
        <w:rPr>
          <w:sz w:val="24"/>
          <w:szCs w:val="24"/>
        </w:rPr>
        <w:t xml:space="preserve">      Педагогический коллектив в меру возможности:</w:t>
      </w:r>
    </w:p>
    <w:p w:rsidR="00997E78" w:rsidRPr="00B0366F" w:rsidRDefault="00997E78" w:rsidP="00997E78">
      <w:pPr>
        <w:rPr>
          <w:sz w:val="24"/>
          <w:szCs w:val="24"/>
        </w:rPr>
      </w:pPr>
      <w:r w:rsidRPr="00B0366F">
        <w:rPr>
          <w:sz w:val="24"/>
          <w:szCs w:val="24"/>
        </w:rPr>
        <w:t>- обеспечивает отк</w:t>
      </w:r>
      <w:r>
        <w:rPr>
          <w:sz w:val="24"/>
          <w:szCs w:val="24"/>
        </w:rPr>
        <w:t>рытость дошкольного образования (ООП ДО есть на сайте МАОУ «Рахмангуловская СОШ»)</w:t>
      </w:r>
    </w:p>
    <w:p w:rsidR="00997E78" w:rsidRDefault="00997E78" w:rsidP="00997E78">
      <w:pPr>
        <w:adjustRightInd w:val="0"/>
        <w:rPr>
          <w:sz w:val="28"/>
          <w:szCs w:val="28"/>
        </w:rPr>
      </w:pPr>
      <w:r w:rsidRPr="00B0366F">
        <w:rPr>
          <w:sz w:val="24"/>
          <w:szCs w:val="24"/>
        </w:rPr>
        <w:t>-  создает условия для участия родителей (законных представителей) в образовательной деятельности</w:t>
      </w:r>
      <w:r>
        <w:rPr>
          <w:sz w:val="24"/>
          <w:szCs w:val="24"/>
        </w:rPr>
        <w:t xml:space="preserve"> ( родители приглашаются для участия и самостоятельного проведения образовательной деятельно</w:t>
      </w:r>
      <w:r w:rsidR="00C125A0">
        <w:rPr>
          <w:sz w:val="24"/>
          <w:szCs w:val="24"/>
        </w:rPr>
        <w:t>сти</w:t>
      </w:r>
      <w:r>
        <w:rPr>
          <w:sz w:val="24"/>
          <w:szCs w:val="24"/>
        </w:rPr>
        <w:t>);</w:t>
      </w:r>
    </w:p>
    <w:p w:rsidR="00997E78" w:rsidRDefault="00997E78" w:rsidP="00997E78">
      <w:pPr>
        <w:rPr>
          <w:sz w:val="24"/>
          <w:szCs w:val="24"/>
        </w:rPr>
      </w:pPr>
      <w:r w:rsidRPr="00B0366F">
        <w:rPr>
          <w:sz w:val="24"/>
          <w:szCs w:val="24"/>
        </w:rPr>
        <w:t>- предусматривает взаимодействие с родителями (законными представителями) по вопросам образо</w:t>
      </w:r>
      <w:r>
        <w:rPr>
          <w:sz w:val="24"/>
          <w:szCs w:val="24"/>
        </w:rPr>
        <w:t>вания ребенка, непосредственное вовлечение</w:t>
      </w:r>
      <w:r w:rsidRPr="00B0366F">
        <w:rPr>
          <w:sz w:val="24"/>
          <w:szCs w:val="24"/>
        </w:rPr>
        <w:t xml:space="preserve">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w:t>
      </w:r>
      <w:r>
        <w:rPr>
          <w:sz w:val="24"/>
          <w:szCs w:val="24"/>
        </w:rPr>
        <w:t>образовательных инициат</w:t>
      </w:r>
      <w:r w:rsidR="00C125A0">
        <w:rPr>
          <w:sz w:val="24"/>
          <w:szCs w:val="24"/>
        </w:rPr>
        <w:t>ив семьи:</w:t>
      </w:r>
      <w:r>
        <w:rPr>
          <w:sz w:val="24"/>
          <w:szCs w:val="24"/>
        </w:rPr>
        <w:t xml:space="preserve"> реализован проект «Семья»</w:t>
      </w:r>
    </w:p>
    <w:p w:rsidR="00997E78" w:rsidRPr="00B0366F" w:rsidRDefault="00997E78" w:rsidP="00997E78">
      <w:pPr>
        <w:rPr>
          <w:sz w:val="24"/>
          <w:szCs w:val="24"/>
        </w:rPr>
      </w:pPr>
      <w:r>
        <w:rPr>
          <w:sz w:val="24"/>
          <w:szCs w:val="24"/>
        </w:rPr>
        <w:t>-предоставляет  информацию</w:t>
      </w:r>
      <w:r w:rsidRPr="00B0366F">
        <w:rPr>
          <w:sz w:val="24"/>
          <w:szCs w:val="24"/>
        </w:rPr>
        <w:t xml:space="preserve"> о Программе семье и всем заинтересованным лицам, вовлеченным в образовательную деятельность,</w:t>
      </w:r>
      <w:r>
        <w:rPr>
          <w:sz w:val="24"/>
          <w:szCs w:val="24"/>
        </w:rPr>
        <w:t xml:space="preserve"> а также широкой общественности.</w:t>
      </w:r>
    </w:p>
    <w:p w:rsidR="00997E78" w:rsidRDefault="00997E78" w:rsidP="00997E78">
      <w:pPr>
        <w:tabs>
          <w:tab w:val="left" w:pos="567"/>
        </w:tabs>
        <w:ind w:firstLine="567"/>
        <w:jc w:val="both"/>
        <w:rPr>
          <w:sz w:val="24"/>
          <w:szCs w:val="24"/>
          <w:lang w:eastAsia="ru-RU"/>
        </w:rPr>
      </w:pPr>
      <w:r w:rsidRPr="00DE4905">
        <w:rPr>
          <w:sz w:val="24"/>
          <w:szCs w:val="24"/>
          <w:lang w:eastAsia="ru-RU"/>
        </w:rPr>
        <w:t xml:space="preserve">Взаимодействие с семьей в духе партнерства в деле образования и воспитания детей является предпосылкой для обеспечения </w:t>
      </w:r>
      <w:r>
        <w:rPr>
          <w:sz w:val="24"/>
          <w:szCs w:val="24"/>
          <w:lang w:eastAsia="ru-RU"/>
        </w:rPr>
        <w:t xml:space="preserve">их </w:t>
      </w:r>
      <w:r w:rsidRPr="00DE4905">
        <w:rPr>
          <w:sz w:val="24"/>
          <w:szCs w:val="24"/>
          <w:lang w:eastAsia="ru-RU"/>
        </w:rPr>
        <w:t>полноценного развития</w:t>
      </w:r>
      <w:r>
        <w:rPr>
          <w:sz w:val="24"/>
          <w:szCs w:val="24"/>
          <w:lang w:eastAsia="ru-RU"/>
        </w:rPr>
        <w:t>.</w:t>
      </w:r>
    </w:p>
    <w:p w:rsidR="00997E78" w:rsidRPr="00DE4905" w:rsidRDefault="00997E78" w:rsidP="00997E78">
      <w:pPr>
        <w:tabs>
          <w:tab w:val="left" w:pos="567"/>
        </w:tabs>
        <w:ind w:firstLine="567"/>
        <w:jc w:val="both"/>
        <w:rPr>
          <w:sz w:val="24"/>
          <w:szCs w:val="24"/>
          <w:lang w:eastAsia="ru-RU"/>
        </w:rPr>
      </w:pPr>
      <w:r w:rsidRPr="00DE4905">
        <w:rPr>
          <w:sz w:val="24"/>
          <w:szCs w:val="24"/>
          <w:lang w:eastAsia="ru-RU"/>
        </w:rPr>
        <w:t xml:space="preserve"> </w:t>
      </w:r>
      <w:r w:rsidRPr="00282155">
        <w:rPr>
          <w:b/>
          <w:sz w:val="24"/>
          <w:szCs w:val="24"/>
          <w:lang w:eastAsia="ru-RU"/>
        </w:rPr>
        <w:t xml:space="preserve">Партнерство </w:t>
      </w:r>
      <w:r w:rsidRPr="00DE4905">
        <w:rPr>
          <w:sz w:val="24"/>
          <w:szCs w:val="24"/>
          <w:lang w:eastAsia="ru-RU"/>
        </w:rPr>
        <w:t>означает, что отношения обеих сторон строятся на основе совместной ответственности за воспитание детей. Кроме того, понятие «партнерство» подраз</w:t>
      </w:r>
      <w:r>
        <w:rPr>
          <w:sz w:val="24"/>
          <w:szCs w:val="24"/>
          <w:lang w:eastAsia="ru-RU"/>
        </w:rPr>
        <w:t>умевает, что семья и детский сад</w:t>
      </w:r>
      <w:r w:rsidRPr="00DE4905">
        <w:rPr>
          <w:sz w:val="24"/>
          <w:szCs w:val="24"/>
          <w:lang w:eastAsia="ru-RU"/>
        </w:rPr>
        <w:t xml:space="preserve"> равноправны, преследуют одни и те же цели и сотрудничают для </w:t>
      </w:r>
      <w:r>
        <w:rPr>
          <w:sz w:val="24"/>
          <w:szCs w:val="24"/>
          <w:lang w:eastAsia="ru-RU"/>
        </w:rPr>
        <w:t>их достижения</w:t>
      </w:r>
      <w:r w:rsidRPr="00DE4905">
        <w:rPr>
          <w:sz w:val="24"/>
          <w:szCs w:val="24"/>
          <w:lang w:eastAsia="ru-RU"/>
        </w:rPr>
        <w:t xml:space="preserve">. </w:t>
      </w:r>
    </w:p>
    <w:p w:rsidR="00997E78" w:rsidRPr="00DE4905" w:rsidRDefault="00997E78" w:rsidP="00997E78">
      <w:pPr>
        <w:tabs>
          <w:tab w:val="left" w:pos="567"/>
        </w:tabs>
        <w:ind w:firstLine="567"/>
        <w:jc w:val="both"/>
        <w:rPr>
          <w:sz w:val="24"/>
          <w:szCs w:val="24"/>
          <w:lang w:eastAsia="ru-RU"/>
        </w:rPr>
      </w:pPr>
      <w:r w:rsidRPr="00DE4905">
        <w:rPr>
          <w:sz w:val="24"/>
          <w:szCs w:val="24"/>
          <w:lang w:eastAsia="ru-RU"/>
        </w:rPr>
        <w:t xml:space="preserve">Особенно важен </w:t>
      </w:r>
      <w:r w:rsidRPr="00282155">
        <w:rPr>
          <w:b/>
          <w:sz w:val="24"/>
          <w:szCs w:val="24"/>
          <w:lang w:eastAsia="ru-RU"/>
        </w:rPr>
        <w:t>диалог</w:t>
      </w:r>
      <w:r w:rsidRPr="00DE4905">
        <w:rPr>
          <w:sz w:val="24"/>
          <w:szCs w:val="24"/>
          <w:lang w:eastAsia="ru-RU"/>
        </w:rPr>
        <w:t xml:space="preserve">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w:t>
      </w:r>
      <w:r w:rsidRPr="00282155">
        <w:rPr>
          <w:b/>
          <w:sz w:val="24"/>
          <w:szCs w:val="24"/>
          <w:lang w:eastAsia="ru-RU"/>
        </w:rPr>
        <w:t>консультирование</w:t>
      </w:r>
      <w:r w:rsidRPr="00DE4905">
        <w:rPr>
          <w:sz w:val="24"/>
          <w:szCs w:val="24"/>
          <w:lang w:eastAsia="ru-RU"/>
        </w:rPr>
        <w:t xml:space="preserve"> родителей</w:t>
      </w:r>
      <w:r>
        <w:rPr>
          <w:sz w:val="24"/>
          <w:szCs w:val="24"/>
          <w:lang w:eastAsia="ru-RU"/>
        </w:rPr>
        <w:t xml:space="preserve"> </w:t>
      </w:r>
      <w:r w:rsidRPr="002C5A14">
        <w:rPr>
          <w:sz w:val="24"/>
          <w:szCs w:val="24"/>
          <w:lang w:eastAsia="ru-RU"/>
        </w:rPr>
        <w:lastRenderedPageBreak/>
        <w:t>(законных представителей)</w:t>
      </w:r>
      <w:r w:rsidRPr="00DE4905">
        <w:rPr>
          <w:sz w:val="24"/>
          <w:szCs w:val="24"/>
          <w:lang w:eastAsia="ru-RU"/>
        </w:rPr>
        <w:t xml:space="preserve"> по поводу лучшей стратегии в образовании и воспитании, согласование мер, которые могут быть пр</w:t>
      </w:r>
      <w:r>
        <w:rPr>
          <w:sz w:val="24"/>
          <w:szCs w:val="24"/>
          <w:lang w:eastAsia="ru-RU"/>
        </w:rPr>
        <w:t>едприняты со стороны детского сада</w:t>
      </w:r>
      <w:r w:rsidRPr="00DE4905">
        <w:rPr>
          <w:sz w:val="24"/>
          <w:szCs w:val="24"/>
          <w:lang w:eastAsia="ru-RU"/>
        </w:rPr>
        <w:t xml:space="preserve"> и семьи. </w:t>
      </w:r>
      <w:r>
        <w:rPr>
          <w:sz w:val="24"/>
          <w:szCs w:val="24"/>
          <w:lang w:eastAsia="ru-RU"/>
        </w:rPr>
        <w:t>Темы проведенных консультаций: «Адаптация ребенка к условиям детского сада», «Когда обращаться к логопеду», «Полезные продукты», «Правила безопасного движения на дороге», «Ребенок с особыми образовательными потребностями», «Подготовка к школе».</w:t>
      </w:r>
    </w:p>
    <w:p w:rsidR="00997E78" w:rsidRPr="00DE4905" w:rsidRDefault="00997E78" w:rsidP="00997E78">
      <w:pPr>
        <w:tabs>
          <w:tab w:val="left" w:pos="567"/>
        </w:tabs>
        <w:ind w:firstLine="567"/>
        <w:jc w:val="both"/>
        <w:rPr>
          <w:sz w:val="24"/>
          <w:szCs w:val="24"/>
          <w:lang w:eastAsia="ru-RU"/>
        </w:rPr>
      </w:pPr>
      <w:r w:rsidRPr="00DE4905">
        <w:rPr>
          <w:sz w:val="24"/>
          <w:szCs w:val="24"/>
          <w:lang w:eastAsia="ru-RU"/>
        </w:rPr>
        <w:t>Педагоги поддерживают семью в деле развития ребенка и при необходимости привлекают других специалистов и службы (</w:t>
      </w:r>
      <w:r>
        <w:rPr>
          <w:sz w:val="24"/>
          <w:szCs w:val="24"/>
          <w:lang w:eastAsia="ru-RU"/>
        </w:rPr>
        <w:t>консультации психолога, логопеда школы</w:t>
      </w:r>
      <w:r w:rsidRPr="00DE4905">
        <w:rPr>
          <w:sz w:val="24"/>
          <w:szCs w:val="24"/>
          <w:lang w:eastAsia="ru-RU"/>
        </w:rPr>
        <w:t>).</w:t>
      </w:r>
    </w:p>
    <w:p w:rsidR="00997E78" w:rsidRPr="00DE4905" w:rsidRDefault="00997E78" w:rsidP="00997E78">
      <w:pPr>
        <w:tabs>
          <w:tab w:val="left" w:pos="567"/>
        </w:tabs>
        <w:ind w:firstLine="567"/>
        <w:jc w:val="both"/>
        <w:rPr>
          <w:sz w:val="24"/>
          <w:szCs w:val="24"/>
          <w:lang w:eastAsia="ru-RU"/>
        </w:rPr>
      </w:pPr>
      <w:r w:rsidRPr="00DE4905">
        <w:rPr>
          <w:sz w:val="24"/>
          <w:szCs w:val="24"/>
          <w:lang w:eastAsia="ru-RU"/>
        </w:rPr>
        <w:t>Уважение, сопереживание и искренность являются важными позициями, способствующими позитивному проведению диалога.</w:t>
      </w:r>
    </w:p>
    <w:p w:rsidR="00997E78" w:rsidRPr="00DE4905" w:rsidRDefault="00997E78" w:rsidP="00997E78">
      <w:pPr>
        <w:tabs>
          <w:tab w:val="left" w:pos="567"/>
        </w:tabs>
        <w:ind w:firstLine="567"/>
        <w:jc w:val="both"/>
        <w:rPr>
          <w:sz w:val="24"/>
          <w:szCs w:val="24"/>
          <w:lang w:eastAsia="ru-RU"/>
        </w:rPr>
      </w:pPr>
      <w:r w:rsidRPr="00282155">
        <w:rPr>
          <w:b/>
          <w:sz w:val="24"/>
          <w:szCs w:val="24"/>
          <w:lang w:eastAsia="ru-RU"/>
        </w:rPr>
        <w:t xml:space="preserve">Диалог </w:t>
      </w:r>
      <w:r w:rsidRPr="00DE4905">
        <w:rPr>
          <w:sz w:val="24"/>
          <w:szCs w:val="24"/>
          <w:lang w:eastAsia="ru-RU"/>
        </w:rPr>
        <w:t>с родителями</w:t>
      </w:r>
      <w:r>
        <w:rPr>
          <w:sz w:val="24"/>
          <w:szCs w:val="24"/>
          <w:lang w:eastAsia="ru-RU"/>
        </w:rPr>
        <w:t xml:space="preserve"> </w:t>
      </w:r>
      <w:r w:rsidRPr="002C5A14">
        <w:rPr>
          <w:sz w:val="24"/>
          <w:szCs w:val="24"/>
          <w:lang w:eastAsia="ru-RU"/>
        </w:rPr>
        <w:t>(законны</w:t>
      </w:r>
      <w:r>
        <w:rPr>
          <w:sz w:val="24"/>
          <w:szCs w:val="24"/>
          <w:lang w:eastAsia="ru-RU"/>
        </w:rPr>
        <w:t>ми</w:t>
      </w:r>
      <w:r w:rsidRPr="002C5A14">
        <w:rPr>
          <w:sz w:val="24"/>
          <w:szCs w:val="24"/>
          <w:lang w:eastAsia="ru-RU"/>
        </w:rPr>
        <w:t xml:space="preserve"> представител</w:t>
      </w:r>
      <w:r>
        <w:rPr>
          <w:sz w:val="24"/>
          <w:szCs w:val="24"/>
          <w:lang w:eastAsia="ru-RU"/>
        </w:rPr>
        <w:t>ями</w:t>
      </w:r>
      <w:r w:rsidRPr="002C5A14">
        <w:rPr>
          <w:sz w:val="24"/>
          <w:szCs w:val="24"/>
          <w:lang w:eastAsia="ru-RU"/>
        </w:rPr>
        <w:t>)</w:t>
      </w:r>
      <w:r w:rsidRPr="00DE4905">
        <w:rPr>
          <w:sz w:val="24"/>
          <w:szCs w:val="24"/>
          <w:lang w:eastAsia="ru-RU"/>
        </w:rPr>
        <w:t xml:space="preserve"> </w:t>
      </w:r>
      <w:r w:rsidRPr="00751771">
        <w:rPr>
          <w:sz w:val="24"/>
          <w:szCs w:val="24"/>
          <w:lang w:eastAsia="ru-RU"/>
        </w:rPr>
        <w:t>необходим также для планирования педагогической работы. Знание педагогами семейного уклада доверенных им детей позволяет</w:t>
      </w:r>
      <w:r w:rsidRPr="00DE4905">
        <w:rPr>
          <w:sz w:val="24"/>
          <w:szCs w:val="24"/>
          <w:lang w:eastAsia="ru-RU"/>
        </w:rPr>
        <w:t xml:space="preserve"> эффективнее решать образовательные задачи, передавая детям дополнительный опыт.</w:t>
      </w:r>
    </w:p>
    <w:p w:rsidR="00997E78" w:rsidRPr="00DE4905" w:rsidRDefault="00997E78" w:rsidP="00997E78">
      <w:pPr>
        <w:tabs>
          <w:tab w:val="left" w:pos="567"/>
        </w:tabs>
        <w:ind w:firstLine="567"/>
        <w:jc w:val="both"/>
        <w:rPr>
          <w:sz w:val="24"/>
          <w:szCs w:val="24"/>
          <w:lang w:eastAsia="ru-RU"/>
        </w:rPr>
      </w:pPr>
      <w:r w:rsidRPr="00DE4905">
        <w:rPr>
          <w:sz w:val="24"/>
          <w:szCs w:val="24"/>
          <w:lang w:eastAsia="ru-RU"/>
        </w:rPr>
        <w:t>Педаго</w:t>
      </w:r>
      <w:r>
        <w:rPr>
          <w:sz w:val="24"/>
          <w:szCs w:val="24"/>
          <w:lang w:eastAsia="ru-RU"/>
        </w:rPr>
        <w:t>ги, в свою очередь, также  делят</w:t>
      </w:r>
      <w:r w:rsidRPr="00DE4905">
        <w:rPr>
          <w:sz w:val="24"/>
          <w:szCs w:val="24"/>
          <w:lang w:eastAsia="ru-RU"/>
        </w:rPr>
        <w:t>ся информацией с родителями</w:t>
      </w:r>
      <w:r>
        <w:rPr>
          <w:sz w:val="24"/>
          <w:szCs w:val="24"/>
          <w:lang w:eastAsia="ru-RU"/>
        </w:rPr>
        <w:t xml:space="preserve"> </w:t>
      </w:r>
      <w:r w:rsidRPr="002C5A14">
        <w:rPr>
          <w:sz w:val="24"/>
          <w:szCs w:val="24"/>
          <w:lang w:eastAsia="ru-RU"/>
        </w:rPr>
        <w:t>(законны</w:t>
      </w:r>
      <w:r>
        <w:rPr>
          <w:sz w:val="24"/>
          <w:szCs w:val="24"/>
          <w:lang w:eastAsia="ru-RU"/>
        </w:rPr>
        <w:t>ми</w:t>
      </w:r>
      <w:r w:rsidRPr="002C5A14">
        <w:rPr>
          <w:sz w:val="24"/>
          <w:szCs w:val="24"/>
          <w:lang w:eastAsia="ru-RU"/>
        </w:rPr>
        <w:t xml:space="preserve"> представител</w:t>
      </w:r>
      <w:r>
        <w:rPr>
          <w:sz w:val="24"/>
          <w:szCs w:val="24"/>
          <w:lang w:eastAsia="ru-RU"/>
        </w:rPr>
        <w:t>ями</w:t>
      </w:r>
      <w:r w:rsidRPr="002C5A14">
        <w:rPr>
          <w:sz w:val="24"/>
          <w:szCs w:val="24"/>
          <w:lang w:eastAsia="ru-RU"/>
        </w:rPr>
        <w:t>)</w:t>
      </w:r>
      <w:r w:rsidRPr="00DE4905">
        <w:rPr>
          <w:sz w:val="24"/>
          <w:szCs w:val="24"/>
          <w:lang w:eastAsia="ru-RU"/>
        </w:rPr>
        <w:t xml:space="preserve"> о своей работе и о поведении детей во время пребывания в</w:t>
      </w:r>
      <w:r>
        <w:rPr>
          <w:sz w:val="24"/>
          <w:szCs w:val="24"/>
          <w:lang w:eastAsia="ru-RU"/>
        </w:rPr>
        <w:t xml:space="preserve"> детском саду</w:t>
      </w:r>
      <w:r w:rsidRPr="00DE4905">
        <w:rPr>
          <w:sz w:val="24"/>
          <w:szCs w:val="24"/>
          <w:lang w:eastAsia="ru-RU"/>
        </w:rPr>
        <w:t xml:space="preserve">. </w:t>
      </w:r>
    </w:p>
    <w:p w:rsidR="00997E78" w:rsidRPr="00DE4905" w:rsidRDefault="00997E78" w:rsidP="00997E78">
      <w:pPr>
        <w:tabs>
          <w:tab w:val="left" w:pos="567"/>
        </w:tabs>
        <w:jc w:val="both"/>
        <w:rPr>
          <w:sz w:val="24"/>
          <w:szCs w:val="24"/>
          <w:lang w:eastAsia="ru-RU"/>
        </w:rPr>
      </w:pPr>
      <w:r>
        <w:rPr>
          <w:sz w:val="24"/>
          <w:szCs w:val="24"/>
          <w:lang w:eastAsia="ru-RU"/>
        </w:rPr>
        <w:t>Детский сад</w:t>
      </w:r>
      <w:r w:rsidRPr="00DE4905">
        <w:rPr>
          <w:sz w:val="24"/>
          <w:szCs w:val="24"/>
          <w:lang w:eastAsia="ru-RU"/>
        </w:rPr>
        <w:t xml:space="preserve"> </w:t>
      </w:r>
      <w:r>
        <w:rPr>
          <w:sz w:val="24"/>
          <w:szCs w:val="24"/>
          <w:lang w:eastAsia="ru-RU"/>
        </w:rPr>
        <w:t>предлагает</w:t>
      </w:r>
      <w:r w:rsidRPr="00DE4905">
        <w:rPr>
          <w:sz w:val="24"/>
          <w:szCs w:val="24"/>
          <w:lang w:eastAsia="ru-RU"/>
        </w:rPr>
        <w:t xml:space="preserve"> родителям</w:t>
      </w:r>
      <w:r>
        <w:rPr>
          <w:sz w:val="24"/>
          <w:szCs w:val="24"/>
          <w:lang w:eastAsia="ru-RU"/>
        </w:rPr>
        <w:t xml:space="preserve"> </w:t>
      </w:r>
      <w:r w:rsidRPr="002C5A14">
        <w:rPr>
          <w:sz w:val="24"/>
          <w:szCs w:val="24"/>
          <w:lang w:eastAsia="ru-RU"/>
        </w:rPr>
        <w:t>(законны</w:t>
      </w:r>
      <w:r>
        <w:rPr>
          <w:sz w:val="24"/>
          <w:szCs w:val="24"/>
          <w:lang w:eastAsia="ru-RU"/>
        </w:rPr>
        <w:t>м</w:t>
      </w:r>
      <w:r w:rsidRPr="002C5A14">
        <w:rPr>
          <w:sz w:val="24"/>
          <w:szCs w:val="24"/>
          <w:lang w:eastAsia="ru-RU"/>
        </w:rPr>
        <w:t xml:space="preserve"> представител</w:t>
      </w:r>
      <w:r>
        <w:rPr>
          <w:sz w:val="24"/>
          <w:szCs w:val="24"/>
          <w:lang w:eastAsia="ru-RU"/>
        </w:rPr>
        <w:t>ям</w:t>
      </w:r>
      <w:r w:rsidRPr="00751771">
        <w:rPr>
          <w:b/>
          <w:sz w:val="24"/>
          <w:szCs w:val="24"/>
          <w:lang w:eastAsia="ru-RU"/>
        </w:rPr>
        <w:t xml:space="preserve">) </w:t>
      </w:r>
      <w:r w:rsidRPr="00751771">
        <w:rPr>
          <w:sz w:val="24"/>
          <w:szCs w:val="24"/>
          <w:lang w:eastAsia="ru-RU"/>
        </w:rPr>
        <w:t>активно участвовать в образовательной работе и в отдельных занятиях. Родители (законные представители)</w:t>
      </w:r>
      <w:r>
        <w:rPr>
          <w:sz w:val="24"/>
          <w:szCs w:val="24"/>
          <w:lang w:eastAsia="ru-RU"/>
        </w:rPr>
        <w:t xml:space="preserve"> привносят</w:t>
      </w:r>
      <w:r w:rsidRPr="00DE4905">
        <w:rPr>
          <w:sz w:val="24"/>
          <w:szCs w:val="24"/>
          <w:lang w:eastAsia="ru-RU"/>
        </w:rPr>
        <w:t xml:space="preserve"> в жизнь </w:t>
      </w:r>
      <w:r>
        <w:rPr>
          <w:sz w:val="24"/>
          <w:szCs w:val="24"/>
          <w:lang w:eastAsia="ru-RU"/>
        </w:rPr>
        <w:t xml:space="preserve">детского сада </w:t>
      </w:r>
      <w:r w:rsidRPr="00DE4905">
        <w:rPr>
          <w:sz w:val="24"/>
          <w:szCs w:val="24"/>
          <w:lang w:eastAsia="ru-RU"/>
        </w:rPr>
        <w:t>свои особые умения</w:t>
      </w:r>
      <w:r>
        <w:rPr>
          <w:sz w:val="24"/>
          <w:szCs w:val="24"/>
          <w:lang w:eastAsia="ru-RU"/>
        </w:rPr>
        <w:t>, приглашают</w:t>
      </w:r>
      <w:r w:rsidRPr="00DE4905">
        <w:rPr>
          <w:sz w:val="24"/>
          <w:szCs w:val="24"/>
          <w:lang w:eastAsia="ru-RU"/>
        </w:rPr>
        <w:t xml:space="preserve"> детей к себе на рабо</w:t>
      </w:r>
      <w:r>
        <w:rPr>
          <w:sz w:val="24"/>
          <w:szCs w:val="24"/>
          <w:lang w:eastAsia="ru-RU"/>
        </w:rPr>
        <w:t>ту: в пожарную часть, в школьную столовую, в магазин,  помогают в оформлении игровой площадки,</w:t>
      </w:r>
      <w:r w:rsidRPr="00DE4905">
        <w:rPr>
          <w:sz w:val="24"/>
          <w:szCs w:val="24"/>
          <w:lang w:eastAsia="ru-RU"/>
        </w:rPr>
        <w:t xml:space="preserve"> </w:t>
      </w:r>
      <w:r>
        <w:rPr>
          <w:sz w:val="24"/>
          <w:szCs w:val="24"/>
          <w:lang w:eastAsia="ru-RU"/>
        </w:rPr>
        <w:t xml:space="preserve"> сопровождают</w:t>
      </w:r>
      <w:r w:rsidRPr="00DE4905">
        <w:rPr>
          <w:sz w:val="24"/>
          <w:szCs w:val="24"/>
          <w:lang w:eastAsia="ru-RU"/>
        </w:rPr>
        <w:t xml:space="preserve"> группу детей во время экскурсий и т. п. </w:t>
      </w:r>
    </w:p>
    <w:p w:rsidR="00564172" w:rsidRDefault="00997E78" w:rsidP="00564172">
      <w:pPr>
        <w:tabs>
          <w:tab w:val="left" w:pos="567"/>
        </w:tabs>
        <w:ind w:firstLine="567"/>
        <w:jc w:val="both"/>
        <w:rPr>
          <w:sz w:val="24"/>
          <w:szCs w:val="24"/>
          <w:lang w:eastAsia="ru-RU"/>
        </w:rPr>
      </w:pPr>
      <w:r w:rsidRPr="00751771">
        <w:rPr>
          <w:sz w:val="24"/>
          <w:szCs w:val="24"/>
          <w:lang w:eastAsia="ru-RU"/>
        </w:rPr>
        <w:t>Приветствуется  самостоятельное планирование родительских мероприятий и проведение их своими силами.  Организацией поощряется обмен мнениями между родителями (законными представителями), возникновение социальн</w:t>
      </w:r>
      <w:r w:rsidR="00564172">
        <w:rPr>
          <w:sz w:val="24"/>
          <w:szCs w:val="24"/>
          <w:lang w:eastAsia="ru-RU"/>
        </w:rPr>
        <w:t>ых сетей и семейная самопомо</w:t>
      </w:r>
      <w:r w:rsidR="00C125A0">
        <w:rPr>
          <w:sz w:val="24"/>
          <w:szCs w:val="24"/>
          <w:lang w:eastAsia="ru-RU"/>
        </w:rPr>
        <w:t>щь.</w:t>
      </w:r>
    </w:p>
    <w:p w:rsidR="00564172" w:rsidRPr="00564172" w:rsidRDefault="00564172" w:rsidP="00564172">
      <w:pPr>
        <w:tabs>
          <w:tab w:val="left" w:pos="567"/>
        </w:tabs>
        <w:ind w:firstLine="567"/>
        <w:jc w:val="both"/>
        <w:rPr>
          <w:sz w:val="24"/>
          <w:szCs w:val="24"/>
          <w:lang w:eastAsia="ru-RU"/>
        </w:rPr>
      </w:pPr>
      <w:r>
        <w:rPr>
          <w:sz w:val="24"/>
          <w:szCs w:val="24"/>
        </w:rPr>
        <w:t xml:space="preserve"> </w:t>
      </w:r>
      <w:r w:rsidRPr="00564172">
        <w:rPr>
          <w:sz w:val="24"/>
          <w:szCs w:val="24"/>
        </w:rPr>
        <w:t>По</w:t>
      </w:r>
      <w:r w:rsidRPr="00564172">
        <w:rPr>
          <w:spacing w:val="1"/>
          <w:sz w:val="24"/>
          <w:szCs w:val="24"/>
        </w:rPr>
        <w:t xml:space="preserve"> </w:t>
      </w:r>
      <w:r w:rsidRPr="00564172">
        <w:rPr>
          <w:sz w:val="24"/>
          <w:szCs w:val="24"/>
        </w:rPr>
        <w:t>результатам</w:t>
      </w:r>
      <w:r w:rsidRPr="00564172">
        <w:rPr>
          <w:spacing w:val="1"/>
          <w:sz w:val="24"/>
          <w:szCs w:val="24"/>
        </w:rPr>
        <w:t xml:space="preserve"> </w:t>
      </w:r>
      <w:r w:rsidRPr="00564172">
        <w:rPr>
          <w:sz w:val="24"/>
          <w:szCs w:val="24"/>
        </w:rPr>
        <w:t>анкетирования</w:t>
      </w:r>
      <w:r w:rsidRPr="00564172">
        <w:rPr>
          <w:spacing w:val="1"/>
          <w:sz w:val="24"/>
          <w:szCs w:val="24"/>
        </w:rPr>
        <w:t xml:space="preserve"> </w:t>
      </w:r>
      <w:r w:rsidRPr="00564172">
        <w:rPr>
          <w:sz w:val="24"/>
          <w:szCs w:val="24"/>
        </w:rPr>
        <w:t>родителей</w:t>
      </w:r>
      <w:r w:rsidRPr="00564172">
        <w:rPr>
          <w:spacing w:val="1"/>
          <w:sz w:val="24"/>
          <w:szCs w:val="24"/>
        </w:rPr>
        <w:t xml:space="preserve"> </w:t>
      </w:r>
      <w:r w:rsidRPr="00564172">
        <w:rPr>
          <w:sz w:val="24"/>
          <w:szCs w:val="24"/>
        </w:rPr>
        <w:t>(законных</w:t>
      </w:r>
      <w:r w:rsidRPr="00564172">
        <w:rPr>
          <w:spacing w:val="1"/>
          <w:sz w:val="24"/>
          <w:szCs w:val="24"/>
        </w:rPr>
        <w:t xml:space="preserve"> </w:t>
      </w:r>
      <w:r w:rsidRPr="00564172">
        <w:rPr>
          <w:sz w:val="24"/>
          <w:szCs w:val="24"/>
        </w:rPr>
        <w:t>представителей)</w:t>
      </w:r>
      <w:r w:rsidRPr="00564172">
        <w:rPr>
          <w:spacing w:val="1"/>
          <w:sz w:val="24"/>
          <w:szCs w:val="24"/>
        </w:rPr>
        <w:t xml:space="preserve"> </w:t>
      </w:r>
      <w:r w:rsidRPr="00564172">
        <w:rPr>
          <w:sz w:val="24"/>
          <w:szCs w:val="24"/>
        </w:rPr>
        <w:t>рейтинг</w:t>
      </w:r>
      <w:r w:rsidRPr="00564172">
        <w:rPr>
          <w:spacing w:val="1"/>
          <w:sz w:val="24"/>
          <w:szCs w:val="24"/>
        </w:rPr>
        <w:t xml:space="preserve"> </w:t>
      </w:r>
      <w:r w:rsidRPr="00564172">
        <w:rPr>
          <w:sz w:val="24"/>
          <w:szCs w:val="24"/>
        </w:rPr>
        <w:t>удовлетворенности участников образовательных от</w:t>
      </w:r>
      <w:r w:rsidR="00655D3B">
        <w:rPr>
          <w:sz w:val="24"/>
          <w:szCs w:val="24"/>
        </w:rPr>
        <w:t xml:space="preserve">ношений качеством образования, </w:t>
      </w:r>
      <w:r w:rsidRPr="00564172">
        <w:rPr>
          <w:sz w:val="24"/>
          <w:szCs w:val="24"/>
        </w:rPr>
        <w:t>компетентностью</w:t>
      </w:r>
      <w:r w:rsidRPr="00564172">
        <w:rPr>
          <w:spacing w:val="1"/>
          <w:sz w:val="24"/>
          <w:szCs w:val="24"/>
        </w:rPr>
        <w:t xml:space="preserve"> </w:t>
      </w:r>
      <w:r w:rsidRPr="00564172">
        <w:rPr>
          <w:sz w:val="24"/>
          <w:szCs w:val="24"/>
        </w:rPr>
        <w:t>педагогических</w:t>
      </w:r>
      <w:r w:rsidRPr="00564172">
        <w:rPr>
          <w:spacing w:val="1"/>
          <w:sz w:val="24"/>
          <w:szCs w:val="24"/>
        </w:rPr>
        <w:t xml:space="preserve"> </w:t>
      </w:r>
      <w:r w:rsidRPr="00564172">
        <w:rPr>
          <w:sz w:val="24"/>
          <w:szCs w:val="24"/>
        </w:rPr>
        <w:t>кадров</w:t>
      </w:r>
      <w:r w:rsidRPr="00564172">
        <w:rPr>
          <w:spacing w:val="1"/>
          <w:sz w:val="24"/>
          <w:szCs w:val="24"/>
        </w:rPr>
        <w:t xml:space="preserve"> </w:t>
      </w:r>
      <w:r w:rsidRPr="00564172">
        <w:rPr>
          <w:sz w:val="24"/>
          <w:szCs w:val="24"/>
        </w:rPr>
        <w:t>и</w:t>
      </w:r>
      <w:r w:rsidRPr="00564172">
        <w:rPr>
          <w:spacing w:val="1"/>
          <w:sz w:val="24"/>
          <w:szCs w:val="24"/>
        </w:rPr>
        <w:t xml:space="preserve"> </w:t>
      </w:r>
      <w:r w:rsidRPr="00564172">
        <w:rPr>
          <w:sz w:val="24"/>
          <w:szCs w:val="24"/>
        </w:rPr>
        <w:t>решениями</w:t>
      </w:r>
      <w:r w:rsidR="00655D3B">
        <w:rPr>
          <w:sz w:val="24"/>
          <w:szCs w:val="24"/>
        </w:rPr>
        <w:t>,</w:t>
      </w:r>
      <w:r w:rsidRPr="00564172">
        <w:rPr>
          <w:spacing w:val="1"/>
          <w:sz w:val="24"/>
          <w:szCs w:val="24"/>
        </w:rPr>
        <w:t xml:space="preserve"> </w:t>
      </w:r>
      <w:r w:rsidRPr="00564172">
        <w:rPr>
          <w:sz w:val="24"/>
          <w:szCs w:val="24"/>
        </w:rPr>
        <w:t>принимаемыми</w:t>
      </w:r>
      <w:r w:rsidRPr="00564172">
        <w:rPr>
          <w:spacing w:val="1"/>
          <w:sz w:val="24"/>
          <w:szCs w:val="24"/>
        </w:rPr>
        <w:t xml:space="preserve"> </w:t>
      </w:r>
      <w:r w:rsidR="00C125A0">
        <w:rPr>
          <w:sz w:val="24"/>
          <w:szCs w:val="24"/>
        </w:rPr>
        <w:t>администрацией ОО составил 87</w:t>
      </w:r>
      <w:r w:rsidR="00655D3B">
        <w:rPr>
          <w:sz w:val="24"/>
          <w:szCs w:val="24"/>
        </w:rPr>
        <w:t>%. Одним из удачно развивающихся</w:t>
      </w:r>
      <w:r w:rsidRPr="00564172">
        <w:rPr>
          <w:sz w:val="24"/>
          <w:szCs w:val="24"/>
        </w:rPr>
        <w:t xml:space="preserve"> моментов в работе с родителями можно назвать</w:t>
      </w:r>
      <w:r w:rsidRPr="00564172">
        <w:rPr>
          <w:spacing w:val="1"/>
          <w:sz w:val="24"/>
          <w:szCs w:val="24"/>
        </w:rPr>
        <w:t xml:space="preserve"> </w:t>
      </w:r>
      <w:r w:rsidRPr="00564172">
        <w:rPr>
          <w:sz w:val="24"/>
          <w:szCs w:val="24"/>
        </w:rPr>
        <w:t xml:space="preserve">взаимодействие с помощью интернет </w:t>
      </w:r>
      <w:r w:rsidR="00655D3B">
        <w:rPr>
          <w:sz w:val="24"/>
          <w:szCs w:val="24"/>
        </w:rPr>
        <w:t>мессенджеров</w:t>
      </w:r>
      <w:r w:rsidRPr="00564172">
        <w:rPr>
          <w:sz w:val="24"/>
          <w:szCs w:val="24"/>
        </w:rPr>
        <w:t>, где организована</w:t>
      </w:r>
      <w:r w:rsidRPr="00564172">
        <w:rPr>
          <w:spacing w:val="-57"/>
          <w:sz w:val="24"/>
          <w:szCs w:val="24"/>
        </w:rPr>
        <w:t xml:space="preserve"> </w:t>
      </w:r>
      <w:r w:rsidRPr="00564172">
        <w:rPr>
          <w:sz w:val="24"/>
          <w:szCs w:val="24"/>
        </w:rPr>
        <w:t>обратная</w:t>
      </w:r>
      <w:r w:rsidRPr="00564172">
        <w:rPr>
          <w:spacing w:val="1"/>
          <w:sz w:val="24"/>
          <w:szCs w:val="24"/>
        </w:rPr>
        <w:t xml:space="preserve"> </w:t>
      </w:r>
      <w:r w:rsidRPr="00564172">
        <w:rPr>
          <w:sz w:val="24"/>
          <w:szCs w:val="24"/>
        </w:rPr>
        <w:t>связь</w:t>
      </w:r>
      <w:r w:rsidRPr="00564172">
        <w:rPr>
          <w:spacing w:val="2"/>
          <w:sz w:val="24"/>
          <w:szCs w:val="24"/>
        </w:rPr>
        <w:t xml:space="preserve"> </w:t>
      </w:r>
      <w:r w:rsidRPr="00564172">
        <w:rPr>
          <w:sz w:val="24"/>
          <w:szCs w:val="24"/>
        </w:rPr>
        <w:t>с</w:t>
      </w:r>
      <w:r w:rsidRPr="00564172">
        <w:rPr>
          <w:spacing w:val="-4"/>
          <w:sz w:val="24"/>
          <w:szCs w:val="24"/>
        </w:rPr>
        <w:t xml:space="preserve"> </w:t>
      </w:r>
      <w:r w:rsidRPr="00564172">
        <w:rPr>
          <w:sz w:val="24"/>
          <w:szCs w:val="24"/>
        </w:rPr>
        <w:t>родителями</w:t>
      </w:r>
      <w:r w:rsidRPr="00564172">
        <w:rPr>
          <w:spacing w:val="-3"/>
          <w:sz w:val="24"/>
          <w:szCs w:val="24"/>
        </w:rPr>
        <w:t xml:space="preserve"> </w:t>
      </w:r>
      <w:r w:rsidRPr="00564172">
        <w:rPr>
          <w:sz w:val="24"/>
          <w:szCs w:val="24"/>
        </w:rPr>
        <w:t>(законными</w:t>
      </w:r>
      <w:r w:rsidRPr="00564172">
        <w:rPr>
          <w:spacing w:val="-2"/>
          <w:sz w:val="24"/>
          <w:szCs w:val="24"/>
        </w:rPr>
        <w:t xml:space="preserve"> </w:t>
      </w:r>
      <w:r w:rsidRPr="00564172">
        <w:rPr>
          <w:sz w:val="24"/>
          <w:szCs w:val="24"/>
        </w:rPr>
        <w:t>представителями).</w:t>
      </w:r>
    </w:p>
    <w:p w:rsidR="00997E78" w:rsidRPr="00564172" w:rsidRDefault="00997E78" w:rsidP="00997E78">
      <w:pPr>
        <w:rPr>
          <w:sz w:val="24"/>
          <w:szCs w:val="24"/>
        </w:rPr>
      </w:pPr>
    </w:p>
    <w:p w:rsidR="00997E78" w:rsidRDefault="00997E78" w:rsidP="00997E78">
      <w:pPr>
        <w:rPr>
          <w:sz w:val="24"/>
          <w:szCs w:val="24"/>
        </w:rPr>
      </w:pPr>
    </w:p>
    <w:p w:rsidR="00997E78" w:rsidRDefault="00997E78" w:rsidP="00564172">
      <w:pPr>
        <w:jc w:val="center"/>
        <w:rPr>
          <w:b/>
          <w:sz w:val="24"/>
          <w:szCs w:val="24"/>
        </w:rPr>
      </w:pPr>
      <w:r w:rsidRPr="00997E78">
        <w:rPr>
          <w:b/>
          <w:sz w:val="24"/>
          <w:szCs w:val="24"/>
        </w:rPr>
        <w:t>Участие воспитанников в конкурсах различного уровня</w:t>
      </w:r>
      <w:r w:rsidR="00C125A0">
        <w:rPr>
          <w:b/>
          <w:sz w:val="24"/>
          <w:szCs w:val="24"/>
        </w:rPr>
        <w:t xml:space="preserve"> 2023 – 2024</w:t>
      </w:r>
      <w:r w:rsidR="00564172">
        <w:rPr>
          <w:b/>
          <w:sz w:val="24"/>
          <w:szCs w:val="24"/>
        </w:rPr>
        <w:t xml:space="preserve"> учебный год</w:t>
      </w:r>
    </w:p>
    <w:p w:rsidR="00997E78" w:rsidRDefault="00997E78" w:rsidP="00997E78">
      <w:pPr>
        <w:rPr>
          <w:b/>
          <w:sz w:val="24"/>
          <w:szCs w:val="24"/>
        </w:rPr>
      </w:pPr>
    </w:p>
    <w:tbl>
      <w:tblPr>
        <w:tblW w:w="8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126"/>
        <w:gridCol w:w="2232"/>
      </w:tblGrid>
      <w:tr w:rsidR="00DC4529" w:rsidRPr="00DC4529" w:rsidTr="00DC4529">
        <w:tc>
          <w:tcPr>
            <w:tcW w:w="4106" w:type="dxa"/>
          </w:tcPr>
          <w:p w:rsidR="00DC4529" w:rsidRPr="00DC4529" w:rsidRDefault="00DC4529" w:rsidP="00DC4529">
            <w:pPr>
              <w:widowControl/>
              <w:autoSpaceDE/>
              <w:autoSpaceDN/>
              <w:spacing w:line="360" w:lineRule="auto"/>
              <w:jc w:val="center"/>
              <w:rPr>
                <w:sz w:val="24"/>
                <w:szCs w:val="24"/>
                <w:lang w:eastAsia="ru-RU"/>
              </w:rPr>
            </w:pPr>
            <w:r w:rsidRPr="00DC4529">
              <w:rPr>
                <w:sz w:val="24"/>
                <w:szCs w:val="24"/>
                <w:lang w:eastAsia="ru-RU"/>
              </w:rPr>
              <w:t>Наименование</w:t>
            </w:r>
          </w:p>
          <w:p w:rsidR="00DC4529" w:rsidRPr="00DC4529" w:rsidRDefault="00DC4529" w:rsidP="00DC4529">
            <w:pPr>
              <w:widowControl/>
              <w:autoSpaceDE/>
              <w:autoSpaceDN/>
              <w:spacing w:line="360" w:lineRule="auto"/>
              <w:jc w:val="center"/>
              <w:rPr>
                <w:sz w:val="24"/>
                <w:szCs w:val="24"/>
                <w:lang w:eastAsia="ru-RU"/>
              </w:rPr>
            </w:pPr>
            <w:r w:rsidRPr="00DC4529">
              <w:rPr>
                <w:sz w:val="24"/>
                <w:szCs w:val="24"/>
                <w:lang w:eastAsia="ru-RU"/>
              </w:rPr>
              <w:t>мероприятия</w:t>
            </w:r>
          </w:p>
        </w:tc>
        <w:tc>
          <w:tcPr>
            <w:tcW w:w="2126"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Уровень (муницип., областной, всероссийский)</w:t>
            </w:r>
          </w:p>
        </w:tc>
        <w:tc>
          <w:tcPr>
            <w:tcW w:w="2232" w:type="dxa"/>
          </w:tcPr>
          <w:p w:rsidR="00DC4529" w:rsidRPr="00DC4529" w:rsidRDefault="00DC4529" w:rsidP="00DC4529">
            <w:pPr>
              <w:widowControl/>
              <w:autoSpaceDE/>
              <w:autoSpaceDN/>
              <w:spacing w:line="360" w:lineRule="auto"/>
              <w:jc w:val="center"/>
              <w:rPr>
                <w:sz w:val="24"/>
                <w:szCs w:val="24"/>
                <w:lang w:eastAsia="ru-RU"/>
              </w:rPr>
            </w:pPr>
            <w:r w:rsidRPr="00DC4529">
              <w:rPr>
                <w:sz w:val="24"/>
                <w:szCs w:val="24"/>
                <w:lang w:eastAsia="ru-RU"/>
              </w:rPr>
              <w:t>место</w:t>
            </w:r>
          </w:p>
        </w:tc>
      </w:tr>
      <w:tr w:rsidR="00DC4529" w:rsidRPr="00DC4529" w:rsidTr="00DC4529">
        <w:trPr>
          <w:trHeight w:val="832"/>
        </w:trPr>
        <w:tc>
          <w:tcPr>
            <w:tcW w:w="4106" w:type="dxa"/>
            <w:vMerge w:val="restart"/>
          </w:tcPr>
          <w:p w:rsidR="00DC4529" w:rsidRPr="00DC4529" w:rsidRDefault="00DC4529" w:rsidP="00DC4529">
            <w:pPr>
              <w:widowControl/>
              <w:autoSpaceDE/>
              <w:autoSpaceDN/>
              <w:spacing w:line="360" w:lineRule="auto"/>
              <w:jc w:val="both"/>
              <w:rPr>
                <w:sz w:val="28"/>
                <w:szCs w:val="28"/>
                <w:lang w:eastAsia="ru-RU"/>
              </w:rPr>
            </w:pPr>
          </w:p>
          <w:p w:rsidR="00DC4529" w:rsidRPr="00DC4529" w:rsidRDefault="00DC4529" w:rsidP="00DC4529">
            <w:pPr>
              <w:widowControl/>
              <w:autoSpaceDE/>
              <w:autoSpaceDN/>
              <w:spacing w:line="360" w:lineRule="auto"/>
              <w:jc w:val="both"/>
              <w:rPr>
                <w:sz w:val="24"/>
                <w:szCs w:val="24"/>
                <w:lang w:eastAsia="ru-RU"/>
              </w:rPr>
            </w:pPr>
            <w:r w:rsidRPr="00DC4529">
              <w:rPr>
                <w:sz w:val="24"/>
                <w:szCs w:val="24"/>
                <w:lang w:eastAsia="ru-RU"/>
              </w:rPr>
              <w:t>Кросс нации 2023</w:t>
            </w:r>
          </w:p>
        </w:tc>
        <w:tc>
          <w:tcPr>
            <w:tcW w:w="2126" w:type="dxa"/>
            <w:vMerge w:val="restart"/>
          </w:tcPr>
          <w:p w:rsidR="00DC4529" w:rsidRPr="00DC4529" w:rsidRDefault="00DC4529" w:rsidP="00DC4529">
            <w:pPr>
              <w:widowControl/>
              <w:autoSpaceDE/>
              <w:autoSpaceDN/>
              <w:jc w:val="both"/>
              <w:rPr>
                <w:sz w:val="24"/>
                <w:szCs w:val="24"/>
                <w:lang w:eastAsia="ru-RU"/>
              </w:rPr>
            </w:pPr>
          </w:p>
          <w:p w:rsidR="00DC4529" w:rsidRPr="00DC4529" w:rsidRDefault="00DC4529" w:rsidP="00DC4529">
            <w:pPr>
              <w:widowControl/>
              <w:autoSpaceDE/>
              <w:autoSpaceDN/>
              <w:jc w:val="both"/>
              <w:rPr>
                <w:sz w:val="24"/>
                <w:szCs w:val="24"/>
                <w:lang w:eastAsia="ru-RU"/>
              </w:rPr>
            </w:pPr>
          </w:p>
          <w:p w:rsidR="00DC4529" w:rsidRPr="00DC4529" w:rsidRDefault="00DC4529" w:rsidP="00DC4529">
            <w:pPr>
              <w:widowControl/>
              <w:autoSpaceDE/>
              <w:autoSpaceDN/>
              <w:jc w:val="both"/>
              <w:rPr>
                <w:sz w:val="24"/>
                <w:szCs w:val="24"/>
                <w:lang w:eastAsia="ru-RU"/>
              </w:rPr>
            </w:pPr>
            <w:r w:rsidRPr="00DC4529">
              <w:rPr>
                <w:sz w:val="24"/>
                <w:szCs w:val="24"/>
                <w:lang w:eastAsia="ru-RU"/>
              </w:rPr>
              <w:t>ОО</w:t>
            </w:r>
          </w:p>
        </w:tc>
        <w:tc>
          <w:tcPr>
            <w:tcW w:w="2232"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1</w:t>
            </w:r>
          </w:p>
          <w:p w:rsidR="00DC4529" w:rsidRPr="00DC4529" w:rsidRDefault="00DC4529" w:rsidP="00DC4529">
            <w:pPr>
              <w:widowControl/>
              <w:autoSpaceDE/>
              <w:autoSpaceDN/>
              <w:jc w:val="both"/>
              <w:rPr>
                <w:sz w:val="24"/>
                <w:szCs w:val="24"/>
                <w:lang w:eastAsia="ru-RU"/>
              </w:rPr>
            </w:pPr>
            <w:r w:rsidRPr="00DC4529">
              <w:rPr>
                <w:sz w:val="24"/>
                <w:szCs w:val="24"/>
                <w:lang w:eastAsia="ru-RU"/>
              </w:rPr>
              <w:t>2</w:t>
            </w:r>
          </w:p>
          <w:p w:rsidR="00DC4529" w:rsidRPr="00DC4529" w:rsidRDefault="00DC4529" w:rsidP="00DC4529">
            <w:pPr>
              <w:widowControl/>
              <w:autoSpaceDE/>
              <w:autoSpaceDN/>
              <w:jc w:val="both"/>
              <w:rPr>
                <w:sz w:val="24"/>
                <w:szCs w:val="24"/>
                <w:lang w:eastAsia="ru-RU"/>
              </w:rPr>
            </w:pPr>
            <w:r w:rsidRPr="00DC4529">
              <w:rPr>
                <w:sz w:val="24"/>
                <w:szCs w:val="24"/>
                <w:lang w:eastAsia="ru-RU"/>
              </w:rPr>
              <w:t>3</w:t>
            </w:r>
          </w:p>
        </w:tc>
      </w:tr>
      <w:tr w:rsidR="00DC4529" w:rsidRPr="00DC4529" w:rsidTr="00DC4529">
        <w:trPr>
          <w:trHeight w:val="198"/>
        </w:trPr>
        <w:tc>
          <w:tcPr>
            <w:tcW w:w="4106" w:type="dxa"/>
            <w:vMerge/>
          </w:tcPr>
          <w:p w:rsidR="00DC4529" w:rsidRPr="00DC4529" w:rsidRDefault="00DC4529" w:rsidP="00DC4529">
            <w:pPr>
              <w:widowControl/>
              <w:autoSpaceDE/>
              <w:autoSpaceDN/>
              <w:spacing w:line="360" w:lineRule="auto"/>
              <w:jc w:val="both"/>
              <w:rPr>
                <w:sz w:val="28"/>
                <w:szCs w:val="28"/>
                <w:lang w:eastAsia="ru-RU"/>
              </w:rPr>
            </w:pPr>
          </w:p>
        </w:tc>
        <w:tc>
          <w:tcPr>
            <w:tcW w:w="2126" w:type="dxa"/>
            <w:vMerge/>
          </w:tcPr>
          <w:p w:rsidR="00DC4529" w:rsidRPr="00DC4529" w:rsidRDefault="00DC4529" w:rsidP="00DC4529">
            <w:pPr>
              <w:widowControl/>
              <w:autoSpaceDE/>
              <w:autoSpaceDN/>
              <w:jc w:val="both"/>
              <w:rPr>
                <w:sz w:val="24"/>
                <w:szCs w:val="24"/>
                <w:lang w:eastAsia="ru-RU"/>
              </w:rPr>
            </w:pPr>
          </w:p>
        </w:tc>
        <w:tc>
          <w:tcPr>
            <w:tcW w:w="2232"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участие</w:t>
            </w:r>
          </w:p>
        </w:tc>
      </w:tr>
      <w:tr w:rsidR="00DC4529" w:rsidRPr="00DC4529" w:rsidTr="00DC4529">
        <w:trPr>
          <w:trHeight w:val="281"/>
        </w:trPr>
        <w:tc>
          <w:tcPr>
            <w:tcW w:w="4106" w:type="dxa"/>
          </w:tcPr>
          <w:p w:rsidR="00DC4529" w:rsidRPr="00DC4529" w:rsidRDefault="00DC4529" w:rsidP="00DC4529">
            <w:pPr>
              <w:widowControl/>
              <w:autoSpaceDE/>
              <w:autoSpaceDN/>
              <w:spacing w:line="360" w:lineRule="auto"/>
              <w:jc w:val="both"/>
              <w:rPr>
                <w:sz w:val="24"/>
                <w:szCs w:val="24"/>
                <w:lang w:eastAsia="ru-RU"/>
              </w:rPr>
            </w:pPr>
            <w:r w:rsidRPr="00DC4529">
              <w:rPr>
                <w:sz w:val="24"/>
                <w:szCs w:val="24"/>
                <w:lang w:eastAsia="ru-RU"/>
              </w:rPr>
              <w:t>Кросс нации 2023</w:t>
            </w:r>
          </w:p>
          <w:p w:rsidR="00DC4529" w:rsidRPr="00DC4529" w:rsidRDefault="00DC4529" w:rsidP="00DC4529">
            <w:pPr>
              <w:widowControl/>
              <w:autoSpaceDE/>
              <w:autoSpaceDN/>
              <w:spacing w:line="360" w:lineRule="auto"/>
              <w:jc w:val="both"/>
              <w:rPr>
                <w:sz w:val="24"/>
                <w:szCs w:val="24"/>
                <w:lang w:eastAsia="ru-RU"/>
              </w:rPr>
            </w:pPr>
          </w:p>
        </w:tc>
        <w:tc>
          <w:tcPr>
            <w:tcW w:w="2126"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Муниципальный</w:t>
            </w:r>
          </w:p>
          <w:p w:rsidR="00DC4529" w:rsidRPr="00DC4529" w:rsidRDefault="00DC4529" w:rsidP="00DC4529">
            <w:pPr>
              <w:widowControl/>
              <w:autoSpaceDE/>
              <w:autoSpaceDN/>
              <w:jc w:val="both"/>
              <w:rPr>
                <w:sz w:val="24"/>
                <w:szCs w:val="24"/>
                <w:lang w:eastAsia="ru-RU"/>
              </w:rPr>
            </w:pPr>
          </w:p>
        </w:tc>
        <w:tc>
          <w:tcPr>
            <w:tcW w:w="2232"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1 место</w:t>
            </w:r>
          </w:p>
        </w:tc>
      </w:tr>
      <w:tr w:rsidR="00DC4529" w:rsidRPr="00DC4529" w:rsidTr="00DC4529">
        <w:trPr>
          <w:trHeight w:val="285"/>
        </w:trPr>
        <w:tc>
          <w:tcPr>
            <w:tcW w:w="4106" w:type="dxa"/>
          </w:tcPr>
          <w:p w:rsidR="00DC4529" w:rsidRPr="00DC4529" w:rsidRDefault="00DC4529" w:rsidP="00DC4529">
            <w:pPr>
              <w:widowControl/>
              <w:autoSpaceDE/>
              <w:autoSpaceDN/>
              <w:spacing w:line="360" w:lineRule="auto"/>
              <w:jc w:val="both"/>
              <w:rPr>
                <w:sz w:val="24"/>
                <w:szCs w:val="24"/>
                <w:lang w:eastAsia="ru-RU"/>
              </w:rPr>
            </w:pPr>
            <w:r w:rsidRPr="00DC4529">
              <w:rPr>
                <w:sz w:val="24"/>
                <w:szCs w:val="24"/>
                <w:lang w:eastAsia="ru-RU"/>
              </w:rPr>
              <w:t>Осенняя фантазия</w:t>
            </w:r>
          </w:p>
        </w:tc>
        <w:tc>
          <w:tcPr>
            <w:tcW w:w="2126"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ОО</w:t>
            </w:r>
          </w:p>
        </w:tc>
        <w:tc>
          <w:tcPr>
            <w:tcW w:w="2232" w:type="dxa"/>
          </w:tcPr>
          <w:p w:rsidR="000836EF" w:rsidRDefault="000836EF" w:rsidP="00DC4529">
            <w:pPr>
              <w:widowControl/>
              <w:autoSpaceDE/>
              <w:autoSpaceDN/>
              <w:jc w:val="both"/>
              <w:rPr>
                <w:sz w:val="24"/>
                <w:szCs w:val="24"/>
                <w:lang w:eastAsia="ru-RU"/>
              </w:rPr>
            </w:pPr>
            <w:r>
              <w:rPr>
                <w:sz w:val="24"/>
                <w:szCs w:val="24"/>
                <w:lang w:eastAsia="ru-RU"/>
              </w:rPr>
              <w:t>1 место</w:t>
            </w:r>
          </w:p>
          <w:p w:rsidR="00415603" w:rsidRDefault="00415603" w:rsidP="00DC4529">
            <w:pPr>
              <w:widowControl/>
              <w:autoSpaceDE/>
              <w:autoSpaceDN/>
              <w:jc w:val="both"/>
              <w:rPr>
                <w:sz w:val="24"/>
                <w:szCs w:val="24"/>
                <w:lang w:eastAsia="ru-RU"/>
              </w:rPr>
            </w:pPr>
            <w:r>
              <w:rPr>
                <w:sz w:val="24"/>
                <w:szCs w:val="24"/>
                <w:lang w:eastAsia="ru-RU"/>
              </w:rPr>
              <w:t>2 место</w:t>
            </w:r>
          </w:p>
          <w:p w:rsidR="00DC4529" w:rsidRPr="00DC4529" w:rsidRDefault="00DC4529" w:rsidP="00DC4529">
            <w:pPr>
              <w:widowControl/>
              <w:autoSpaceDE/>
              <w:autoSpaceDN/>
              <w:jc w:val="both"/>
              <w:rPr>
                <w:sz w:val="24"/>
                <w:szCs w:val="24"/>
                <w:lang w:eastAsia="ru-RU"/>
              </w:rPr>
            </w:pPr>
            <w:r w:rsidRPr="00DC4529">
              <w:rPr>
                <w:sz w:val="24"/>
                <w:szCs w:val="24"/>
                <w:lang w:eastAsia="ru-RU"/>
              </w:rPr>
              <w:t>3 место</w:t>
            </w:r>
          </w:p>
        </w:tc>
      </w:tr>
      <w:tr w:rsidR="00DC4529" w:rsidRPr="00DC4529" w:rsidTr="00DC4529">
        <w:trPr>
          <w:trHeight w:val="675"/>
        </w:trPr>
        <w:tc>
          <w:tcPr>
            <w:tcW w:w="4106" w:type="dxa"/>
          </w:tcPr>
          <w:p w:rsidR="00DC4529" w:rsidRPr="00DC4529" w:rsidRDefault="00DC4529" w:rsidP="00DC4529">
            <w:pPr>
              <w:widowControl/>
              <w:autoSpaceDE/>
              <w:autoSpaceDN/>
              <w:spacing w:line="360" w:lineRule="auto"/>
              <w:jc w:val="both"/>
              <w:rPr>
                <w:sz w:val="24"/>
                <w:szCs w:val="24"/>
                <w:lang w:eastAsia="ru-RU"/>
              </w:rPr>
            </w:pPr>
            <w:r w:rsidRPr="00DC4529">
              <w:rPr>
                <w:sz w:val="24"/>
                <w:szCs w:val="24"/>
                <w:lang w:eastAsia="ru-RU"/>
              </w:rPr>
              <w:t>Территориальная олимпиада для старших дошкольников «Русские народные сказки»</w:t>
            </w:r>
          </w:p>
        </w:tc>
        <w:tc>
          <w:tcPr>
            <w:tcW w:w="2126"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 xml:space="preserve">Территориальный </w:t>
            </w:r>
          </w:p>
        </w:tc>
        <w:tc>
          <w:tcPr>
            <w:tcW w:w="2232"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1 место</w:t>
            </w:r>
          </w:p>
        </w:tc>
      </w:tr>
      <w:tr w:rsidR="00DC4529" w:rsidRPr="00DC4529" w:rsidTr="00DC4529">
        <w:trPr>
          <w:trHeight w:val="795"/>
        </w:trPr>
        <w:tc>
          <w:tcPr>
            <w:tcW w:w="4106" w:type="dxa"/>
          </w:tcPr>
          <w:p w:rsidR="00DC4529" w:rsidRPr="00DC4529" w:rsidRDefault="00DC4529" w:rsidP="00DC4529">
            <w:pPr>
              <w:widowControl/>
              <w:autoSpaceDE/>
              <w:autoSpaceDN/>
              <w:spacing w:line="360" w:lineRule="auto"/>
              <w:jc w:val="both"/>
              <w:rPr>
                <w:sz w:val="24"/>
                <w:szCs w:val="24"/>
                <w:lang w:eastAsia="ru-RU"/>
              </w:rPr>
            </w:pPr>
            <w:r w:rsidRPr="00DC4529">
              <w:rPr>
                <w:sz w:val="24"/>
                <w:szCs w:val="24"/>
                <w:lang w:eastAsia="ru-RU"/>
              </w:rPr>
              <w:lastRenderedPageBreak/>
              <w:t>Интеллектуальный конкурс «Ступенька» осенний</w:t>
            </w:r>
          </w:p>
        </w:tc>
        <w:tc>
          <w:tcPr>
            <w:tcW w:w="2126"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 xml:space="preserve">Всероссийский </w:t>
            </w:r>
          </w:p>
        </w:tc>
        <w:tc>
          <w:tcPr>
            <w:tcW w:w="2232"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1 место</w:t>
            </w:r>
          </w:p>
        </w:tc>
      </w:tr>
      <w:tr w:rsidR="00DC4529" w:rsidRPr="00DC4529" w:rsidTr="00DC4529">
        <w:trPr>
          <w:trHeight w:val="225"/>
        </w:trPr>
        <w:tc>
          <w:tcPr>
            <w:tcW w:w="4106" w:type="dxa"/>
          </w:tcPr>
          <w:p w:rsidR="00DC4529" w:rsidRPr="00DC4529" w:rsidRDefault="00DC4529" w:rsidP="00DC4529">
            <w:pPr>
              <w:widowControl/>
              <w:autoSpaceDE/>
              <w:autoSpaceDN/>
              <w:spacing w:line="360" w:lineRule="auto"/>
              <w:jc w:val="both"/>
              <w:rPr>
                <w:sz w:val="24"/>
                <w:szCs w:val="24"/>
                <w:lang w:eastAsia="ru-RU"/>
              </w:rPr>
            </w:pPr>
            <w:r w:rsidRPr="00DC4529">
              <w:rPr>
                <w:rFonts w:eastAsiaTheme="minorHAnsi" w:cstheme="minorBidi"/>
              </w:rPr>
              <w:t>«Я, Ты, Он, Она – вместе целая страна»</w:t>
            </w:r>
          </w:p>
        </w:tc>
        <w:tc>
          <w:tcPr>
            <w:tcW w:w="2126"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 xml:space="preserve">Территориальный </w:t>
            </w:r>
          </w:p>
        </w:tc>
        <w:tc>
          <w:tcPr>
            <w:tcW w:w="2232"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участие</w:t>
            </w:r>
          </w:p>
        </w:tc>
      </w:tr>
      <w:tr w:rsidR="00DC4529" w:rsidRPr="00DC4529" w:rsidTr="00DC4529">
        <w:trPr>
          <w:trHeight w:val="270"/>
        </w:trPr>
        <w:tc>
          <w:tcPr>
            <w:tcW w:w="4106" w:type="dxa"/>
          </w:tcPr>
          <w:p w:rsidR="00DC4529" w:rsidRPr="00DC4529" w:rsidRDefault="00DC4529" w:rsidP="00DC4529">
            <w:pPr>
              <w:widowControl/>
              <w:autoSpaceDE/>
              <w:autoSpaceDN/>
              <w:spacing w:line="360" w:lineRule="auto"/>
              <w:jc w:val="both"/>
              <w:rPr>
                <w:rFonts w:eastAsiaTheme="minorHAnsi" w:cstheme="minorBidi"/>
              </w:rPr>
            </w:pPr>
            <w:r w:rsidRPr="00DC4529">
              <w:rPr>
                <w:rFonts w:eastAsiaTheme="minorHAnsi" w:cstheme="minorBidi"/>
              </w:rPr>
              <w:t>Лыжня России 2024</w:t>
            </w:r>
          </w:p>
        </w:tc>
        <w:tc>
          <w:tcPr>
            <w:tcW w:w="2126"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ОО</w:t>
            </w:r>
          </w:p>
        </w:tc>
        <w:tc>
          <w:tcPr>
            <w:tcW w:w="2232" w:type="dxa"/>
          </w:tcPr>
          <w:p w:rsidR="000836EF" w:rsidRDefault="000836EF" w:rsidP="00DC4529">
            <w:pPr>
              <w:widowControl/>
              <w:autoSpaceDE/>
              <w:autoSpaceDN/>
              <w:jc w:val="both"/>
              <w:rPr>
                <w:sz w:val="24"/>
                <w:szCs w:val="24"/>
                <w:lang w:eastAsia="ru-RU"/>
              </w:rPr>
            </w:pPr>
            <w:r>
              <w:rPr>
                <w:sz w:val="24"/>
                <w:szCs w:val="24"/>
                <w:lang w:eastAsia="ru-RU"/>
              </w:rPr>
              <w:t>1 место</w:t>
            </w:r>
          </w:p>
          <w:p w:rsidR="00DC4529" w:rsidRPr="00DC4529" w:rsidRDefault="000836EF" w:rsidP="00DC4529">
            <w:pPr>
              <w:widowControl/>
              <w:autoSpaceDE/>
              <w:autoSpaceDN/>
              <w:jc w:val="both"/>
              <w:rPr>
                <w:sz w:val="24"/>
                <w:szCs w:val="24"/>
                <w:lang w:eastAsia="ru-RU"/>
              </w:rPr>
            </w:pPr>
            <w:r>
              <w:rPr>
                <w:sz w:val="24"/>
                <w:szCs w:val="24"/>
                <w:lang w:eastAsia="ru-RU"/>
              </w:rPr>
              <w:t>2</w:t>
            </w:r>
            <w:r w:rsidR="00DC4529" w:rsidRPr="00DC4529">
              <w:rPr>
                <w:sz w:val="24"/>
                <w:szCs w:val="24"/>
                <w:lang w:eastAsia="ru-RU"/>
              </w:rPr>
              <w:t xml:space="preserve"> место</w:t>
            </w:r>
          </w:p>
        </w:tc>
      </w:tr>
      <w:tr w:rsidR="00DC4529" w:rsidRPr="00DC4529" w:rsidTr="00DC4529">
        <w:trPr>
          <w:trHeight w:val="255"/>
        </w:trPr>
        <w:tc>
          <w:tcPr>
            <w:tcW w:w="4106" w:type="dxa"/>
          </w:tcPr>
          <w:p w:rsidR="00DC4529" w:rsidRPr="00DC4529" w:rsidRDefault="00DC4529" w:rsidP="00DC4529">
            <w:pPr>
              <w:widowControl/>
              <w:autoSpaceDE/>
              <w:autoSpaceDN/>
              <w:spacing w:line="360" w:lineRule="auto"/>
              <w:jc w:val="both"/>
              <w:rPr>
                <w:rFonts w:eastAsiaTheme="minorHAnsi" w:cstheme="minorBidi"/>
              </w:rPr>
            </w:pPr>
            <w:r w:rsidRPr="00DC4529">
              <w:rPr>
                <w:rFonts w:eastAsiaTheme="minorHAnsi" w:cstheme="minorBidi"/>
              </w:rPr>
              <w:t>Лыжня России 2024</w:t>
            </w:r>
          </w:p>
        </w:tc>
        <w:tc>
          <w:tcPr>
            <w:tcW w:w="2126"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Муниципальный</w:t>
            </w:r>
          </w:p>
        </w:tc>
        <w:tc>
          <w:tcPr>
            <w:tcW w:w="2232"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1 место</w:t>
            </w:r>
          </w:p>
        </w:tc>
      </w:tr>
      <w:tr w:rsidR="00DC4529" w:rsidRPr="00DC4529" w:rsidTr="00DC4529">
        <w:trPr>
          <w:trHeight w:val="1170"/>
        </w:trPr>
        <w:tc>
          <w:tcPr>
            <w:tcW w:w="4106" w:type="dxa"/>
          </w:tcPr>
          <w:p w:rsidR="00DC4529" w:rsidRPr="00DC4529" w:rsidRDefault="00DC4529" w:rsidP="00DC4529">
            <w:pPr>
              <w:widowControl/>
              <w:autoSpaceDE/>
              <w:autoSpaceDN/>
              <w:spacing w:line="360" w:lineRule="auto"/>
              <w:jc w:val="both"/>
              <w:rPr>
                <w:sz w:val="24"/>
                <w:szCs w:val="24"/>
                <w:lang w:eastAsia="ru-RU"/>
              </w:rPr>
            </w:pPr>
            <w:r w:rsidRPr="00DC4529">
              <w:rPr>
                <w:sz w:val="24"/>
                <w:szCs w:val="24"/>
                <w:lang w:eastAsia="ru-RU"/>
              </w:rPr>
              <w:t>Территориальная олимпиада для младших дошкольников «Русские народные сказки», «Колобок»</w:t>
            </w:r>
          </w:p>
        </w:tc>
        <w:tc>
          <w:tcPr>
            <w:tcW w:w="2126"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территориальный</w:t>
            </w:r>
          </w:p>
        </w:tc>
        <w:tc>
          <w:tcPr>
            <w:tcW w:w="2232"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2 место</w:t>
            </w:r>
          </w:p>
        </w:tc>
      </w:tr>
      <w:tr w:rsidR="00DC4529" w:rsidRPr="00DC4529" w:rsidTr="00DC4529">
        <w:trPr>
          <w:trHeight w:val="171"/>
        </w:trPr>
        <w:tc>
          <w:tcPr>
            <w:tcW w:w="4106" w:type="dxa"/>
          </w:tcPr>
          <w:p w:rsidR="00DC4529" w:rsidRPr="00DC4529" w:rsidRDefault="00DC4529" w:rsidP="00DC4529">
            <w:pPr>
              <w:widowControl/>
              <w:autoSpaceDE/>
              <w:autoSpaceDN/>
              <w:spacing w:line="360" w:lineRule="auto"/>
              <w:jc w:val="both"/>
              <w:rPr>
                <w:sz w:val="24"/>
                <w:szCs w:val="24"/>
                <w:lang w:eastAsia="ru-RU"/>
              </w:rPr>
            </w:pPr>
            <w:r w:rsidRPr="00DC4529">
              <w:rPr>
                <w:sz w:val="24"/>
                <w:szCs w:val="24"/>
                <w:lang w:eastAsia="ru-RU"/>
              </w:rPr>
              <w:t>Территориальная олимпиада для младших дошкольников «Русские народные сказки», «Гуси-лебеди»</w:t>
            </w:r>
          </w:p>
        </w:tc>
        <w:tc>
          <w:tcPr>
            <w:tcW w:w="2126"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территориальный</w:t>
            </w:r>
          </w:p>
        </w:tc>
        <w:tc>
          <w:tcPr>
            <w:tcW w:w="2232"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2 место</w:t>
            </w:r>
          </w:p>
        </w:tc>
      </w:tr>
      <w:tr w:rsidR="00DC4529" w:rsidRPr="00DC4529" w:rsidTr="00DC4529">
        <w:trPr>
          <w:trHeight w:val="333"/>
        </w:trPr>
        <w:tc>
          <w:tcPr>
            <w:tcW w:w="4106" w:type="dxa"/>
          </w:tcPr>
          <w:p w:rsidR="00DC4529" w:rsidRPr="00DC4529" w:rsidRDefault="00DC4529" w:rsidP="00DC4529">
            <w:pPr>
              <w:widowControl/>
              <w:autoSpaceDE/>
              <w:autoSpaceDN/>
              <w:spacing w:line="360" w:lineRule="auto"/>
              <w:jc w:val="both"/>
              <w:rPr>
                <w:sz w:val="24"/>
                <w:szCs w:val="24"/>
                <w:lang w:eastAsia="ru-RU"/>
              </w:rPr>
            </w:pPr>
            <w:r w:rsidRPr="00DC4529">
              <w:rPr>
                <w:sz w:val="24"/>
                <w:szCs w:val="24"/>
                <w:lang w:val="en-US" w:eastAsia="ru-RU"/>
              </w:rPr>
              <w:t>III</w:t>
            </w:r>
            <w:r w:rsidRPr="00DC4529">
              <w:rPr>
                <w:sz w:val="24"/>
                <w:szCs w:val="24"/>
                <w:lang w:eastAsia="ru-RU"/>
              </w:rPr>
              <w:t xml:space="preserve"> Всероссийский конкурс «Эхо Победы» </w:t>
            </w:r>
          </w:p>
        </w:tc>
        <w:tc>
          <w:tcPr>
            <w:tcW w:w="2126"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всероссийский</w:t>
            </w:r>
          </w:p>
        </w:tc>
        <w:tc>
          <w:tcPr>
            <w:tcW w:w="2232"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1 место</w:t>
            </w:r>
          </w:p>
        </w:tc>
      </w:tr>
      <w:tr w:rsidR="00DC4529" w:rsidRPr="00DC4529" w:rsidTr="00DC4529">
        <w:trPr>
          <w:trHeight w:val="243"/>
        </w:trPr>
        <w:tc>
          <w:tcPr>
            <w:tcW w:w="4106" w:type="dxa"/>
          </w:tcPr>
          <w:p w:rsidR="00DC4529" w:rsidRPr="00DC4529" w:rsidRDefault="00DC4529" w:rsidP="00DC4529">
            <w:pPr>
              <w:widowControl/>
              <w:autoSpaceDE/>
              <w:autoSpaceDN/>
              <w:spacing w:line="360" w:lineRule="auto"/>
              <w:jc w:val="both"/>
              <w:rPr>
                <w:sz w:val="24"/>
                <w:szCs w:val="24"/>
                <w:lang w:eastAsia="ru-RU"/>
              </w:rPr>
            </w:pPr>
            <w:r w:rsidRPr="00DC4529">
              <w:rPr>
                <w:sz w:val="24"/>
                <w:szCs w:val="24"/>
                <w:lang w:eastAsia="ru-RU"/>
              </w:rPr>
              <w:t>Жизнь дана на добрые дела!» конкурс детского рисунка</w:t>
            </w:r>
          </w:p>
        </w:tc>
        <w:tc>
          <w:tcPr>
            <w:tcW w:w="2126"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межрегиональный</w:t>
            </w:r>
          </w:p>
        </w:tc>
        <w:tc>
          <w:tcPr>
            <w:tcW w:w="2232"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участие</w:t>
            </w:r>
          </w:p>
        </w:tc>
      </w:tr>
      <w:tr w:rsidR="00DC4529" w:rsidRPr="00DC4529" w:rsidTr="00DC4529">
        <w:trPr>
          <w:trHeight w:val="390"/>
        </w:trPr>
        <w:tc>
          <w:tcPr>
            <w:tcW w:w="4106" w:type="dxa"/>
          </w:tcPr>
          <w:p w:rsidR="00DC4529" w:rsidRPr="00DC4529" w:rsidRDefault="00DC4529" w:rsidP="00DC4529">
            <w:pPr>
              <w:widowControl/>
              <w:autoSpaceDE/>
              <w:autoSpaceDN/>
              <w:spacing w:line="360" w:lineRule="auto"/>
              <w:jc w:val="both"/>
              <w:rPr>
                <w:sz w:val="24"/>
                <w:szCs w:val="24"/>
                <w:lang w:eastAsia="ru-RU"/>
              </w:rPr>
            </w:pPr>
            <w:r w:rsidRPr="00DC4529">
              <w:rPr>
                <w:sz w:val="24"/>
                <w:szCs w:val="24"/>
                <w:lang w:eastAsia="ru-RU"/>
              </w:rPr>
              <w:t>Краски осени</w:t>
            </w:r>
          </w:p>
        </w:tc>
        <w:tc>
          <w:tcPr>
            <w:tcW w:w="2126"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Муниципальный</w:t>
            </w:r>
          </w:p>
          <w:p w:rsidR="00DC4529" w:rsidRPr="00DC4529" w:rsidRDefault="00DC4529" w:rsidP="00DC4529">
            <w:pPr>
              <w:widowControl/>
              <w:autoSpaceDE/>
              <w:autoSpaceDN/>
              <w:jc w:val="both"/>
              <w:rPr>
                <w:sz w:val="24"/>
                <w:szCs w:val="24"/>
                <w:lang w:eastAsia="ru-RU"/>
              </w:rPr>
            </w:pPr>
          </w:p>
        </w:tc>
        <w:tc>
          <w:tcPr>
            <w:tcW w:w="2232"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участие</w:t>
            </w:r>
          </w:p>
        </w:tc>
      </w:tr>
      <w:tr w:rsidR="00DC4529" w:rsidRPr="00DC4529" w:rsidTr="00DC4529">
        <w:trPr>
          <w:trHeight w:val="780"/>
        </w:trPr>
        <w:tc>
          <w:tcPr>
            <w:tcW w:w="4106" w:type="dxa"/>
          </w:tcPr>
          <w:p w:rsidR="00DC4529" w:rsidRPr="00DC4529" w:rsidRDefault="00DC4529" w:rsidP="00DC4529">
            <w:pPr>
              <w:widowControl/>
              <w:autoSpaceDE/>
              <w:autoSpaceDN/>
              <w:spacing w:line="360" w:lineRule="auto"/>
              <w:jc w:val="both"/>
              <w:rPr>
                <w:sz w:val="24"/>
                <w:szCs w:val="24"/>
                <w:lang w:eastAsia="ru-RU"/>
              </w:rPr>
            </w:pPr>
            <w:r w:rsidRPr="00DC4529">
              <w:rPr>
                <w:sz w:val="24"/>
                <w:szCs w:val="24"/>
                <w:lang w:eastAsia="ru-RU"/>
              </w:rPr>
              <w:t>Территориальная олимпиада для младших дошкольников «Курочка Ряба»</w:t>
            </w:r>
          </w:p>
        </w:tc>
        <w:tc>
          <w:tcPr>
            <w:tcW w:w="2126"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территориальный</w:t>
            </w:r>
          </w:p>
        </w:tc>
        <w:tc>
          <w:tcPr>
            <w:tcW w:w="2232"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1 место</w:t>
            </w:r>
          </w:p>
        </w:tc>
      </w:tr>
      <w:tr w:rsidR="00DC4529" w:rsidRPr="00DC4529" w:rsidTr="00DC4529">
        <w:trPr>
          <w:trHeight w:val="345"/>
        </w:trPr>
        <w:tc>
          <w:tcPr>
            <w:tcW w:w="4106" w:type="dxa"/>
          </w:tcPr>
          <w:p w:rsidR="00DC4529" w:rsidRPr="00DC4529" w:rsidRDefault="00DC4529" w:rsidP="00DC4529">
            <w:pPr>
              <w:widowControl/>
              <w:autoSpaceDE/>
              <w:autoSpaceDN/>
              <w:spacing w:line="360" w:lineRule="auto"/>
              <w:jc w:val="both"/>
              <w:rPr>
                <w:sz w:val="24"/>
                <w:szCs w:val="24"/>
                <w:lang w:eastAsia="ru-RU"/>
              </w:rPr>
            </w:pPr>
            <w:r w:rsidRPr="00DC4529">
              <w:rPr>
                <w:sz w:val="24"/>
                <w:szCs w:val="24"/>
                <w:lang w:eastAsia="ru-RU"/>
              </w:rPr>
              <w:t>Пусть всегда будет МАМА!</w:t>
            </w:r>
          </w:p>
        </w:tc>
        <w:tc>
          <w:tcPr>
            <w:tcW w:w="2126"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Муниципальный</w:t>
            </w:r>
          </w:p>
        </w:tc>
        <w:tc>
          <w:tcPr>
            <w:tcW w:w="2232"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участие</w:t>
            </w:r>
          </w:p>
        </w:tc>
      </w:tr>
      <w:tr w:rsidR="00DC4529" w:rsidRPr="00DC4529" w:rsidTr="00DC4529">
        <w:trPr>
          <w:trHeight w:val="150"/>
        </w:trPr>
        <w:tc>
          <w:tcPr>
            <w:tcW w:w="4106" w:type="dxa"/>
          </w:tcPr>
          <w:p w:rsidR="00DC4529" w:rsidRPr="00DC4529" w:rsidRDefault="00DC4529" w:rsidP="00DC4529">
            <w:pPr>
              <w:widowControl/>
              <w:autoSpaceDE/>
              <w:autoSpaceDN/>
              <w:spacing w:line="360" w:lineRule="auto"/>
              <w:jc w:val="both"/>
              <w:rPr>
                <w:sz w:val="24"/>
                <w:szCs w:val="24"/>
                <w:lang w:eastAsia="ru-RU"/>
              </w:rPr>
            </w:pPr>
            <w:r w:rsidRPr="00DC4529">
              <w:rPr>
                <w:sz w:val="24"/>
                <w:szCs w:val="24"/>
                <w:lang w:eastAsia="ru-RU"/>
              </w:rPr>
              <w:t>Территориальный конкурс «Сказочный мир К.И.Чуковского</w:t>
            </w:r>
          </w:p>
        </w:tc>
        <w:tc>
          <w:tcPr>
            <w:tcW w:w="2126"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территориальный</w:t>
            </w:r>
          </w:p>
        </w:tc>
        <w:tc>
          <w:tcPr>
            <w:tcW w:w="2232"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участие</w:t>
            </w:r>
          </w:p>
        </w:tc>
      </w:tr>
      <w:tr w:rsidR="00DC4529" w:rsidRPr="00DC4529" w:rsidTr="00DC4529">
        <w:trPr>
          <w:trHeight w:val="795"/>
        </w:trPr>
        <w:tc>
          <w:tcPr>
            <w:tcW w:w="4106" w:type="dxa"/>
          </w:tcPr>
          <w:p w:rsidR="00DC4529" w:rsidRPr="00DC4529" w:rsidRDefault="00DC4529" w:rsidP="00DC4529">
            <w:pPr>
              <w:widowControl/>
              <w:autoSpaceDE/>
              <w:autoSpaceDN/>
              <w:spacing w:line="360" w:lineRule="auto"/>
              <w:jc w:val="both"/>
              <w:rPr>
                <w:sz w:val="24"/>
                <w:szCs w:val="24"/>
                <w:lang w:eastAsia="ru-RU"/>
              </w:rPr>
            </w:pPr>
            <w:r w:rsidRPr="00DC4529">
              <w:rPr>
                <w:sz w:val="24"/>
                <w:szCs w:val="24"/>
                <w:lang w:eastAsia="ru-RU"/>
              </w:rPr>
              <w:t>Всероссийский конкурс детского творчества «Дыхание весны»</w:t>
            </w:r>
          </w:p>
        </w:tc>
        <w:tc>
          <w:tcPr>
            <w:tcW w:w="2126"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всероссийский</w:t>
            </w:r>
          </w:p>
        </w:tc>
        <w:tc>
          <w:tcPr>
            <w:tcW w:w="2232"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1 место</w:t>
            </w:r>
          </w:p>
        </w:tc>
      </w:tr>
      <w:tr w:rsidR="00DC4529" w:rsidRPr="00DC4529" w:rsidTr="00DC4529">
        <w:trPr>
          <w:trHeight w:val="432"/>
        </w:trPr>
        <w:tc>
          <w:tcPr>
            <w:tcW w:w="4106" w:type="dxa"/>
          </w:tcPr>
          <w:p w:rsidR="00DC4529" w:rsidRPr="00DC4529" w:rsidRDefault="00DC4529" w:rsidP="00DC4529">
            <w:pPr>
              <w:widowControl/>
              <w:autoSpaceDE/>
              <w:autoSpaceDN/>
              <w:spacing w:line="360" w:lineRule="auto"/>
              <w:jc w:val="both"/>
              <w:rPr>
                <w:sz w:val="24"/>
                <w:szCs w:val="24"/>
                <w:lang w:eastAsia="ru-RU"/>
              </w:rPr>
            </w:pPr>
            <w:r w:rsidRPr="00DC4529">
              <w:rPr>
                <w:sz w:val="24"/>
                <w:szCs w:val="24"/>
                <w:lang w:eastAsia="ru-RU"/>
              </w:rPr>
              <w:t>Территориальная олимпиада для старших дошкольников «Теремок»</w:t>
            </w:r>
          </w:p>
        </w:tc>
        <w:tc>
          <w:tcPr>
            <w:tcW w:w="2126"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территориальный</w:t>
            </w:r>
          </w:p>
        </w:tc>
        <w:tc>
          <w:tcPr>
            <w:tcW w:w="2232"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1 место</w:t>
            </w:r>
          </w:p>
        </w:tc>
      </w:tr>
      <w:tr w:rsidR="00DC4529" w:rsidRPr="00DC4529" w:rsidTr="00DC4529">
        <w:trPr>
          <w:trHeight w:val="1215"/>
        </w:trPr>
        <w:tc>
          <w:tcPr>
            <w:tcW w:w="4106" w:type="dxa"/>
          </w:tcPr>
          <w:p w:rsidR="00DC4529" w:rsidRPr="00DC4529" w:rsidRDefault="00DC4529" w:rsidP="00DC4529">
            <w:pPr>
              <w:widowControl/>
              <w:autoSpaceDE/>
              <w:autoSpaceDN/>
              <w:spacing w:line="360" w:lineRule="auto"/>
              <w:jc w:val="both"/>
              <w:rPr>
                <w:sz w:val="24"/>
                <w:szCs w:val="24"/>
                <w:lang w:eastAsia="ru-RU"/>
              </w:rPr>
            </w:pPr>
            <w:r w:rsidRPr="00DC4529">
              <w:rPr>
                <w:sz w:val="24"/>
                <w:szCs w:val="24"/>
                <w:lang w:eastAsia="ru-RU"/>
              </w:rPr>
              <w:t>Международный творческий конкурс «Космические фантазии» (Всероссийский учебно-методический портал Педсовет)</w:t>
            </w:r>
          </w:p>
        </w:tc>
        <w:tc>
          <w:tcPr>
            <w:tcW w:w="2126" w:type="dxa"/>
          </w:tcPr>
          <w:p w:rsidR="00DC4529" w:rsidRPr="00DC4529" w:rsidRDefault="00DC4529" w:rsidP="00DC4529">
            <w:pPr>
              <w:widowControl/>
              <w:autoSpaceDE/>
              <w:autoSpaceDN/>
              <w:jc w:val="both"/>
              <w:rPr>
                <w:sz w:val="24"/>
                <w:szCs w:val="24"/>
                <w:lang w:eastAsia="ru-RU"/>
              </w:rPr>
            </w:pPr>
          </w:p>
        </w:tc>
        <w:tc>
          <w:tcPr>
            <w:tcW w:w="2232"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участие</w:t>
            </w:r>
          </w:p>
        </w:tc>
      </w:tr>
      <w:tr w:rsidR="00DC4529" w:rsidRPr="00DC4529" w:rsidTr="00DC4529">
        <w:trPr>
          <w:trHeight w:val="705"/>
        </w:trPr>
        <w:tc>
          <w:tcPr>
            <w:tcW w:w="4106" w:type="dxa"/>
          </w:tcPr>
          <w:p w:rsidR="00DC4529" w:rsidRPr="00DC4529" w:rsidRDefault="00DC4529" w:rsidP="00DC4529">
            <w:pPr>
              <w:widowControl/>
              <w:autoSpaceDE/>
              <w:autoSpaceDN/>
              <w:spacing w:line="360" w:lineRule="auto"/>
              <w:jc w:val="both"/>
              <w:rPr>
                <w:sz w:val="24"/>
                <w:szCs w:val="24"/>
                <w:lang w:eastAsia="ru-RU"/>
              </w:rPr>
            </w:pPr>
            <w:r w:rsidRPr="00DC4529">
              <w:rPr>
                <w:sz w:val="24"/>
                <w:szCs w:val="24"/>
                <w:lang w:eastAsia="ru-RU"/>
              </w:rPr>
              <w:t>«Гвоздики мая» всероссийский конкурс журнала «Звездочка наша»</w:t>
            </w:r>
          </w:p>
        </w:tc>
        <w:tc>
          <w:tcPr>
            <w:tcW w:w="2126"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всероссийский</w:t>
            </w:r>
          </w:p>
        </w:tc>
        <w:tc>
          <w:tcPr>
            <w:tcW w:w="2232"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1 место</w:t>
            </w:r>
          </w:p>
        </w:tc>
      </w:tr>
      <w:tr w:rsidR="00DC4529" w:rsidRPr="00DC4529" w:rsidTr="00DC4529">
        <w:trPr>
          <w:trHeight w:val="225"/>
        </w:trPr>
        <w:tc>
          <w:tcPr>
            <w:tcW w:w="4106" w:type="dxa"/>
          </w:tcPr>
          <w:p w:rsidR="00DC4529" w:rsidRPr="00DC4529" w:rsidRDefault="00DC4529" w:rsidP="00DC4529">
            <w:pPr>
              <w:widowControl/>
              <w:autoSpaceDE/>
              <w:autoSpaceDN/>
              <w:spacing w:line="360" w:lineRule="auto"/>
              <w:jc w:val="both"/>
              <w:rPr>
                <w:sz w:val="24"/>
                <w:szCs w:val="24"/>
                <w:lang w:eastAsia="ru-RU"/>
              </w:rPr>
            </w:pPr>
            <w:r w:rsidRPr="00DC4529">
              <w:rPr>
                <w:sz w:val="24"/>
                <w:szCs w:val="24"/>
                <w:lang w:eastAsia="ru-RU"/>
              </w:rPr>
              <w:lastRenderedPageBreak/>
              <w:t>Территориальная олимпиада для старших дошкольников «В мире сказок»</w:t>
            </w:r>
          </w:p>
        </w:tc>
        <w:tc>
          <w:tcPr>
            <w:tcW w:w="2126"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территориальный</w:t>
            </w:r>
          </w:p>
        </w:tc>
        <w:tc>
          <w:tcPr>
            <w:tcW w:w="2232"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1 место</w:t>
            </w:r>
          </w:p>
        </w:tc>
      </w:tr>
      <w:tr w:rsidR="00DC4529" w:rsidRPr="00DC4529" w:rsidTr="00DC4529">
        <w:trPr>
          <w:trHeight w:val="180"/>
        </w:trPr>
        <w:tc>
          <w:tcPr>
            <w:tcW w:w="4106" w:type="dxa"/>
          </w:tcPr>
          <w:p w:rsidR="00DC4529" w:rsidRPr="00DC4529" w:rsidRDefault="00DC4529" w:rsidP="00DC4529">
            <w:pPr>
              <w:widowControl/>
              <w:autoSpaceDE/>
              <w:autoSpaceDN/>
              <w:spacing w:line="360" w:lineRule="auto"/>
              <w:jc w:val="both"/>
              <w:rPr>
                <w:sz w:val="24"/>
                <w:szCs w:val="24"/>
                <w:lang w:eastAsia="ru-RU"/>
              </w:rPr>
            </w:pPr>
            <w:r w:rsidRPr="00DC4529">
              <w:rPr>
                <w:sz w:val="24"/>
                <w:szCs w:val="24"/>
                <w:lang w:eastAsia="ru-RU"/>
              </w:rPr>
              <w:t>Территориальная олимпиада для старших дошкольников «Кот, петух и лиса»</w:t>
            </w:r>
          </w:p>
        </w:tc>
        <w:tc>
          <w:tcPr>
            <w:tcW w:w="2126"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территориальный</w:t>
            </w:r>
          </w:p>
        </w:tc>
        <w:tc>
          <w:tcPr>
            <w:tcW w:w="2232"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1 место</w:t>
            </w:r>
          </w:p>
        </w:tc>
      </w:tr>
      <w:tr w:rsidR="00DC4529" w:rsidRPr="00DC4529" w:rsidTr="00DC4529">
        <w:trPr>
          <w:trHeight w:val="757"/>
        </w:trPr>
        <w:tc>
          <w:tcPr>
            <w:tcW w:w="4106" w:type="dxa"/>
          </w:tcPr>
          <w:p w:rsidR="00DC4529" w:rsidRPr="00DC4529" w:rsidRDefault="00DC4529" w:rsidP="00DC4529">
            <w:pPr>
              <w:widowControl/>
              <w:autoSpaceDE/>
              <w:autoSpaceDN/>
              <w:spacing w:line="360" w:lineRule="auto"/>
              <w:jc w:val="both"/>
              <w:rPr>
                <w:sz w:val="24"/>
                <w:szCs w:val="24"/>
                <w:lang w:eastAsia="ru-RU"/>
              </w:rPr>
            </w:pPr>
            <w:r w:rsidRPr="00DC4529">
              <w:rPr>
                <w:sz w:val="24"/>
                <w:szCs w:val="24"/>
                <w:lang w:val="en-US" w:eastAsia="ru-RU"/>
              </w:rPr>
              <w:t>III</w:t>
            </w:r>
            <w:r w:rsidRPr="00DC4529">
              <w:rPr>
                <w:sz w:val="24"/>
                <w:szCs w:val="24"/>
                <w:lang w:eastAsia="ru-RU"/>
              </w:rPr>
              <w:t xml:space="preserve"> Всероссийский конкурс «Эхо Победы» </w:t>
            </w:r>
          </w:p>
        </w:tc>
        <w:tc>
          <w:tcPr>
            <w:tcW w:w="2126"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всероссийский</w:t>
            </w:r>
          </w:p>
        </w:tc>
        <w:tc>
          <w:tcPr>
            <w:tcW w:w="2232" w:type="dxa"/>
          </w:tcPr>
          <w:p w:rsidR="00DC4529" w:rsidRDefault="00DC4529" w:rsidP="00DC4529">
            <w:pPr>
              <w:widowControl/>
              <w:autoSpaceDE/>
              <w:autoSpaceDN/>
              <w:jc w:val="both"/>
              <w:rPr>
                <w:sz w:val="24"/>
                <w:szCs w:val="24"/>
                <w:lang w:eastAsia="ru-RU"/>
              </w:rPr>
            </w:pPr>
            <w:r w:rsidRPr="00DC4529">
              <w:rPr>
                <w:sz w:val="24"/>
                <w:szCs w:val="24"/>
                <w:lang w:eastAsia="ru-RU"/>
              </w:rPr>
              <w:t>1 место</w:t>
            </w:r>
          </w:p>
          <w:p w:rsidR="00DC4529" w:rsidRDefault="00DC4529" w:rsidP="00DC4529">
            <w:pPr>
              <w:widowControl/>
              <w:autoSpaceDE/>
              <w:autoSpaceDN/>
              <w:jc w:val="both"/>
              <w:rPr>
                <w:sz w:val="24"/>
                <w:szCs w:val="24"/>
                <w:lang w:eastAsia="ru-RU"/>
              </w:rPr>
            </w:pPr>
            <w:r>
              <w:rPr>
                <w:sz w:val="24"/>
                <w:szCs w:val="24"/>
                <w:lang w:eastAsia="ru-RU"/>
              </w:rPr>
              <w:t>1 место</w:t>
            </w:r>
          </w:p>
          <w:p w:rsidR="00DC4529" w:rsidRPr="00DC4529" w:rsidRDefault="00DC4529" w:rsidP="00DC4529">
            <w:pPr>
              <w:widowControl/>
              <w:autoSpaceDE/>
              <w:autoSpaceDN/>
              <w:jc w:val="both"/>
              <w:rPr>
                <w:sz w:val="24"/>
                <w:szCs w:val="24"/>
                <w:lang w:eastAsia="ru-RU"/>
              </w:rPr>
            </w:pPr>
            <w:r>
              <w:rPr>
                <w:sz w:val="24"/>
                <w:szCs w:val="24"/>
                <w:lang w:eastAsia="ru-RU"/>
              </w:rPr>
              <w:t>1 место</w:t>
            </w:r>
          </w:p>
        </w:tc>
      </w:tr>
      <w:tr w:rsidR="00DC4529" w:rsidRPr="00DC4529" w:rsidTr="00DC4529">
        <w:trPr>
          <w:trHeight w:val="525"/>
        </w:trPr>
        <w:tc>
          <w:tcPr>
            <w:tcW w:w="4106" w:type="dxa"/>
          </w:tcPr>
          <w:p w:rsidR="00DC4529" w:rsidRPr="00DC4529" w:rsidRDefault="00DC4529" w:rsidP="00DC4529">
            <w:pPr>
              <w:widowControl/>
              <w:autoSpaceDE/>
              <w:autoSpaceDN/>
              <w:spacing w:line="360" w:lineRule="auto"/>
              <w:jc w:val="both"/>
              <w:rPr>
                <w:sz w:val="24"/>
                <w:szCs w:val="24"/>
                <w:lang w:eastAsia="ru-RU"/>
              </w:rPr>
            </w:pPr>
            <w:r w:rsidRPr="00DC4529">
              <w:rPr>
                <w:sz w:val="24"/>
                <w:szCs w:val="24"/>
                <w:lang w:eastAsia="ru-RU"/>
              </w:rPr>
              <w:t>Кросс «Весенняя капель» 2024</w:t>
            </w:r>
          </w:p>
        </w:tc>
        <w:tc>
          <w:tcPr>
            <w:tcW w:w="2126" w:type="dxa"/>
          </w:tcPr>
          <w:p w:rsidR="00DC4529" w:rsidRPr="00DC4529" w:rsidRDefault="00DC4529" w:rsidP="00DC4529">
            <w:pPr>
              <w:widowControl/>
              <w:autoSpaceDE/>
              <w:autoSpaceDN/>
              <w:jc w:val="both"/>
              <w:rPr>
                <w:sz w:val="24"/>
                <w:szCs w:val="24"/>
                <w:lang w:eastAsia="ru-RU"/>
              </w:rPr>
            </w:pPr>
            <w:r w:rsidRPr="00DC4529">
              <w:rPr>
                <w:sz w:val="24"/>
                <w:szCs w:val="24"/>
                <w:lang w:eastAsia="ru-RU"/>
              </w:rPr>
              <w:t>ОО</w:t>
            </w:r>
          </w:p>
        </w:tc>
        <w:tc>
          <w:tcPr>
            <w:tcW w:w="2232" w:type="dxa"/>
          </w:tcPr>
          <w:p w:rsidR="00DC4529" w:rsidRDefault="00DC4529" w:rsidP="00DC4529">
            <w:pPr>
              <w:widowControl/>
              <w:autoSpaceDE/>
              <w:autoSpaceDN/>
              <w:jc w:val="both"/>
              <w:rPr>
                <w:sz w:val="24"/>
                <w:szCs w:val="24"/>
                <w:lang w:eastAsia="ru-RU"/>
              </w:rPr>
            </w:pPr>
            <w:r>
              <w:rPr>
                <w:sz w:val="24"/>
                <w:szCs w:val="24"/>
                <w:lang w:eastAsia="ru-RU"/>
              </w:rPr>
              <w:t>1 место</w:t>
            </w:r>
          </w:p>
          <w:p w:rsidR="00DC4529" w:rsidRDefault="00DC4529" w:rsidP="00DC4529">
            <w:pPr>
              <w:widowControl/>
              <w:autoSpaceDE/>
              <w:autoSpaceDN/>
              <w:jc w:val="both"/>
              <w:rPr>
                <w:sz w:val="24"/>
                <w:szCs w:val="24"/>
                <w:lang w:eastAsia="ru-RU"/>
              </w:rPr>
            </w:pPr>
            <w:r>
              <w:rPr>
                <w:sz w:val="24"/>
                <w:szCs w:val="24"/>
                <w:lang w:eastAsia="ru-RU"/>
              </w:rPr>
              <w:t>2 место</w:t>
            </w:r>
          </w:p>
          <w:p w:rsidR="00DC4529" w:rsidRPr="00DC4529" w:rsidRDefault="00DC4529" w:rsidP="00DC4529">
            <w:pPr>
              <w:widowControl/>
              <w:autoSpaceDE/>
              <w:autoSpaceDN/>
              <w:jc w:val="both"/>
              <w:rPr>
                <w:sz w:val="24"/>
                <w:szCs w:val="24"/>
                <w:lang w:eastAsia="ru-RU"/>
              </w:rPr>
            </w:pPr>
            <w:r w:rsidRPr="00DC4529">
              <w:rPr>
                <w:sz w:val="24"/>
                <w:szCs w:val="24"/>
                <w:lang w:eastAsia="ru-RU"/>
              </w:rPr>
              <w:t>3 место</w:t>
            </w:r>
          </w:p>
        </w:tc>
      </w:tr>
    </w:tbl>
    <w:p w:rsidR="00997E78" w:rsidRPr="00997E78" w:rsidRDefault="00997E78" w:rsidP="00997E78">
      <w:pPr>
        <w:rPr>
          <w:b/>
          <w:sz w:val="24"/>
          <w:szCs w:val="24"/>
        </w:rPr>
      </w:pPr>
    </w:p>
    <w:p w:rsidR="00D138DE" w:rsidRDefault="000836EF" w:rsidP="00997E78">
      <w:r>
        <w:rPr>
          <w:sz w:val="24"/>
          <w:szCs w:val="24"/>
        </w:rPr>
        <w:t xml:space="preserve">        </w:t>
      </w:r>
    </w:p>
    <w:p w:rsidR="00D138DE" w:rsidRDefault="000836EF" w:rsidP="00997E78">
      <w:r>
        <w:t xml:space="preserve"> В конкурсах приняли участие 13 воспитанников из 16, что составляет 80 % .</w:t>
      </w:r>
      <w:r w:rsidR="00D138DE">
        <w:t xml:space="preserve"> Призовые места отмечаются в 75% от общего участия. Педагоги обращают внимание на качество предоставляемых на конкурсы работ.</w:t>
      </w:r>
    </w:p>
    <w:p w:rsidR="00564172" w:rsidRDefault="00564172" w:rsidP="00997E78">
      <w:r>
        <w:t xml:space="preserve">     </w:t>
      </w:r>
    </w:p>
    <w:p w:rsidR="00564172" w:rsidRDefault="00564172" w:rsidP="00997E78"/>
    <w:p w:rsidR="00564172" w:rsidRDefault="00564172" w:rsidP="00564172">
      <w:pPr>
        <w:jc w:val="center"/>
        <w:rPr>
          <w:b/>
        </w:rPr>
      </w:pPr>
      <w:r w:rsidRPr="00564172">
        <w:rPr>
          <w:b/>
        </w:rPr>
        <w:t>Участие педагогов</w:t>
      </w:r>
      <w:r w:rsidR="000836EF">
        <w:rPr>
          <w:b/>
        </w:rPr>
        <w:t xml:space="preserve"> 2023 – 2024</w:t>
      </w:r>
      <w:r>
        <w:rPr>
          <w:b/>
        </w:rPr>
        <w:t xml:space="preserve"> учебный год</w:t>
      </w:r>
    </w:p>
    <w:p w:rsidR="00564172" w:rsidRDefault="00564172" w:rsidP="00564172">
      <w:pPr>
        <w:jc w:val="center"/>
        <w:rPr>
          <w:b/>
        </w:rPr>
      </w:pPr>
    </w:p>
    <w:p w:rsidR="000836EF" w:rsidRPr="000836EF" w:rsidRDefault="000836EF" w:rsidP="000836EF">
      <w:pPr>
        <w:widowControl/>
        <w:autoSpaceDE/>
        <w:autoSpaceDN/>
        <w:spacing w:after="160" w:line="259" w:lineRule="auto"/>
        <w:rPr>
          <w:rFonts w:eastAsiaTheme="minorHAnsi"/>
          <w:sz w:val="24"/>
          <w:szCs w:val="24"/>
        </w:rPr>
      </w:pPr>
      <w:r w:rsidRPr="000836EF">
        <w:rPr>
          <w:rFonts w:eastAsiaTheme="minorHAnsi"/>
          <w:sz w:val="24"/>
          <w:szCs w:val="24"/>
        </w:rPr>
        <w:t xml:space="preserve">Курсы </w:t>
      </w:r>
      <w:r>
        <w:rPr>
          <w:rFonts w:eastAsiaTheme="minorHAnsi"/>
          <w:sz w:val="24"/>
          <w:szCs w:val="24"/>
        </w:rPr>
        <w:t>повышения квалификации</w:t>
      </w:r>
    </w:p>
    <w:tbl>
      <w:tblPr>
        <w:tblStyle w:val="12"/>
        <w:tblW w:w="9351" w:type="dxa"/>
        <w:tblLook w:val="04A0" w:firstRow="1" w:lastRow="0" w:firstColumn="1" w:lastColumn="0" w:noHBand="0" w:noVBand="1"/>
      </w:tblPr>
      <w:tblGrid>
        <w:gridCol w:w="2023"/>
        <w:gridCol w:w="7328"/>
      </w:tblGrid>
      <w:tr w:rsidR="000836EF" w:rsidRPr="000836EF" w:rsidTr="005613A5">
        <w:tc>
          <w:tcPr>
            <w:tcW w:w="2023" w:type="dxa"/>
          </w:tcPr>
          <w:p w:rsidR="000836EF" w:rsidRPr="000836EF" w:rsidRDefault="000836EF" w:rsidP="000836EF">
            <w:pPr>
              <w:widowControl/>
              <w:autoSpaceDE/>
              <w:autoSpaceDN/>
              <w:rPr>
                <w:rFonts w:eastAsiaTheme="minorHAnsi"/>
                <w:sz w:val="24"/>
                <w:szCs w:val="24"/>
              </w:rPr>
            </w:pPr>
            <w:r w:rsidRPr="000836EF">
              <w:rPr>
                <w:rFonts w:eastAsiaTheme="minorHAnsi"/>
                <w:sz w:val="24"/>
                <w:szCs w:val="24"/>
              </w:rPr>
              <w:t>ФИО</w:t>
            </w:r>
          </w:p>
        </w:tc>
        <w:tc>
          <w:tcPr>
            <w:tcW w:w="7328" w:type="dxa"/>
          </w:tcPr>
          <w:p w:rsidR="000836EF" w:rsidRPr="000836EF" w:rsidRDefault="000836EF" w:rsidP="000836EF">
            <w:pPr>
              <w:widowControl/>
              <w:autoSpaceDE/>
              <w:autoSpaceDN/>
              <w:rPr>
                <w:rFonts w:eastAsiaTheme="minorHAnsi"/>
                <w:sz w:val="24"/>
                <w:szCs w:val="24"/>
              </w:rPr>
            </w:pPr>
            <w:r w:rsidRPr="000836EF">
              <w:rPr>
                <w:rFonts w:eastAsiaTheme="minorHAnsi"/>
                <w:sz w:val="24"/>
                <w:szCs w:val="24"/>
              </w:rPr>
              <w:t>Название</w:t>
            </w:r>
          </w:p>
        </w:tc>
      </w:tr>
      <w:tr w:rsidR="000836EF" w:rsidRPr="000836EF" w:rsidTr="005613A5">
        <w:trPr>
          <w:trHeight w:val="825"/>
        </w:trPr>
        <w:tc>
          <w:tcPr>
            <w:tcW w:w="2023" w:type="dxa"/>
            <w:vMerge w:val="restart"/>
          </w:tcPr>
          <w:p w:rsidR="000836EF" w:rsidRPr="000836EF" w:rsidRDefault="000836EF" w:rsidP="000836EF">
            <w:pPr>
              <w:widowControl/>
              <w:autoSpaceDE/>
              <w:autoSpaceDN/>
              <w:rPr>
                <w:rFonts w:eastAsiaTheme="minorHAnsi"/>
                <w:sz w:val="24"/>
                <w:szCs w:val="24"/>
              </w:rPr>
            </w:pPr>
            <w:r w:rsidRPr="000836EF">
              <w:rPr>
                <w:rFonts w:eastAsiaTheme="minorHAnsi"/>
                <w:sz w:val="24"/>
                <w:szCs w:val="24"/>
              </w:rPr>
              <w:t xml:space="preserve"> Кузнецова Светлана</w:t>
            </w:r>
          </w:p>
          <w:p w:rsidR="000836EF" w:rsidRPr="000836EF" w:rsidRDefault="000836EF" w:rsidP="000836EF">
            <w:pPr>
              <w:widowControl/>
              <w:autoSpaceDE/>
              <w:autoSpaceDN/>
              <w:rPr>
                <w:rFonts w:eastAsiaTheme="minorHAnsi"/>
                <w:sz w:val="24"/>
                <w:szCs w:val="24"/>
              </w:rPr>
            </w:pPr>
            <w:r w:rsidRPr="000836EF">
              <w:rPr>
                <w:rFonts w:eastAsiaTheme="minorHAnsi"/>
                <w:sz w:val="24"/>
                <w:szCs w:val="24"/>
              </w:rPr>
              <w:t>Николаевна</w:t>
            </w:r>
          </w:p>
        </w:tc>
        <w:tc>
          <w:tcPr>
            <w:tcW w:w="7328" w:type="dxa"/>
          </w:tcPr>
          <w:p w:rsidR="000836EF" w:rsidRPr="000836EF" w:rsidRDefault="000836EF" w:rsidP="000836EF">
            <w:pPr>
              <w:widowControl/>
              <w:autoSpaceDE/>
              <w:autoSpaceDN/>
              <w:rPr>
                <w:rFonts w:eastAsiaTheme="minorHAnsi"/>
                <w:sz w:val="24"/>
                <w:szCs w:val="24"/>
              </w:rPr>
            </w:pPr>
            <w:r w:rsidRPr="000836EF">
              <w:rPr>
                <w:rFonts w:eastAsiaTheme="minorHAnsi"/>
                <w:sz w:val="24"/>
                <w:szCs w:val="24"/>
              </w:rPr>
              <w:t>вебинар Круглый стол «От первого лица: актуальные тренды дошкольного образования в наступающем учебном году» 2 ч., сертификат</w:t>
            </w:r>
          </w:p>
          <w:p w:rsidR="000836EF" w:rsidRPr="000836EF" w:rsidRDefault="000836EF" w:rsidP="000836EF">
            <w:pPr>
              <w:widowControl/>
              <w:autoSpaceDE/>
              <w:autoSpaceDN/>
              <w:rPr>
                <w:rFonts w:eastAsiaTheme="minorHAnsi"/>
                <w:sz w:val="24"/>
                <w:szCs w:val="24"/>
              </w:rPr>
            </w:pPr>
          </w:p>
        </w:tc>
      </w:tr>
      <w:tr w:rsidR="000836EF" w:rsidRPr="000836EF" w:rsidTr="005613A5">
        <w:trPr>
          <w:trHeight w:val="264"/>
        </w:trPr>
        <w:tc>
          <w:tcPr>
            <w:tcW w:w="2023" w:type="dxa"/>
            <w:vMerge/>
          </w:tcPr>
          <w:p w:rsidR="000836EF" w:rsidRPr="000836EF" w:rsidRDefault="000836EF" w:rsidP="000836EF">
            <w:pPr>
              <w:widowControl/>
              <w:autoSpaceDE/>
              <w:autoSpaceDN/>
              <w:rPr>
                <w:rFonts w:eastAsiaTheme="minorHAnsi"/>
                <w:sz w:val="24"/>
                <w:szCs w:val="24"/>
              </w:rPr>
            </w:pPr>
          </w:p>
        </w:tc>
        <w:tc>
          <w:tcPr>
            <w:tcW w:w="7328" w:type="dxa"/>
          </w:tcPr>
          <w:p w:rsidR="000836EF" w:rsidRPr="000836EF" w:rsidRDefault="000836EF" w:rsidP="000836EF">
            <w:pPr>
              <w:widowControl/>
              <w:autoSpaceDE/>
              <w:autoSpaceDN/>
              <w:rPr>
                <w:rFonts w:eastAsiaTheme="minorHAnsi"/>
                <w:sz w:val="24"/>
                <w:szCs w:val="24"/>
              </w:rPr>
            </w:pPr>
            <w:r w:rsidRPr="000836EF">
              <w:rPr>
                <w:rFonts w:eastAsiaTheme="minorHAnsi"/>
                <w:sz w:val="24"/>
                <w:szCs w:val="24"/>
              </w:rPr>
              <w:t>Вебинар «Управление ДОО в условиях реализации ФОП дошкольного образования», сертификат</w:t>
            </w:r>
          </w:p>
        </w:tc>
      </w:tr>
      <w:tr w:rsidR="000836EF" w:rsidRPr="000836EF" w:rsidTr="005613A5">
        <w:trPr>
          <w:trHeight w:val="1110"/>
        </w:trPr>
        <w:tc>
          <w:tcPr>
            <w:tcW w:w="2023" w:type="dxa"/>
            <w:vMerge w:val="restart"/>
          </w:tcPr>
          <w:p w:rsidR="000836EF" w:rsidRPr="000836EF" w:rsidRDefault="000836EF" w:rsidP="000836EF">
            <w:pPr>
              <w:widowControl/>
              <w:autoSpaceDE/>
              <w:autoSpaceDN/>
              <w:rPr>
                <w:rFonts w:eastAsiaTheme="minorHAnsi"/>
                <w:sz w:val="24"/>
                <w:szCs w:val="24"/>
              </w:rPr>
            </w:pPr>
            <w:r w:rsidRPr="000836EF">
              <w:rPr>
                <w:rFonts w:eastAsiaTheme="minorHAnsi"/>
                <w:sz w:val="24"/>
                <w:szCs w:val="24"/>
              </w:rPr>
              <w:t>Хурматуллина</w:t>
            </w:r>
          </w:p>
          <w:p w:rsidR="000836EF" w:rsidRPr="000836EF" w:rsidRDefault="000836EF" w:rsidP="000836EF">
            <w:pPr>
              <w:widowControl/>
              <w:autoSpaceDE/>
              <w:autoSpaceDN/>
              <w:rPr>
                <w:rFonts w:eastAsiaTheme="minorHAnsi"/>
                <w:sz w:val="24"/>
                <w:szCs w:val="24"/>
              </w:rPr>
            </w:pPr>
            <w:r w:rsidRPr="000836EF">
              <w:rPr>
                <w:rFonts w:eastAsiaTheme="minorHAnsi"/>
                <w:sz w:val="24"/>
                <w:szCs w:val="24"/>
              </w:rPr>
              <w:t>Гузалия</w:t>
            </w:r>
          </w:p>
          <w:p w:rsidR="000836EF" w:rsidRPr="000836EF" w:rsidRDefault="000836EF" w:rsidP="000836EF">
            <w:pPr>
              <w:widowControl/>
              <w:autoSpaceDE/>
              <w:autoSpaceDN/>
              <w:rPr>
                <w:rFonts w:eastAsiaTheme="minorHAnsi"/>
                <w:sz w:val="24"/>
                <w:szCs w:val="24"/>
              </w:rPr>
            </w:pPr>
            <w:r w:rsidRPr="000836EF">
              <w:rPr>
                <w:rFonts w:eastAsiaTheme="minorHAnsi"/>
                <w:sz w:val="24"/>
                <w:szCs w:val="24"/>
              </w:rPr>
              <w:t>Загитулловна</w:t>
            </w:r>
          </w:p>
        </w:tc>
        <w:tc>
          <w:tcPr>
            <w:tcW w:w="7328" w:type="dxa"/>
          </w:tcPr>
          <w:p w:rsidR="000836EF" w:rsidRPr="000836EF" w:rsidRDefault="000836EF" w:rsidP="000836EF">
            <w:pPr>
              <w:widowControl/>
              <w:autoSpaceDE/>
              <w:autoSpaceDN/>
              <w:rPr>
                <w:rFonts w:eastAsiaTheme="minorHAnsi"/>
                <w:sz w:val="24"/>
                <w:szCs w:val="24"/>
              </w:rPr>
            </w:pPr>
            <w:r w:rsidRPr="000836EF">
              <w:rPr>
                <w:rFonts w:eastAsiaTheme="minorHAnsi"/>
                <w:sz w:val="24"/>
                <w:szCs w:val="24"/>
              </w:rPr>
              <w:t>Обучение по программе дополнительного профессионального образования «Современные методики и лучшие практики в работе педагога дошкольного образования при реализации ФОП ДО в 2023/2024» 144 ч.</w:t>
            </w:r>
          </w:p>
          <w:p w:rsidR="000836EF" w:rsidRPr="000836EF" w:rsidRDefault="000836EF" w:rsidP="000836EF">
            <w:pPr>
              <w:widowControl/>
              <w:autoSpaceDE/>
              <w:autoSpaceDN/>
              <w:rPr>
                <w:rFonts w:eastAsiaTheme="minorHAnsi"/>
                <w:sz w:val="24"/>
                <w:szCs w:val="24"/>
              </w:rPr>
            </w:pPr>
          </w:p>
        </w:tc>
      </w:tr>
      <w:tr w:rsidR="000836EF" w:rsidRPr="000836EF" w:rsidTr="005613A5">
        <w:trPr>
          <w:trHeight w:val="255"/>
        </w:trPr>
        <w:tc>
          <w:tcPr>
            <w:tcW w:w="2023" w:type="dxa"/>
            <w:vMerge/>
          </w:tcPr>
          <w:p w:rsidR="000836EF" w:rsidRPr="000836EF" w:rsidRDefault="000836EF" w:rsidP="000836EF">
            <w:pPr>
              <w:widowControl/>
              <w:autoSpaceDE/>
              <w:autoSpaceDN/>
              <w:rPr>
                <w:rFonts w:eastAsiaTheme="minorHAnsi"/>
                <w:sz w:val="24"/>
                <w:szCs w:val="24"/>
              </w:rPr>
            </w:pPr>
          </w:p>
        </w:tc>
        <w:tc>
          <w:tcPr>
            <w:tcW w:w="7328" w:type="dxa"/>
          </w:tcPr>
          <w:p w:rsidR="000836EF" w:rsidRPr="000836EF" w:rsidRDefault="000836EF" w:rsidP="000836EF">
            <w:pPr>
              <w:widowControl/>
              <w:autoSpaceDE/>
              <w:autoSpaceDN/>
              <w:rPr>
                <w:rFonts w:eastAsiaTheme="minorHAnsi"/>
                <w:sz w:val="24"/>
                <w:szCs w:val="24"/>
              </w:rPr>
            </w:pPr>
            <w:r w:rsidRPr="000836EF">
              <w:rPr>
                <w:rFonts w:eastAsiaTheme="minorHAnsi"/>
                <w:sz w:val="24"/>
                <w:szCs w:val="24"/>
              </w:rPr>
              <w:t>Марафон педагогических практик. Вебинар «Особенности использования ИКТ в коррекционно-развивающей работе в детском саду» 2 ч., сертификат</w:t>
            </w:r>
          </w:p>
        </w:tc>
      </w:tr>
    </w:tbl>
    <w:p w:rsidR="000836EF" w:rsidRPr="000836EF" w:rsidRDefault="000836EF" w:rsidP="000836EF">
      <w:pPr>
        <w:widowControl/>
        <w:autoSpaceDE/>
        <w:autoSpaceDN/>
        <w:spacing w:after="160" w:line="259" w:lineRule="auto"/>
        <w:rPr>
          <w:rFonts w:eastAsiaTheme="minorHAnsi"/>
          <w:sz w:val="24"/>
          <w:szCs w:val="24"/>
        </w:rPr>
      </w:pPr>
    </w:p>
    <w:p w:rsidR="000836EF" w:rsidRPr="000836EF" w:rsidRDefault="000836EF" w:rsidP="000836EF">
      <w:pPr>
        <w:widowControl/>
        <w:autoSpaceDE/>
        <w:autoSpaceDN/>
        <w:spacing w:after="160" w:line="259" w:lineRule="auto"/>
        <w:rPr>
          <w:rFonts w:eastAsiaTheme="minorHAnsi"/>
          <w:sz w:val="24"/>
          <w:szCs w:val="24"/>
        </w:rPr>
      </w:pPr>
      <w:r w:rsidRPr="000836EF">
        <w:rPr>
          <w:rFonts w:eastAsiaTheme="minorHAnsi"/>
          <w:sz w:val="24"/>
          <w:szCs w:val="24"/>
        </w:rPr>
        <w:t>Участие в конку</w:t>
      </w:r>
      <w:r>
        <w:rPr>
          <w:rFonts w:eastAsiaTheme="minorHAnsi"/>
          <w:sz w:val="24"/>
          <w:szCs w:val="24"/>
        </w:rPr>
        <w:t xml:space="preserve">рсах и конференциях </w:t>
      </w:r>
    </w:p>
    <w:tbl>
      <w:tblPr>
        <w:tblStyle w:val="12"/>
        <w:tblW w:w="9351" w:type="dxa"/>
        <w:tblLook w:val="04A0" w:firstRow="1" w:lastRow="0" w:firstColumn="1" w:lastColumn="0" w:noHBand="0" w:noVBand="1"/>
      </w:tblPr>
      <w:tblGrid>
        <w:gridCol w:w="2048"/>
        <w:gridCol w:w="7303"/>
      </w:tblGrid>
      <w:tr w:rsidR="000836EF" w:rsidRPr="000836EF" w:rsidTr="005613A5">
        <w:tc>
          <w:tcPr>
            <w:tcW w:w="2048" w:type="dxa"/>
          </w:tcPr>
          <w:p w:rsidR="000836EF" w:rsidRPr="000836EF" w:rsidRDefault="000836EF" w:rsidP="000836EF">
            <w:pPr>
              <w:widowControl/>
              <w:autoSpaceDE/>
              <w:autoSpaceDN/>
              <w:rPr>
                <w:rFonts w:eastAsiaTheme="minorHAnsi"/>
                <w:sz w:val="24"/>
                <w:szCs w:val="24"/>
              </w:rPr>
            </w:pPr>
            <w:r w:rsidRPr="000836EF">
              <w:rPr>
                <w:rFonts w:eastAsiaTheme="minorHAnsi"/>
                <w:sz w:val="24"/>
                <w:szCs w:val="24"/>
              </w:rPr>
              <w:t>ФИО</w:t>
            </w:r>
          </w:p>
        </w:tc>
        <w:tc>
          <w:tcPr>
            <w:tcW w:w="7303" w:type="dxa"/>
          </w:tcPr>
          <w:p w:rsidR="000836EF" w:rsidRPr="000836EF" w:rsidRDefault="000836EF" w:rsidP="000836EF">
            <w:pPr>
              <w:widowControl/>
              <w:autoSpaceDE/>
              <w:autoSpaceDN/>
              <w:rPr>
                <w:rFonts w:eastAsiaTheme="minorHAnsi"/>
                <w:sz w:val="24"/>
                <w:szCs w:val="24"/>
              </w:rPr>
            </w:pPr>
            <w:r w:rsidRPr="000836EF">
              <w:rPr>
                <w:rFonts w:eastAsiaTheme="minorHAnsi"/>
                <w:sz w:val="24"/>
                <w:szCs w:val="24"/>
              </w:rPr>
              <w:t>Название</w:t>
            </w:r>
          </w:p>
        </w:tc>
      </w:tr>
      <w:tr w:rsidR="000836EF" w:rsidRPr="000836EF" w:rsidTr="005613A5">
        <w:trPr>
          <w:trHeight w:val="1080"/>
        </w:trPr>
        <w:tc>
          <w:tcPr>
            <w:tcW w:w="2048" w:type="dxa"/>
            <w:vMerge w:val="restart"/>
          </w:tcPr>
          <w:p w:rsidR="000836EF" w:rsidRPr="000836EF" w:rsidRDefault="000836EF" w:rsidP="000836EF">
            <w:pPr>
              <w:widowControl/>
              <w:autoSpaceDE/>
              <w:autoSpaceDN/>
              <w:rPr>
                <w:rFonts w:eastAsiaTheme="minorHAnsi"/>
                <w:sz w:val="24"/>
                <w:szCs w:val="24"/>
              </w:rPr>
            </w:pPr>
            <w:r w:rsidRPr="000836EF">
              <w:rPr>
                <w:rFonts w:eastAsiaTheme="minorHAnsi"/>
                <w:sz w:val="24"/>
                <w:szCs w:val="24"/>
              </w:rPr>
              <w:t>Кузнецова Светлана</w:t>
            </w:r>
          </w:p>
          <w:p w:rsidR="000836EF" w:rsidRPr="000836EF" w:rsidRDefault="000836EF" w:rsidP="000836EF">
            <w:pPr>
              <w:widowControl/>
              <w:autoSpaceDE/>
              <w:autoSpaceDN/>
              <w:rPr>
                <w:rFonts w:eastAsiaTheme="minorHAnsi"/>
                <w:sz w:val="24"/>
                <w:szCs w:val="24"/>
              </w:rPr>
            </w:pPr>
            <w:r w:rsidRPr="000836EF">
              <w:rPr>
                <w:rFonts w:eastAsiaTheme="minorHAnsi"/>
                <w:sz w:val="24"/>
                <w:szCs w:val="24"/>
              </w:rPr>
              <w:t>Николаевна</w:t>
            </w:r>
          </w:p>
        </w:tc>
        <w:tc>
          <w:tcPr>
            <w:tcW w:w="7303" w:type="dxa"/>
          </w:tcPr>
          <w:p w:rsidR="000836EF" w:rsidRPr="000836EF" w:rsidRDefault="000836EF" w:rsidP="000836EF">
            <w:pPr>
              <w:widowControl/>
              <w:autoSpaceDE/>
              <w:autoSpaceDN/>
              <w:rPr>
                <w:rFonts w:eastAsiaTheme="minorHAnsi"/>
                <w:sz w:val="24"/>
                <w:szCs w:val="24"/>
              </w:rPr>
            </w:pPr>
            <w:r w:rsidRPr="000836EF">
              <w:rPr>
                <w:rFonts w:eastAsiaTheme="minorHAnsi"/>
                <w:bCs/>
                <w:sz w:val="24"/>
                <w:szCs w:val="24"/>
                <w:lang w:val="en-US"/>
              </w:rPr>
              <w:t>III</w:t>
            </w:r>
            <w:r w:rsidRPr="000836EF">
              <w:rPr>
                <w:rFonts w:eastAsiaTheme="minorHAnsi"/>
                <w:bCs/>
                <w:sz w:val="24"/>
                <w:szCs w:val="24"/>
              </w:rPr>
              <w:t xml:space="preserve"> Территориальный фестиваль читательской грамотности детей дошкольного и младшего школьного возраста МАДОУ детский сад 6 ГО Красноуфимск. Представление педагогического опыта. Публикация в сборнике</w:t>
            </w:r>
          </w:p>
        </w:tc>
      </w:tr>
      <w:tr w:rsidR="000836EF" w:rsidRPr="000836EF" w:rsidTr="005613A5">
        <w:trPr>
          <w:trHeight w:val="150"/>
        </w:trPr>
        <w:tc>
          <w:tcPr>
            <w:tcW w:w="2048" w:type="dxa"/>
            <w:vMerge/>
          </w:tcPr>
          <w:p w:rsidR="000836EF" w:rsidRPr="000836EF" w:rsidRDefault="000836EF" w:rsidP="000836EF">
            <w:pPr>
              <w:widowControl/>
              <w:autoSpaceDE/>
              <w:autoSpaceDN/>
              <w:rPr>
                <w:rFonts w:eastAsiaTheme="minorHAnsi"/>
                <w:sz w:val="24"/>
                <w:szCs w:val="24"/>
              </w:rPr>
            </w:pPr>
          </w:p>
        </w:tc>
        <w:tc>
          <w:tcPr>
            <w:tcW w:w="7303" w:type="dxa"/>
          </w:tcPr>
          <w:p w:rsidR="000836EF" w:rsidRPr="000836EF" w:rsidRDefault="000836EF" w:rsidP="000836EF">
            <w:pPr>
              <w:widowControl/>
              <w:autoSpaceDE/>
              <w:autoSpaceDN/>
              <w:rPr>
                <w:rFonts w:eastAsiaTheme="minorHAnsi"/>
                <w:bCs/>
                <w:sz w:val="24"/>
                <w:szCs w:val="24"/>
              </w:rPr>
            </w:pPr>
            <w:r w:rsidRPr="000836EF">
              <w:rPr>
                <w:rFonts w:eastAsiaTheme="minorHAnsi"/>
                <w:color w:val="000000" w:themeColor="text1"/>
                <w:sz w:val="24"/>
                <w:szCs w:val="24"/>
              </w:rPr>
              <w:t>Благодарность за подготовку участника конкурса «Краски осени»», МБОУ «Красноуфимский РЦ ДОД», сертификат участника</w:t>
            </w:r>
          </w:p>
        </w:tc>
      </w:tr>
      <w:tr w:rsidR="000836EF" w:rsidRPr="000836EF" w:rsidTr="005613A5">
        <w:trPr>
          <w:trHeight w:val="195"/>
        </w:trPr>
        <w:tc>
          <w:tcPr>
            <w:tcW w:w="2048" w:type="dxa"/>
            <w:vMerge/>
          </w:tcPr>
          <w:p w:rsidR="000836EF" w:rsidRPr="000836EF" w:rsidRDefault="000836EF" w:rsidP="000836EF">
            <w:pPr>
              <w:widowControl/>
              <w:autoSpaceDE/>
              <w:autoSpaceDN/>
              <w:rPr>
                <w:rFonts w:eastAsiaTheme="minorHAnsi"/>
                <w:sz w:val="24"/>
                <w:szCs w:val="24"/>
              </w:rPr>
            </w:pPr>
          </w:p>
        </w:tc>
        <w:tc>
          <w:tcPr>
            <w:tcW w:w="7303" w:type="dxa"/>
          </w:tcPr>
          <w:p w:rsidR="000836EF" w:rsidRPr="000836EF" w:rsidRDefault="000836EF" w:rsidP="000836EF">
            <w:pPr>
              <w:widowControl/>
              <w:autoSpaceDE/>
              <w:autoSpaceDN/>
              <w:rPr>
                <w:rFonts w:eastAsiaTheme="minorHAnsi"/>
                <w:bCs/>
                <w:sz w:val="24"/>
                <w:szCs w:val="24"/>
              </w:rPr>
            </w:pPr>
            <w:r w:rsidRPr="000836EF">
              <w:rPr>
                <w:sz w:val="24"/>
                <w:szCs w:val="24"/>
              </w:rPr>
              <w:t xml:space="preserve">Межрегиональный </w:t>
            </w:r>
            <w:r w:rsidRPr="000836EF">
              <w:rPr>
                <w:rFonts w:eastAsiaTheme="minorHAnsi"/>
                <w:sz w:val="24"/>
                <w:szCs w:val="24"/>
              </w:rPr>
              <w:t xml:space="preserve">педагогический форум </w:t>
            </w:r>
            <w:r w:rsidRPr="000836EF">
              <w:rPr>
                <w:rFonts w:eastAsiaTheme="minorHAnsi"/>
                <w:b/>
                <w:sz w:val="24"/>
                <w:szCs w:val="24"/>
              </w:rPr>
              <w:t>«</w:t>
            </w:r>
            <w:r w:rsidRPr="000836EF">
              <w:rPr>
                <w:rFonts w:eastAsiaTheme="minorHAnsi"/>
                <w:sz w:val="24"/>
                <w:szCs w:val="24"/>
              </w:rPr>
              <w:t xml:space="preserve">Духовно-нравственные ценности как основа разностороннего развития ребенка дошкольного возраста: мой лучший опыт» </w:t>
            </w:r>
            <w:r w:rsidRPr="000836EF">
              <w:rPr>
                <w:sz w:val="24"/>
                <w:szCs w:val="24"/>
              </w:rPr>
              <w:t>МАДОУ ЦРР – детский сад (№52) ГО Красноуфимск. Представление педагогического опыта, публикация в сборнике</w:t>
            </w:r>
          </w:p>
        </w:tc>
      </w:tr>
      <w:tr w:rsidR="000836EF" w:rsidRPr="000836EF" w:rsidTr="005613A5">
        <w:trPr>
          <w:trHeight w:val="825"/>
        </w:trPr>
        <w:tc>
          <w:tcPr>
            <w:tcW w:w="2048" w:type="dxa"/>
            <w:vMerge/>
          </w:tcPr>
          <w:p w:rsidR="000836EF" w:rsidRPr="000836EF" w:rsidRDefault="000836EF" w:rsidP="000836EF">
            <w:pPr>
              <w:widowControl/>
              <w:autoSpaceDE/>
              <w:autoSpaceDN/>
              <w:rPr>
                <w:rFonts w:eastAsiaTheme="minorHAnsi"/>
                <w:color w:val="FF0000"/>
                <w:sz w:val="24"/>
                <w:szCs w:val="24"/>
              </w:rPr>
            </w:pPr>
          </w:p>
        </w:tc>
        <w:tc>
          <w:tcPr>
            <w:tcW w:w="7303" w:type="dxa"/>
          </w:tcPr>
          <w:p w:rsidR="000836EF" w:rsidRPr="000836EF" w:rsidRDefault="000836EF" w:rsidP="000836EF">
            <w:pPr>
              <w:widowControl/>
              <w:autoSpaceDE/>
              <w:autoSpaceDN/>
              <w:rPr>
                <w:rFonts w:eastAsiaTheme="minorHAnsi"/>
                <w:sz w:val="24"/>
                <w:szCs w:val="24"/>
              </w:rPr>
            </w:pPr>
            <w:r w:rsidRPr="000836EF">
              <w:rPr>
                <w:rFonts w:eastAsiaTheme="minorHAnsi"/>
                <w:sz w:val="24"/>
                <w:szCs w:val="24"/>
              </w:rPr>
              <w:t>Благодарность за подготовку в Территориальном конкурсе «Я, Ты, Он, Она – вместе целая страна» МБДОУ «Криулинский детский сад № 3»</w:t>
            </w:r>
          </w:p>
        </w:tc>
      </w:tr>
      <w:tr w:rsidR="000836EF" w:rsidRPr="000836EF" w:rsidTr="005613A5">
        <w:trPr>
          <w:trHeight w:val="615"/>
        </w:trPr>
        <w:tc>
          <w:tcPr>
            <w:tcW w:w="2048" w:type="dxa"/>
            <w:vMerge/>
          </w:tcPr>
          <w:p w:rsidR="000836EF" w:rsidRPr="000836EF" w:rsidRDefault="000836EF" w:rsidP="000836EF">
            <w:pPr>
              <w:widowControl/>
              <w:autoSpaceDE/>
              <w:autoSpaceDN/>
              <w:rPr>
                <w:rFonts w:eastAsiaTheme="minorHAnsi"/>
                <w:color w:val="FF0000"/>
                <w:sz w:val="24"/>
                <w:szCs w:val="24"/>
              </w:rPr>
            </w:pPr>
          </w:p>
        </w:tc>
        <w:tc>
          <w:tcPr>
            <w:tcW w:w="7303" w:type="dxa"/>
          </w:tcPr>
          <w:p w:rsidR="000836EF" w:rsidRPr="000836EF" w:rsidRDefault="000836EF" w:rsidP="000836EF">
            <w:pPr>
              <w:widowControl/>
              <w:autoSpaceDE/>
              <w:autoSpaceDN/>
              <w:rPr>
                <w:rFonts w:eastAsiaTheme="minorHAnsi"/>
                <w:sz w:val="24"/>
                <w:szCs w:val="24"/>
              </w:rPr>
            </w:pPr>
            <w:r w:rsidRPr="000836EF">
              <w:rPr>
                <w:rFonts w:eastAsiaTheme="minorHAnsi"/>
                <w:sz w:val="24"/>
                <w:szCs w:val="24"/>
              </w:rPr>
              <w:t>Грамота за 2 место «Лыжня России», ОО и Рахмангуловский территориальный отдел</w:t>
            </w:r>
          </w:p>
        </w:tc>
      </w:tr>
      <w:tr w:rsidR="000836EF" w:rsidRPr="000836EF" w:rsidTr="005613A5">
        <w:trPr>
          <w:trHeight w:val="1080"/>
        </w:trPr>
        <w:tc>
          <w:tcPr>
            <w:tcW w:w="2048" w:type="dxa"/>
            <w:vMerge/>
          </w:tcPr>
          <w:p w:rsidR="000836EF" w:rsidRPr="000836EF" w:rsidRDefault="000836EF" w:rsidP="000836EF">
            <w:pPr>
              <w:widowControl/>
              <w:autoSpaceDE/>
              <w:autoSpaceDN/>
              <w:rPr>
                <w:rFonts w:eastAsiaTheme="minorHAnsi"/>
                <w:color w:val="FF0000"/>
                <w:sz w:val="24"/>
                <w:szCs w:val="24"/>
              </w:rPr>
            </w:pPr>
          </w:p>
        </w:tc>
        <w:tc>
          <w:tcPr>
            <w:tcW w:w="7303" w:type="dxa"/>
          </w:tcPr>
          <w:p w:rsidR="000836EF" w:rsidRPr="000836EF" w:rsidRDefault="000836EF" w:rsidP="000836EF">
            <w:pPr>
              <w:widowControl/>
              <w:autoSpaceDE/>
              <w:autoSpaceDN/>
              <w:rPr>
                <w:rFonts w:eastAsiaTheme="minorHAnsi"/>
                <w:sz w:val="24"/>
                <w:szCs w:val="24"/>
              </w:rPr>
            </w:pPr>
            <w:r w:rsidRPr="000836EF">
              <w:rPr>
                <w:rFonts w:eastAsiaTheme="minorHAnsi"/>
                <w:sz w:val="24"/>
                <w:szCs w:val="24"/>
              </w:rPr>
              <w:t>Межрегиональная научно-практическая конференция «Внедрение ФО ДО в образовательную практику: успешный старт и траектории инноваций» МАДОУ детский сад 14. Практический опыт, публикация в сборнике</w:t>
            </w:r>
          </w:p>
        </w:tc>
      </w:tr>
      <w:tr w:rsidR="000836EF" w:rsidRPr="000836EF" w:rsidTr="005613A5">
        <w:trPr>
          <w:trHeight w:val="480"/>
        </w:trPr>
        <w:tc>
          <w:tcPr>
            <w:tcW w:w="2048" w:type="dxa"/>
            <w:vMerge/>
          </w:tcPr>
          <w:p w:rsidR="000836EF" w:rsidRPr="000836EF" w:rsidRDefault="000836EF" w:rsidP="000836EF">
            <w:pPr>
              <w:widowControl/>
              <w:autoSpaceDE/>
              <w:autoSpaceDN/>
              <w:rPr>
                <w:rFonts w:eastAsiaTheme="minorHAnsi"/>
                <w:color w:val="FF0000"/>
                <w:sz w:val="24"/>
                <w:szCs w:val="24"/>
              </w:rPr>
            </w:pPr>
          </w:p>
        </w:tc>
        <w:tc>
          <w:tcPr>
            <w:tcW w:w="7303" w:type="dxa"/>
          </w:tcPr>
          <w:p w:rsidR="000836EF" w:rsidRPr="000836EF" w:rsidRDefault="000836EF" w:rsidP="000836EF">
            <w:pPr>
              <w:widowControl/>
              <w:autoSpaceDE/>
              <w:autoSpaceDN/>
              <w:rPr>
                <w:rFonts w:eastAsiaTheme="minorHAnsi"/>
                <w:sz w:val="24"/>
                <w:szCs w:val="24"/>
              </w:rPr>
            </w:pPr>
            <w:r w:rsidRPr="000836EF">
              <w:rPr>
                <w:rFonts w:eastAsiaTheme="minorHAnsi"/>
                <w:sz w:val="24"/>
                <w:szCs w:val="24"/>
              </w:rPr>
              <w:t>Диплом куратора за отличную подготовку участника во Всероссийском конкурсе детского творчества «Дыхание весны»</w:t>
            </w:r>
          </w:p>
        </w:tc>
      </w:tr>
      <w:tr w:rsidR="000836EF" w:rsidRPr="000836EF" w:rsidTr="005613A5">
        <w:trPr>
          <w:trHeight w:val="615"/>
        </w:trPr>
        <w:tc>
          <w:tcPr>
            <w:tcW w:w="2048" w:type="dxa"/>
            <w:vMerge/>
          </w:tcPr>
          <w:p w:rsidR="000836EF" w:rsidRPr="000836EF" w:rsidRDefault="000836EF" w:rsidP="000836EF">
            <w:pPr>
              <w:widowControl/>
              <w:autoSpaceDE/>
              <w:autoSpaceDN/>
              <w:rPr>
                <w:rFonts w:eastAsiaTheme="minorHAnsi"/>
                <w:color w:val="FF0000"/>
                <w:sz w:val="24"/>
                <w:szCs w:val="24"/>
              </w:rPr>
            </w:pPr>
          </w:p>
        </w:tc>
        <w:tc>
          <w:tcPr>
            <w:tcW w:w="7303" w:type="dxa"/>
          </w:tcPr>
          <w:p w:rsidR="000836EF" w:rsidRPr="000836EF" w:rsidRDefault="000836EF" w:rsidP="000836EF">
            <w:pPr>
              <w:widowControl/>
              <w:autoSpaceDE/>
              <w:autoSpaceDN/>
              <w:rPr>
                <w:rFonts w:eastAsiaTheme="minorHAnsi"/>
                <w:sz w:val="24"/>
                <w:szCs w:val="24"/>
              </w:rPr>
            </w:pPr>
            <w:r w:rsidRPr="000836EF">
              <w:rPr>
                <w:rFonts w:eastAsiaTheme="minorHAnsi"/>
                <w:sz w:val="24"/>
                <w:szCs w:val="24"/>
              </w:rPr>
              <w:t>Муниципальный профессиональный конкурс «Проект по патриотическому воспитанию», сертификат участника</w:t>
            </w:r>
          </w:p>
          <w:p w:rsidR="000836EF" w:rsidRPr="000836EF" w:rsidRDefault="000836EF" w:rsidP="000836EF">
            <w:pPr>
              <w:widowControl/>
              <w:autoSpaceDE/>
              <w:autoSpaceDN/>
              <w:rPr>
                <w:rFonts w:eastAsiaTheme="minorHAnsi"/>
                <w:sz w:val="24"/>
                <w:szCs w:val="24"/>
              </w:rPr>
            </w:pPr>
          </w:p>
        </w:tc>
      </w:tr>
      <w:tr w:rsidR="000836EF" w:rsidRPr="000836EF" w:rsidTr="005613A5">
        <w:trPr>
          <w:trHeight w:val="198"/>
        </w:trPr>
        <w:tc>
          <w:tcPr>
            <w:tcW w:w="2048" w:type="dxa"/>
            <w:vMerge/>
          </w:tcPr>
          <w:p w:rsidR="000836EF" w:rsidRPr="000836EF" w:rsidRDefault="000836EF" w:rsidP="000836EF">
            <w:pPr>
              <w:widowControl/>
              <w:autoSpaceDE/>
              <w:autoSpaceDN/>
              <w:rPr>
                <w:rFonts w:eastAsiaTheme="minorHAnsi"/>
                <w:color w:val="FF0000"/>
                <w:sz w:val="24"/>
                <w:szCs w:val="24"/>
              </w:rPr>
            </w:pPr>
          </w:p>
        </w:tc>
        <w:tc>
          <w:tcPr>
            <w:tcW w:w="7303" w:type="dxa"/>
          </w:tcPr>
          <w:p w:rsidR="000836EF" w:rsidRPr="000836EF" w:rsidRDefault="000836EF" w:rsidP="000836EF">
            <w:pPr>
              <w:widowControl/>
              <w:autoSpaceDE/>
              <w:autoSpaceDN/>
              <w:rPr>
                <w:rFonts w:eastAsiaTheme="minorHAnsi"/>
                <w:sz w:val="24"/>
                <w:szCs w:val="24"/>
              </w:rPr>
            </w:pPr>
            <w:r w:rsidRPr="000836EF">
              <w:rPr>
                <w:rFonts w:eastAsiaTheme="minorHAnsi"/>
                <w:sz w:val="24"/>
                <w:szCs w:val="24"/>
              </w:rPr>
              <w:t>Участие в заседании РМО педагогов и заведующих дошкольными организациями в форме деловой игры КВН, сертификат участника</w:t>
            </w:r>
          </w:p>
        </w:tc>
      </w:tr>
    </w:tbl>
    <w:p w:rsidR="000836EF" w:rsidRPr="000836EF" w:rsidRDefault="000836EF" w:rsidP="000836EF">
      <w:pPr>
        <w:widowControl/>
        <w:autoSpaceDE/>
        <w:autoSpaceDN/>
        <w:spacing w:after="160" w:line="259" w:lineRule="auto"/>
        <w:rPr>
          <w:rFonts w:eastAsiaTheme="minorHAnsi"/>
          <w:color w:val="FF0000"/>
          <w:sz w:val="24"/>
          <w:szCs w:val="24"/>
        </w:rPr>
      </w:pPr>
    </w:p>
    <w:p w:rsidR="000836EF" w:rsidRPr="000836EF" w:rsidRDefault="000836EF" w:rsidP="000836EF">
      <w:pPr>
        <w:widowControl/>
        <w:autoSpaceDE/>
        <w:autoSpaceDN/>
        <w:spacing w:after="160" w:line="259" w:lineRule="auto"/>
        <w:rPr>
          <w:rFonts w:eastAsiaTheme="minorHAnsi"/>
          <w:color w:val="FF0000"/>
          <w:sz w:val="24"/>
          <w:szCs w:val="24"/>
        </w:rPr>
      </w:pPr>
    </w:p>
    <w:p w:rsidR="000836EF" w:rsidRPr="000836EF" w:rsidRDefault="000836EF" w:rsidP="000836EF">
      <w:pPr>
        <w:widowControl/>
        <w:autoSpaceDE/>
        <w:autoSpaceDN/>
        <w:spacing w:after="160" w:line="259" w:lineRule="auto"/>
        <w:rPr>
          <w:rFonts w:eastAsiaTheme="minorHAnsi"/>
          <w:color w:val="FF0000"/>
          <w:sz w:val="24"/>
          <w:szCs w:val="24"/>
        </w:rPr>
      </w:pPr>
    </w:p>
    <w:tbl>
      <w:tblPr>
        <w:tblW w:w="934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7307"/>
      </w:tblGrid>
      <w:tr w:rsidR="000836EF" w:rsidRPr="000836EF" w:rsidTr="005613A5">
        <w:trPr>
          <w:trHeight w:val="585"/>
        </w:trPr>
        <w:tc>
          <w:tcPr>
            <w:tcW w:w="2040" w:type="dxa"/>
          </w:tcPr>
          <w:p w:rsidR="000836EF" w:rsidRPr="000836EF" w:rsidRDefault="000836EF" w:rsidP="000836EF">
            <w:pPr>
              <w:widowControl/>
              <w:autoSpaceDE/>
              <w:autoSpaceDN/>
              <w:spacing w:line="259" w:lineRule="auto"/>
              <w:rPr>
                <w:rFonts w:eastAsiaTheme="minorHAnsi"/>
                <w:sz w:val="24"/>
                <w:szCs w:val="24"/>
              </w:rPr>
            </w:pPr>
            <w:r w:rsidRPr="000836EF">
              <w:rPr>
                <w:rFonts w:eastAsiaTheme="minorHAnsi"/>
                <w:sz w:val="24"/>
                <w:szCs w:val="24"/>
              </w:rPr>
              <w:t>Хурматуллина</w:t>
            </w:r>
          </w:p>
          <w:p w:rsidR="000836EF" w:rsidRPr="000836EF" w:rsidRDefault="000836EF" w:rsidP="000836EF">
            <w:pPr>
              <w:widowControl/>
              <w:autoSpaceDE/>
              <w:autoSpaceDN/>
              <w:spacing w:line="259" w:lineRule="auto"/>
              <w:rPr>
                <w:rFonts w:eastAsiaTheme="minorHAnsi"/>
                <w:sz w:val="24"/>
                <w:szCs w:val="24"/>
              </w:rPr>
            </w:pPr>
            <w:r w:rsidRPr="000836EF">
              <w:rPr>
                <w:rFonts w:eastAsiaTheme="minorHAnsi"/>
                <w:sz w:val="24"/>
                <w:szCs w:val="24"/>
              </w:rPr>
              <w:t>Гузалия</w:t>
            </w:r>
          </w:p>
          <w:p w:rsidR="000836EF" w:rsidRPr="000836EF" w:rsidRDefault="000836EF" w:rsidP="000836EF">
            <w:pPr>
              <w:widowControl/>
              <w:autoSpaceDE/>
              <w:autoSpaceDN/>
              <w:spacing w:line="259" w:lineRule="auto"/>
              <w:rPr>
                <w:rFonts w:eastAsiaTheme="minorHAnsi"/>
                <w:sz w:val="24"/>
                <w:szCs w:val="24"/>
              </w:rPr>
            </w:pPr>
            <w:r w:rsidRPr="000836EF">
              <w:rPr>
                <w:rFonts w:eastAsiaTheme="minorHAnsi"/>
                <w:sz w:val="24"/>
                <w:szCs w:val="24"/>
              </w:rPr>
              <w:t xml:space="preserve">Загитулловна </w:t>
            </w:r>
          </w:p>
        </w:tc>
        <w:tc>
          <w:tcPr>
            <w:tcW w:w="7307" w:type="dxa"/>
          </w:tcPr>
          <w:p w:rsidR="000836EF" w:rsidRPr="000836EF" w:rsidRDefault="000836EF" w:rsidP="000836EF">
            <w:pPr>
              <w:widowControl/>
              <w:autoSpaceDE/>
              <w:autoSpaceDN/>
              <w:spacing w:after="160" w:line="259" w:lineRule="auto"/>
              <w:rPr>
                <w:rFonts w:eastAsiaTheme="minorHAnsi"/>
                <w:color w:val="FF0000"/>
                <w:sz w:val="24"/>
                <w:szCs w:val="24"/>
              </w:rPr>
            </w:pPr>
            <w:r w:rsidRPr="000836EF">
              <w:rPr>
                <w:sz w:val="24"/>
                <w:szCs w:val="24"/>
              </w:rPr>
              <w:t xml:space="preserve">Межрегиональный </w:t>
            </w:r>
            <w:r w:rsidRPr="000836EF">
              <w:rPr>
                <w:rFonts w:eastAsiaTheme="minorHAnsi"/>
                <w:sz w:val="24"/>
                <w:szCs w:val="24"/>
              </w:rPr>
              <w:t xml:space="preserve">педагогический форум </w:t>
            </w:r>
            <w:r w:rsidRPr="000836EF">
              <w:rPr>
                <w:rFonts w:eastAsiaTheme="minorHAnsi"/>
                <w:b/>
                <w:sz w:val="24"/>
                <w:szCs w:val="24"/>
              </w:rPr>
              <w:t>«</w:t>
            </w:r>
            <w:r w:rsidRPr="000836EF">
              <w:rPr>
                <w:rFonts w:eastAsiaTheme="minorHAnsi"/>
                <w:sz w:val="24"/>
                <w:szCs w:val="24"/>
              </w:rPr>
              <w:t xml:space="preserve">Духовно-нравственные ценности как основа разностороннего развития ребенка дошкольного возраста: мой лучший опыт» </w:t>
            </w:r>
            <w:r w:rsidRPr="000836EF">
              <w:rPr>
                <w:sz w:val="24"/>
                <w:szCs w:val="24"/>
              </w:rPr>
              <w:t>МАДОУ ЦРР – детский сад (№52) ГО Красноуфимск. Представление педагогического опыта, публикация в сборнике</w:t>
            </w:r>
          </w:p>
        </w:tc>
      </w:tr>
    </w:tbl>
    <w:p w:rsidR="000836EF" w:rsidRPr="000836EF" w:rsidRDefault="000836EF" w:rsidP="000836EF">
      <w:pPr>
        <w:widowControl/>
        <w:autoSpaceDE/>
        <w:autoSpaceDN/>
        <w:spacing w:after="160" w:line="259" w:lineRule="auto"/>
        <w:rPr>
          <w:rFonts w:eastAsiaTheme="minorHAnsi"/>
          <w:color w:val="FF0000"/>
          <w:sz w:val="24"/>
          <w:szCs w:val="24"/>
        </w:rPr>
      </w:pPr>
    </w:p>
    <w:tbl>
      <w:tblPr>
        <w:tblStyle w:val="12"/>
        <w:tblW w:w="9351" w:type="dxa"/>
        <w:tblLook w:val="04A0" w:firstRow="1" w:lastRow="0" w:firstColumn="1" w:lastColumn="0" w:noHBand="0" w:noVBand="1"/>
      </w:tblPr>
      <w:tblGrid>
        <w:gridCol w:w="2048"/>
        <w:gridCol w:w="7303"/>
      </w:tblGrid>
      <w:tr w:rsidR="000836EF" w:rsidRPr="000836EF" w:rsidTr="005613A5">
        <w:tc>
          <w:tcPr>
            <w:tcW w:w="2048" w:type="dxa"/>
          </w:tcPr>
          <w:p w:rsidR="000836EF" w:rsidRPr="000836EF" w:rsidRDefault="000836EF" w:rsidP="000836EF">
            <w:pPr>
              <w:widowControl/>
              <w:autoSpaceDE/>
              <w:autoSpaceDN/>
              <w:rPr>
                <w:rFonts w:eastAsiaTheme="minorHAnsi"/>
                <w:sz w:val="24"/>
                <w:szCs w:val="24"/>
              </w:rPr>
            </w:pPr>
            <w:r w:rsidRPr="000836EF">
              <w:rPr>
                <w:rFonts w:eastAsiaTheme="minorHAnsi"/>
                <w:sz w:val="24"/>
                <w:szCs w:val="24"/>
              </w:rPr>
              <w:t>ФИО</w:t>
            </w:r>
          </w:p>
        </w:tc>
        <w:tc>
          <w:tcPr>
            <w:tcW w:w="7303" w:type="dxa"/>
          </w:tcPr>
          <w:p w:rsidR="000836EF" w:rsidRPr="000836EF" w:rsidRDefault="000836EF" w:rsidP="000836EF">
            <w:pPr>
              <w:widowControl/>
              <w:autoSpaceDE/>
              <w:autoSpaceDN/>
              <w:rPr>
                <w:rFonts w:eastAsiaTheme="minorHAnsi"/>
                <w:sz w:val="24"/>
                <w:szCs w:val="24"/>
              </w:rPr>
            </w:pPr>
            <w:r w:rsidRPr="000836EF">
              <w:rPr>
                <w:rFonts w:eastAsiaTheme="minorHAnsi"/>
                <w:sz w:val="24"/>
                <w:szCs w:val="24"/>
              </w:rPr>
              <w:t>Название</w:t>
            </w:r>
          </w:p>
        </w:tc>
      </w:tr>
      <w:tr w:rsidR="000836EF" w:rsidRPr="000836EF" w:rsidTr="005613A5">
        <w:trPr>
          <w:trHeight w:val="1080"/>
        </w:trPr>
        <w:tc>
          <w:tcPr>
            <w:tcW w:w="2048" w:type="dxa"/>
            <w:vMerge w:val="restart"/>
          </w:tcPr>
          <w:p w:rsidR="000836EF" w:rsidRPr="000836EF" w:rsidRDefault="000836EF" w:rsidP="000836EF">
            <w:pPr>
              <w:widowControl/>
              <w:autoSpaceDE/>
              <w:autoSpaceDN/>
              <w:rPr>
                <w:rFonts w:eastAsiaTheme="minorHAnsi"/>
                <w:sz w:val="24"/>
                <w:szCs w:val="24"/>
              </w:rPr>
            </w:pPr>
            <w:r w:rsidRPr="000836EF">
              <w:rPr>
                <w:rFonts w:eastAsiaTheme="minorHAnsi"/>
                <w:sz w:val="24"/>
                <w:szCs w:val="24"/>
              </w:rPr>
              <w:t>Муфлиханова Эльвира Камиловна</w:t>
            </w:r>
          </w:p>
        </w:tc>
        <w:tc>
          <w:tcPr>
            <w:tcW w:w="7303" w:type="dxa"/>
          </w:tcPr>
          <w:p w:rsidR="000836EF" w:rsidRPr="000836EF" w:rsidRDefault="000836EF" w:rsidP="000836EF">
            <w:pPr>
              <w:widowControl/>
              <w:autoSpaceDE/>
              <w:autoSpaceDN/>
              <w:rPr>
                <w:rFonts w:eastAsiaTheme="minorHAnsi"/>
                <w:sz w:val="24"/>
                <w:szCs w:val="24"/>
              </w:rPr>
            </w:pPr>
            <w:r w:rsidRPr="000836EF">
              <w:rPr>
                <w:rFonts w:eastAsiaTheme="minorHAnsi"/>
                <w:sz w:val="24"/>
                <w:szCs w:val="24"/>
              </w:rPr>
              <w:t>Территориальный конкурс профессионального мастерства «Волшебный праздник марта!» МОУО МО Красноуфимский округ, диплом 2 место</w:t>
            </w:r>
          </w:p>
        </w:tc>
      </w:tr>
      <w:tr w:rsidR="000836EF" w:rsidRPr="000836EF" w:rsidTr="005613A5">
        <w:trPr>
          <w:trHeight w:val="825"/>
        </w:trPr>
        <w:tc>
          <w:tcPr>
            <w:tcW w:w="2048" w:type="dxa"/>
            <w:vMerge/>
          </w:tcPr>
          <w:p w:rsidR="000836EF" w:rsidRPr="000836EF" w:rsidRDefault="000836EF" w:rsidP="000836EF">
            <w:pPr>
              <w:widowControl/>
              <w:autoSpaceDE/>
              <w:autoSpaceDN/>
              <w:rPr>
                <w:rFonts w:eastAsiaTheme="minorHAnsi"/>
                <w:sz w:val="24"/>
                <w:szCs w:val="24"/>
              </w:rPr>
            </w:pPr>
          </w:p>
        </w:tc>
        <w:tc>
          <w:tcPr>
            <w:tcW w:w="7303" w:type="dxa"/>
          </w:tcPr>
          <w:p w:rsidR="000836EF" w:rsidRPr="000836EF" w:rsidRDefault="000836EF" w:rsidP="000836EF">
            <w:pPr>
              <w:widowControl/>
              <w:autoSpaceDE/>
              <w:autoSpaceDN/>
              <w:rPr>
                <w:rFonts w:eastAsiaTheme="minorHAnsi"/>
                <w:color w:val="000000" w:themeColor="text1"/>
                <w:sz w:val="24"/>
                <w:szCs w:val="24"/>
              </w:rPr>
            </w:pPr>
            <w:r w:rsidRPr="000836EF">
              <w:rPr>
                <w:rFonts w:eastAsiaTheme="minorHAnsi"/>
                <w:color w:val="000000" w:themeColor="text1"/>
                <w:sz w:val="24"/>
                <w:szCs w:val="24"/>
              </w:rPr>
              <w:t>Благодарность за подготовку участника конкурса «На защите Родины», МБОУ «Красноуфимский РЦ ДОД», сертификат участника</w:t>
            </w:r>
          </w:p>
          <w:p w:rsidR="000836EF" w:rsidRPr="000836EF" w:rsidRDefault="000836EF" w:rsidP="000836EF">
            <w:pPr>
              <w:widowControl/>
              <w:autoSpaceDE/>
              <w:autoSpaceDN/>
              <w:rPr>
                <w:rFonts w:eastAsiaTheme="minorHAnsi"/>
                <w:bCs/>
                <w:sz w:val="24"/>
                <w:szCs w:val="24"/>
              </w:rPr>
            </w:pPr>
          </w:p>
        </w:tc>
      </w:tr>
      <w:tr w:rsidR="000836EF" w:rsidRPr="000836EF" w:rsidTr="005613A5">
        <w:trPr>
          <w:trHeight w:val="264"/>
        </w:trPr>
        <w:tc>
          <w:tcPr>
            <w:tcW w:w="2048" w:type="dxa"/>
            <w:vMerge/>
          </w:tcPr>
          <w:p w:rsidR="000836EF" w:rsidRPr="000836EF" w:rsidRDefault="000836EF" w:rsidP="000836EF">
            <w:pPr>
              <w:widowControl/>
              <w:autoSpaceDE/>
              <w:autoSpaceDN/>
              <w:rPr>
                <w:rFonts w:eastAsiaTheme="minorHAnsi"/>
                <w:sz w:val="24"/>
                <w:szCs w:val="24"/>
              </w:rPr>
            </w:pPr>
          </w:p>
        </w:tc>
        <w:tc>
          <w:tcPr>
            <w:tcW w:w="7303" w:type="dxa"/>
          </w:tcPr>
          <w:p w:rsidR="000836EF" w:rsidRPr="000836EF" w:rsidRDefault="000836EF" w:rsidP="000836EF">
            <w:pPr>
              <w:widowControl/>
              <w:autoSpaceDE/>
              <w:autoSpaceDN/>
              <w:rPr>
                <w:rFonts w:eastAsiaTheme="minorHAnsi"/>
                <w:color w:val="000000" w:themeColor="text1"/>
                <w:sz w:val="24"/>
                <w:szCs w:val="24"/>
              </w:rPr>
            </w:pPr>
            <w:r w:rsidRPr="000836EF">
              <w:rPr>
                <w:rFonts w:eastAsiaTheme="minorHAnsi"/>
                <w:color w:val="000000" w:themeColor="text1"/>
                <w:sz w:val="24"/>
                <w:szCs w:val="24"/>
              </w:rPr>
              <w:t>Диплом  за участие в муниципальном конкурсе изобразительного и технического творчества «Космос, далекий и близкий» МБОУ «Красноуфимский РЦ ДОД»</w:t>
            </w:r>
          </w:p>
          <w:p w:rsidR="000836EF" w:rsidRPr="000836EF" w:rsidRDefault="000836EF" w:rsidP="000836EF">
            <w:pPr>
              <w:widowControl/>
              <w:autoSpaceDE/>
              <w:autoSpaceDN/>
              <w:rPr>
                <w:rFonts w:eastAsiaTheme="minorHAnsi"/>
                <w:color w:val="000000" w:themeColor="text1"/>
                <w:sz w:val="24"/>
                <w:szCs w:val="24"/>
              </w:rPr>
            </w:pPr>
          </w:p>
        </w:tc>
      </w:tr>
      <w:tr w:rsidR="000836EF" w:rsidRPr="000836EF" w:rsidTr="005613A5">
        <w:trPr>
          <w:trHeight w:val="159"/>
        </w:trPr>
        <w:tc>
          <w:tcPr>
            <w:tcW w:w="2048" w:type="dxa"/>
            <w:vMerge/>
          </w:tcPr>
          <w:p w:rsidR="000836EF" w:rsidRPr="000836EF" w:rsidRDefault="000836EF" w:rsidP="000836EF">
            <w:pPr>
              <w:widowControl/>
              <w:autoSpaceDE/>
              <w:autoSpaceDN/>
              <w:rPr>
                <w:rFonts w:eastAsiaTheme="minorHAnsi"/>
                <w:sz w:val="24"/>
                <w:szCs w:val="24"/>
              </w:rPr>
            </w:pPr>
          </w:p>
        </w:tc>
        <w:tc>
          <w:tcPr>
            <w:tcW w:w="7303" w:type="dxa"/>
          </w:tcPr>
          <w:p w:rsidR="000836EF" w:rsidRPr="000836EF" w:rsidRDefault="000836EF" w:rsidP="000836EF">
            <w:pPr>
              <w:widowControl/>
              <w:autoSpaceDE/>
              <w:autoSpaceDN/>
              <w:rPr>
                <w:rFonts w:eastAsiaTheme="minorHAnsi"/>
                <w:color w:val="000000" w:themeColor="text1"/>
                <w:sz w:val="24"/>
                <w:szCs w:val="24"/>
              </w:rPr>
            </w:pPr>
            <w:r w:rsidRPr="000836EF">
              <w:rPr>
                <w:rFonts w:eastAsiaTheme="minorHAnsi"/>
                <w:color w:val="000000" w:themeColor="text1"/>
                <w:sz w:val="24"/>
                <w:szCs w:val="24"/>
              </w:rPr>
              <w:t>Международный творческий конкурс «Космические фантазии», сертификат участника</w:t>
            </w:r>
          </w:p>
        </w:tc>
      </w:tr>
    </w:tbl>
    <w:p w:rsidR="000836EF" w:rsidRPr="00564172" w:rsidRDefault="000836EF" w:rsidP="000836EF">
      <w:pPr>
        <w:rPr>
          <w:b/>
        </w:rPr>
      </w:pPr>
    </w:p>
    <w:p w:rsidR="00564172" w:rsidRPr="007E5CAF" w:rsidRDefault="00564172" w:rsidP="00564172">
      <w:pPr>
        <w:rPr>
          <w:sz w:val="24"/>
          <w:szCs w:val="24"/>
        </w:rPr>
      </w:pPr>
    </w:p>
    <w:p w:rsidR="00564172" w:rsidRDefault="00564172" w:rsidP="00997E78"/>
    <w:p w:rsidR="0008581C" w:rsidRDefault="0008581C" w:rsidP="0008581C">
      <w:pPr>
        <w:tabs>
          <w:tab w:val="center" w:pos="709"/>
        </w:tabs>
        <w:ind w:firstLine="709"/>
        <w:jc w:val="both"/>
        <w:rPr>
          <w:b/>
          <w:color w:val="000000"/>
          <w:spacing w:val="3"/>
          <w:sz w:val="24"/>
          <w:szCs w:val="24"/>
        </w:rPr>
      </w:pPr>
      <w:r>
        <w:rPr>
          <w:b/>
          <w:sz w:val="24"/>
          <w:szCs w:val="24"/>
          <w:shd w:val="clear" w:color="auto" w:fill="FFFFFF"/>
          <w:lang w:eastAsia="ru-RU"/>
        </w:rPr>
        <w:lastRenderedPageBreak/>
        <w:t xml:space="preserve">Оценка </w:t>
      </w:r>
      <w:r w:rsidRPr="005B6819">
        <w:rPr>
          <w:b/>
          <w:color w:val="000000"/>
          <w:spacing w:val="3"/>
          <w:sz w:val="24"/>
          <w:szCs w:val="24"/>
        </w:rPr>
        <w:t>функционирования внутренней системы оценки качества образования</w:t>
      </w:r>
    </w:p>
    <w:p w:rsidR="0008581C" w:rsidRPr="0008581C" w:rsidRDefault="0008581C" w:rsidP="0008581C">
      <w:pPr>
        <w:tabs>
          <w:tab w:val="center" w:pos="709"/>
        </w:tabs>
        <w:ind w:firstLine="709"/>
        <w:jc w:val="both"/>
        <w:rPr>
          <w:color w:val="000000"/>
          <w:spacing w:val="3"/>
          <w:sz w:val="24"/>
          <w:szCs w:val="24"/>
        </w:rPr>
      </w:pPr>
      <w:r w:rsidRPr="0008581C">
        <w:rPr>
          <w:color w:val="000000"/>
          <w:spacing w:val="3"/>
          <w:sz w:val="24"/>
          <w:szCs w:val="24"/>
        </w:rPr>
        <w:t>Результаты анкет</w:t>
      </w:r>
      <w:r>
        <w:rPr>
          <w:color w:val="000000"/>
          <w:spacing w:val="3"/>
          <w:sz w:val="24"/>
          <w:szCs w:val="24"/>
        </w:rPr>
        <w:t>ирования родителей  (опрошено 8</w:t>
      </w:r>
      <w:r w:rsidRPr="0008581C">
        <w:rPr>
          <w:color w:val="000000"/>
          <w:spacing w:val="3"/>
          <w:sz w:val="24"/>
          <w:szCs w:val="24"/>
        </w:rPr>
        <w:t>0% родителей):</w:t>
      </w:r>
    </w:p>
    <w:tbl>
      <w:tblPr>
        <w:tblStyle w:val="a6"/>
        <w:tblW w:w="0" w:type="auto"/>
        <w:tblLayout w:type="fixed"/>
        <w:tblLook w:val="04A0" w:firstRow="1" w:lastRow="0" w:firstColumn="1" w:lastColumn="0" w:noHBand="0" w:noVBand="1"/>
      </w:tblPr>
      <w:tblGrid>
        <w:gridCol w:w="445"/>
        <w:gridCol w:w="4908"/>
        <w:gridCol w:w="1418"/>
        <w:gridCol w:w="1417"/>
        <w:gridCol w:w="1276"/>
      </w:tblGrid>
      <w:tr w:rsidR="0008581C" w:rsidTr="00740CE8">
        <w:tc>
          <w:tcPr>
            <w:tcW w:w="445" w:type="dxa"/>
          </w:tcPr>
          <w:p w:rsidR="0008581C" w:rsidRPr="00122B9B" w:rsidRDefault="0008581C" w:rsidP="00740CE8">
            <w:pPr>
              <w:jc w:val="center"/>
              <w:rPr>
                <w:b/>
                <w:sz w:val="24"/>
                <w:szCs w:val="24"/>
              </w:rPr>
            </w:pPr>
            <w:r w:rsidRPr="00122B9B">
              <w:rPr>
                <w:b/>
                <w:sz w:val="24"/>
                <w:szCs w:val="24"/>
              </w:rPr>
              <w:t>№</w:t>
            </w:r>
          </w:p>
        </w:tc>
        <w:tc>
          <w:tcPr>
            <w:tcW w:w="4908" w:type="dxa"/>
          </w:tcPr>
          <w:p w:rsidR="0008581C" w:rsidRPr="00122B9B" w:rsidRDefault="0008581C" w:rsidP="00740CE8">
            <w:pPr>
              <w:ind w:hanging="19"/>
              <w:jc w:val="center"/>
              <w:rPr>
                <w:b/>
                <w:sz w:val="24"/>
                <w:szCs w:val="24"/>
              </w:rPr>
            </w:pPr>
            <w:r w:rsidRPr="00122B9B">
              <w:rPr>
                <w:b/>
                <w:sz w:val="24"/>
                <w:szCs w:val="24"/>
              </w:rPr>
              <w:t>Показатель (направление деятельности)</w:t>
            </w:r>
          </w:p>
        </w:tc>
        <w:tc>
          <w:tcPr>
            <w:tcW w:w="4111" w:type="dxa"/>
            <w:gridSpan w:val="3"/>
          </w:tcPr>
          <w:p w:rsidR="0008581C" w:rsidRPr="00122B9B" w:rsidRDefault="0008581C" w:rsidP="00740CE8">
            <w:pPr>
              <w:ind w:hanging="19"/>
              <w:jc w:val="center"/>
              <w:rPr>
                <w:b/>
                <w:sz w:val="24"/>
                <w:szCs w:val="24"/>
              </w:rPr>
            </w:pPr>
            <w:r w:rsidRPr="00122B9B">
              <w:rPr>
                <w:b/>
                <w:sz w:val="24"/>
                <w:szCs w:val="24"/>
              </w:rPr>
              <w:t>Степень удовлетворенности родителей</w:t>
            </w:r>
          </w:p>
        </w:tc>
      </w:tr>
      <w:tr w:rsidR="0008581C" w:rsidTr="00740CE8">
        <w:tc>
          <w:tcPr>
            <w:tcW w:w="445" w:type="dxa"/>
          </w:tcPr>
          <w:p w:rsidR="0008581C" w:rsidRDefault="0008581C" w:rsidP="00740CE8">
            <w:pPr>
              <w:ind w:left="-709"/>
              <w:rPr>
                <w:sz w:val="24"/>
                <w:szCs w:val="24"/>
              </w:rPr>
            </w:pPr>
          </w:p>
        </w:tc>
        <w:tc>
          <w:tcPr>
            <w:tcW w:w="4908" w:type="dxa"/>
          </w:tcPr>
          <w:p w:rsidR="0008581C" w:rsidRDefault="0008581C" w:rsidP="00740CE8">
            <w:pPr>
              <w:ind w:hanging="19"/>
              <w:rPr>
                <w:sz w:val="24"/>
                <w:szCs w:val="24"/>
              </w:rPr>
            </w:pPr>
          </w:p>
        </w:tc>
        <w:tc>
          <w:tcPr>
            <w:tcW w:w="1418" w:type="dxa"/>
          </w:tcPr>
          <w:p w:rsidR="0008581C" w:rsidRDefault="0008581C" w:rsidP="00740CE8">
            <w:pPr>
              <w:ind w:hanging="19"/>
              <w:rPr>
                <w:sz w:val="24"/>
                <w:szCs w:val="24"/>
              </w:rPr>
            </w:pPr>
            <w:r>
              <w:rPr>
                <w:sz w:val="24"/>
                <w:szCs w:val="24"/>
              </w:rPr>
              <w:t>полностью удовлетв.</w:t>
            </w:r>
          </w:p>
        </w:tc>
        <w:tc>
          <w:tcPr>
            <w:tcW w:w="1417" w:type="dxa"/>
          </w:tcPr>
          <w:p w:rsidR="0008581C" w:rsidRDefault="0008581C" w:rsidP="00740CE8">
            <w:pPr>
              <w:ind w:hanging="19"/>
              <w:rPr>
                <w:sz w:val="24"/>
                <w:szCs w:val="24"/>
              </w:rPr>
            </w:pPr>
            <w:r>
              <w:rPr>
                <w:sz w:val="24"/>
                <w:szCs w:val="24"/>
              </w:rPr>
              <w:t>частично удовлетв.,</w:t>
            </w:r>
          </w:p>
          <w:p w:rsidR="0008581C" w:rsidRDefault="0008581C" w:rsidP="00740CE8">
            <w:pPr>
              <w:ind w:hanging="19"/>
              <w:rPr>
                <w:sz w:val="24"/>
                <w:szCs w:val="24"/>
              </w:rPr>
            </w:pPr>
            <w:r>
              <w:rPr>
                <w:sz w:val="24"/>
                <w:szCs w:val="24"/>
              </w:rPr>
              <w:t>есть пожелания</w:t>
            </w:r>
          </w:p>
        </w:tc>
        <w:tc>
          <w:tcPr>
            <w:tcW w:w="1276" w:type="dxa"/>
          </w:tcPr>
          <w:p w:rsidR="0008581C" w:rsidRDefault="0008581C" w:rsidP="00740CE8">
            <w:pPr>
              <w:ind w:hanging="19"/>
              <w:rPr>
                <w:sz w:val="24"/>
                <w:szCs w:val="24"/>
              </w:rPr>
            </w:pPr>
            <w:r>
              <w:rPr>
                <w:sz w:val="24"/>
                <w:szCs w:val="24"/>
              </w:rPr>
              <w:t>не удовлетв.</w:t>
            </w:r>
          </w:p>
        </w:tc>
      </w:tr>
      <w:tr w:rsidR="0008581C" w:rsidTr="00740CE8">
        <w:tc>
          <w:tcPr>
            <w:tcW w:w="445" w:type="dxa"/>
          </w:tcPr>
          <w:p w:rsidR="0008581C" w:rsidRDefault="0008581C" w:rsidP="00740CE8">
            <w:pPr>
              <w:ind w:left="-709"/>
              <w:rPr>
                <w:sz w:val="24"/>
                <w:szCs w:val="24"/>
              </w:rPr>
            </w:pPr>
            <w:r>
              <w:rPr>
                <w:sz w:val="24"/>
                <w:szCs w:val="24"/>
              </w:rPr>
              <w:t>1.</w:t>
            </w:r>
          </w:p>
        </w:tc>
        <w:tc>
          <w:tcPr>
            <w:tcW w:w="4908" w:type="dxa"/>
          </w:tcPr>
          <w:p w:rsidR="0008581C" w:rsidRDefault="0008581C" w:rsidP="00740CE8">
            <w:pPr>
              <w:ind w:hanging="19"/>
              <w:rPr>
                <w:sz w:val="24"/>
                <w:szCs w:val="24"/>
              </w:rPr>
            </w:pPr>
            <w:r>
              <w:rPr>
                <w:sz w:val="24"/>
                <w:szCs w:val="24"/>
              </w:rPr>
              <w:t>Материально – техническое обеспечение ДОО</w:t>
            </w:r>
          </w:p>
        </w:tc>
        <w:tc>
          <w:tcPr>
            <w:tcW w:w="1418" w:type="dxa"/>
          </w:tcPr>
          <w:p w:rsidR="0008581C" w:rsidRDefault="0008581C" w:rsidP="00740CE8">
            <w:pPr>
              <w:ind w:hanging="19"/>
              <w:rPr>
                <w:sz w:val="24"/>
                <w:szCs w:val="24"/>
              </w:rPr>
            </w:pPr>
            <w:r>
              <w:rPr>
                <w:sz w:val="24"/>
                <w:szCs w:val="24"/>
              </w:rPr>
              <w:t>80%</w:t>
            </w:r>
          </w:p>
        </w:tc>
        <w:tc>
          <w:tcPr>
            <w:tcW w:w="1417" w:type="dxa"/>
          </w:tcPr>
          <w:p w:rsidR="0008581C" w:rsidRDefault="0008581C" w:rsidP="00740CE8">
            <w:pPr>
              <w:ind w:hanging="19"/>
              <w:rPr>
                <w:sz w:val="24"/>
                <w:szCs w:val="24"/>
              </w:rPr>
            </w:pPr>
          </w:p>
        </w:tc>
        <w:tc>
          <w:tcPr>
            <w:tcW w:w="1276" w:type="dxa"/>
          </w:tcPr>
          <w:p w:rsidR="0008581C" w:rsidRDefault="0008581C" w:rsidP="00740CE8">
            <w:pPr>
              <w:ind w:hanging="19"/>
              <w:rPr>
                <w:sz w:val="24"/>
                <w:szCs w:val="24"/>
              </w:rPr>
            </w:pPr>
          </w:p>
        </w:tc>
      </w:tr>
      <w:tr w:rsidR="0008581C" w:rsidTr="00740CE8">
        <w:tc>
          <w:tcPr>
            <w:tcW w:w="445" w:type="dxa"/>
          </w:tcPr>
          <w:p w:rsidR="0008581C" w:rsidRDefault="0008581C" w:rsidP="00740CE8">
            <w:pPr>
              <w:ind w:left="-709"/>
              <w:rPr>
                <w:sz w:val="24"/>
                <w:szCs w:val="24"/>
              </w:rPr>
            </w:pPr>
            <w:r>
              <w:rPr>
                <w:sz w:val="24"/>
                <w:szCs w:val="24"/>
              </w:rPr>
              <w:t>2.</w:t>
            </w:r>
          </w:p>
        </w:tc>
        <w:tc>
          <w:tcPr>
            <w:tcW w:w="4908" w:type="dxa"/>
          </w:tcPr>
          <w:p w:rsidR="0008581C" w:rsidRDefault="0008581C" w:rsidP="00740CE8">
            <w:pPr>
              <w:ind w:hanging="19"/>
              <w:rPr>
                <w:sz w:val="24"/>
                <w:szCs w:val="24"/>
              </w:rPr>
            </w:pPr>
            <w:r>
              <w:rPr>
                <w:sz w:val="24"/>
                <w:szCs w:val="24"/>
              </w:rPr>
              <w:t xml:space="preserve">Качество образовательных услуг </w:t>
            </w:r>
          </w:p>
        </w:tc>
        <w:tc>
          <w:tcPr>
            <w:tcW w:w="1418" w:type="dxa"/>
          </w:tcPr>
          <w:p w:rsidR="0008581C" w:rsidRDefault="00285B1A" w:rsidP="00740CE8">
            <w:pPr>
              <w:ind w:hanging="19"/>
              <w:rPr>
                <w:sz w:val="24"/>
                <w:szCs w:val="24"/>
              </w:rPr>
            </w:pPr>
            <w:r>
              <w:rPr>
                <w:sz w:val="24"/>
                <w:szCs w:val="24"/>
              </w:rPr>
              <w:t>9</w:t>
            </w:r>
            <w:r w:rsidR="0008581C">
              <w:rPr>
                <w:sz w:val="24"/>
                <w:szCs w:val="24"/>
              </w:rPr>
              <w:t>0%</w:t>
            </w:r>
          </w:p>
        </w:tc>
        <w:tc>
          <w:tcPr>
            <w:tcW w:w="1417" w:type="dxa"/>
          </w:tcPr>
          <w:p w:rsidR="0008581C" w:rsidRDefault="0008581C" w:rsidP="00740CE8">
            <w:pPr>
              <w:ind w:hanging="19"/>
              <w:rPr>
                <w:sz w:val="24"/>
                <w:szCs w:val="24"/>
              </w:rPr>
            </w:pPr>
          </w:p>
        </w:tc>
        <w:tc>
          <w:tcPr>
            <w:tcW w:w="1276" w:type="dxa"/>
          </w:tcPr>
          <w:p w:rsidR="0008581C" w:rsidRDefault="0008581C" w:rsidP="00740CE8">
            <w:pPr>
              <w:ind w:hanging="19"/>
              <w:rPr>
                <w:sz w:val="24"/>
                <w:szCs w:val="24"/>
              </w:rPr>
            </w:pPr>
          </w:p>
        </w:tc>
      </w:tr>
      <w:tr w:rsidR="0008581C" w:rsidTr="00740CE8">
        <w:tc>
          <w:tcPr>
            <w:tcW w:w="445" w:type="dxa"/>
          </w:tcPr>
          <w:p w:rsidR="0008581C" w:rsidRDefault="0008581C" w:rsidP="00740CE8">
            <w:pPr>
              <w:ind w:left="-709"/>
              <w:rPr>
                <w:sz w:val="24"/>
                <w:szCs w:val="24"/>
              </w:rPr>
            </w:pPr>
            <w:r>
              <w:rPr>
                <w:sz w:val="24"/>
                <w:szCs w:val="24"/>
              </w:rPr>
              <w:t>3.</w:t>
            </w:r>
          </w:p>
        </w:tc>
        <w:tc>
          <w:tcPr>
            <w:tcW w:w="4908" w:type="dxa"/>
          </w:tcPr>
          <w:p w:rsidR="0008581C" w:rsidRDefault="0008581C" w:rsidP="00740CE8">
            <w:pPr>
              <w:ind w:hanging="19"/>
              <w:rPr>
                <w:sz w:val="24"/>
                <w:szCs w:val="24"/>
              </w:rPr>
            </w:pPr>
            <w:r>
              <w:rPr>
                <w:sz w:val="24"/>
                <w:szCs w:val="24"/>
              </w:rPr>
              <w:t>Компетентность работников организации</w:t>
            </w:r>
          </w:p>
        </w:tc>
        <w:tc>
          <w:tcPr>
            <w:tcW w:w="1418" w:type="dxa"/>
          </w:tcPr>
          <w:p w:rsidR="0008581C" w:rsidRDefault="00285B1A" w:rsidP="00740CE8">
            <w:pPr>
              <w:ind w:hanging="19"/>
              <w:rPr>
                <w:sz w:val="24"/>
                <w:szCs w:val="24"/>
              </w:rPr>
            </w:pPr>
            <w:r>
              <w:rPr>
                <w:sz w:val="24"/>
                <w:szCs w:val="24"/>
              </w:rPr>
              <w:t>9</w:t>
            </w:r>
            <w:r w:rsidR="0008581C">
              <w:rPr>
                <w:sz w:val="24"/>
                <w:szCs w:val="24"/>
              </w:rPr>
              <w:t>0%</w:t>
            </w:r>
          </w:p>
        </w:tc>
        <w:tc>
          <w:tcPr>
            <w:tcW w:w="1417" w:type="dxa"/>
          </w:tcPr>
          <w:p w:rsidR="0008581C" w:rsidRDefault="0008581C" w:rsidP="00740CE8">
            <w:pPr>
              <w:ind w:hanging="19"/>
              <w:rPr>
                <w:sz w:val="24"/>
                <w:szCs w:val="24"/>
              </w:rPr>
            </w:pPr>
          </w:p>
        </w:tc>
        <w:tc>
          <w:tcPr>
            <w:tcW w:w="1276" w:type="dxa"/>
          </w:tcPr>
          <w:p w:rsidR="0008581C" w:rsidRDefault="0008581C" w:rsidP="00740CE8">
            <w:pPr>
              <w:ind w:hanging="19"/>
              <w:rPr>
                <w:sz w:val="24"/>
                <w:szCs w:val="24"/>
              </w:rPr>
            </w:pPr>
          </w:p>
        </w:tc>
      </w:tr>
      <w:tr w:rsidR="0008581C" w:rsidTr="00740CE8">
        <w:tc>
          <w:tcPr>
            <w:tcW w:w="445" w:type="dxa"/>
          </w:tcPr>
          <w:p w:rsidR="0008581C" w:rsidRDefault="0008581C" w:rsidP="00740CE8">
            <w:pPr>
              <w:ind w:left="-709"/>
              <w:rPr>
                <w:sz w:val="24"/>
                <w:szCs w:val="24"/>
              </w:rPr>
            </w:pPr>
            <w:r>
              <w:rPr>
                <w:sz w:val="24"/>
                <w:szCs w:val="24"/>
              </w:rPr>
              <w:t>4.</w:t>
            </w:r>
          </w:p>
        </w:tc>
        <w:tc>
          <w:tcPr>
            <w:tcW w:w="4908" w:type="dxa"/>
          </w:tcPr>
          <w:p w:rsidR="0008581C" w:rsidRDefault="0008581C" w:rsidP="00740CE8">
            <w:pPr>
              <w:ind w:hanging="19"/>
              <w:rPr>
                <w:sz w:val="24"/>
                <w:szCs w:val="24"/>
              </w:rPr>
            </w:pPr>
            <w:r>
              <w:rPr>
                <w:sz w:val="24"/>
                <w:szCs w:val="24"/>
              </w:rPr>
              <w:t>Взаимодействие с родителями</w:t>
            </w:r>
          </w:p>
        </w:tc>
        <w:tc>
          <w:tcPr>
            <w:tcW w:w="1418" w:type="dxa"/>
          </w:tcPr>
          <w:p w:rsidR="0008581C" w:rsidRDefault="0008581C" w:rsidP="00740CE8">
            <w:pPr>
              <w:ind w:hanging="19"/>
              <w:rPr>
                <w:sz w:val="24"/>
                <w:szCs w:val="24"/>
              </w:rPr>
            </w:pPr>
            <w:r>
              <w:rPr>
                <w:sz w:val="24"/>
                <w:szCs w:val="24"/>
              </w:rPr>
              <w:t>100%</w:t>
            </w:r>
          </w:p>
        </w:tc>
        <w:tc>
          <w:tcPr>
            <w:tcW w:w="1417" w:type="dxa"/>
          </w:tcPr>
          <w:p w:rsidR="0008581C" w:rsidRDefault="0008581C" w:rsidP="00740CE8">
            <w:pPr>
              <w:ind w:hanging="19"/>
              <w:rPr>
                <w:sz w:val="24"/>
                <w:szCs w:val="24"/>
              </w:rPr>
            </w:pPr>
          </w:p>
        </w:tc>
        <w:tc>
          <w:tcPr>
            <w:tcW w:w="1276" w:type="dxa"/>
          </w:tcPr>
          <w:p w:rsidR="0008581C" w:rsidRDefault="0008581C" w:rsidP="00740CE8">
            <w:pPr>
              <w:ind w:hanging="19"/>
              <w:rPr>
                <w:sz w:val="24"/>
                <w:szCs w:val="24"/>
              </w:rPr>
            </w:pPr>
          </w:p>
        </w:tc>
      </w:tr>
    </w:tbl>
    <w:p w:rsidR="0008581C" w:rsidRPr="0008581C" w:rsidRDefault="0008581C" w:rsidP="0008581C">
      <w:pPr>
        <w:tabs>
          <w:tab w:val="center" w:pos="709"/>
        </w:tabs>
        <w:ind w:firstLine="709"/>
        <w:jc w:val="both"/>
        <w:rPr>
          <w:sz w:val="24"/>
          <w:szCs w:val="24"/>
          <w:shd w:val="clear" w:color="auto" w:fill="FFFFFF"/>
          <w:lang w:eastAsia="ru-RU"/>
        </w:rPr>
      </w:pPr>
      <w:r w:rsidRPr="0008581C">
        <w:rPr>
          <w:sz w:val="24"/>
          <w:szCs w:val="24"/>
          <w:shd w:val="clear" w:color="auto" w:fill="FFFFFF"/>
          <w:lang w:eastAsia="ru-RU"/>
        </w:rPr>
        <w:t>По резу</w:t>
      </w:r>
      <w:r>
        <w:rPr>
          <w:sz w:val="24"/>
          <w:szCs w:val="24"/>
          <w:shd w:val="clear" w:color="auto" w:fill="FFFFFF"/>
          <w:lang w:eastAsia="ru-RU"/>
        </w:rPr>
        <w:t xml:space="preserve">льтатам анкетирования </w:t>
      </w:r>
      <w:r w:rsidRPr="0008581C">
        <w:rPr>
          <w:sz w:val="24"/>
          <w:szCs w:val="24"/>
          <w:shd w:val="clear" w:color="auto" w:fill="FFFFFF"/>
          <w:lang w:eastAsia="ru-RU"/>
        </w:rPr>
        <w:t xml:space="preserve"> </w:t>
      </w:r>
      <w:r w:rsidR="00285B1A">
        <w:rPr>
          <w:sz w:val="24"/>
          <w:szCs w:val="24"/>
          <w:shd w:val="clear" w:color="auto" w:fill="FFFFFF"/>
          <w:lang w:eastAsia="ru-RU"/>
        </w:rPr>
        <w:t>деятельность детского сада на 90</w:t>
      </w:r>
      <w:r w:rsidRPr="0008581C">
        <w:rPr>
          <w:sz w:val="24"/>
          <w:szCs w:val="24"/>
          <w:shd w:val="clear" w:color="auto" w:fill="FFFFFF"/>
          <w:lang w:eastAsia="ru-RU"/>
        </w:rPr>
        <w:t xml:space="preserve">% удовлетворяет потребность заказчиков. </w:t>
      </w:r>
    </w:p>
    <w:p w:rsidR="0008581C" w:rsidRDefault="0008581C" w:rsidP="0008581C">
      <w:pPr>
        <w:tabs>
          <w:tab w:val="center" w:pos="709"/>
        </w:tabs>
        <w:ind w:firstLine="709"/>
        <w:jc w:val="both"/>
        <w:rPr>
          <w:b/>
          <w:sz w:val="24"/>
          <w:szCs w:val="24"/>
          <w:shd w:val="clear" w:color="auto" w:fill="FFFFFF"/>
          <w:lang w:eastAsia="ru-RU"/>
        </w:rPr>
      </w:pPr>
    </w:p>
    <w:p w:rsidR="0008581C" w:rsidRDefault="0008581C" w:rsidP="0008581C">
      <w:pPr>
        <w:tabs>
          <w:tab w:val="center" w:pos="709"/>
        </w:tabs>
        <w:ind w:firstLine="709"/>
        <w:jc w:val="both"/>
        <w:rPr>
          <w:b/>
          <w:sz w:val="24"/>
          <w:szCs w:val="24"/>
          <w:shd w:val="clear" w:color="auto" w:fill="FFFFFF"/>
          <w:lang w:eastAsia="ru-RU"/>
        </w:rPr>
      </w:pPr>
      <w:r>
        <w:rPr>
          <w:b/>
          <w:sz w:val="24"/>
          <w:szCs w:val="24"/>
          <w:shd w:val="clear" w:color="auto" w:fill="FFFFFF"/>
          <w:lang w:eastAsia="ru-RU"/>
        </w:rPr>
        <w:t xml:space="preserve"> Показатели деятельности образовательной организации</w:t>
      </w:r>
    </w:p>
    <w:p w:rsidR="0008581C" w:rsidRDefault="0008581C" w:rsidP="0008581C">
      <w:pPr>
        <w:tabs>
          <w:tab w:val="center" w:pos="709"/>
        </w:tabs>
        <w:ind w:firstLine="709"/>
        <w:jc w:val="both"/>
        <w:rPr>
          <w:b/>
          <w:sz w:val="24"/>
          <w:szCs w:val="24"/>
          <w:shd w:val="clear" w:color="auto" w:fill="FFFFFF"/>
          <w:lang w:eastAsia="ru-RU"/>
        </w:rPr>
      </w:pPr>
      <w:r>
        <w:rPr>
          <w:b/>
          <w:sz w:val="24"/>
          <w:szCs w:val="24"/>
          <w:shd w:val="clear" w:color="auto" w:fill="FFFFFF"/>
          <w:lang w:eastAsia="ru-RU"/>
        </w:rPr>
        <w:t>Статистические данные</w:t>
      </w:r>
    </w:p>
    <w:p w:rsidR="0008581C" w:rsidRDefault="0008581C" w:rsidP="0008581C">
      <w:pPr>
        <w:tabs>
          <w:tab w:val="center" w:pos="709"/>
        </w:tabs>
        <w:ind w:firstLine="709"/>
        <w:rPr>
          <w:b/>
          <w:sz w:val="24"/>
          <w:szCs w:val="24"/>
          <w:shd w:val="clear" w:color="auto" w:fill="FFFFFF"/>
          <w:lang w:eastAsia="ru-RU"/>
        </w:rPr>
      </w:pPr>
    </w:p>
    <w:tbl>
      <w:tblPr>
        <w:tblpPr w:leftFromText="180" w:rightFromText="180" w:vertAnchor="text" w:horzAnchor="margin" w:tblpY="24"/>
        <w:tblW w:w="0" w:type="auto"/>
        <w:tblCellMar>
          <w:top w:w="75" w:type="dxa"/>
          <w:left w:w="150" w:type="dxa"/>
          <w:bottom w:w="75" w:type="dxa"/>
          <w:right w:w="150" w:type="dxa"/>
        </w:tblCellMar>
        <w:tblLook w:val="04A0" w:firstRow="1" w:lastRow="0" w:firstColumn="1" w:lastColumn="0" w:noHBand="0" w:noVBand="1"/>
      </w:tblPr>
      <w:tblGrid>
        <w:gridCol w:w="7159"/>
        <w:gridCol w:w="2180"/>
      </w:tblGrid>
      <w:tr w:rsidR="0008581C" w:rsidRPr="005A1847" w:rsidTr="00740CE8">
        <w:trPr>
          <w:trHeight w:val="341"/>
        </w:trPr>
        <w:tc>
          <w:tcPr>
            <w:tcW w:w="0" w:type="auto"/>
            <w:tcBorders>
              <w:top w:val="single" w:sz="6" w:space="0" w:color="000000"/>
              <w:left w:val="single" w:sz="6" w:space="0" w:color="000000"/>
              <w:bottom w:val="single" w:sz="6" w:space="0" w:color="000000"/>
              <w:right w:val="single" w:sz="6" w:space="0" w:color="000000"/>
            </w:tcBorders>
            <w:vAlign w:val="center"/>
            <w:hideMark/>
          </w:tcPr>
          <w:p w:rsidR="0008581C" w:rsidRPr="005A1847" w:rsidRDefault="0008581C" w:rsidP="00740CE8">
            <w:pPr>
              <w:jc w:val="center"/>
              <w:rPr>
                <w:sz w:val="24"/>
                <w:szCs w:val="24"/>
              </w:rPr>
            </w:pPr>
            <w:r w:rsidRPr="005A1847">
              <w:rPr>
                <w:b/>
                <w:bCs/>
                <w:sz w:val="24"/>
                <w:szCs w:val="24"/>
              </w:rPr>
              <w:t>Показатели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81C" w:rsidRPr="005A1847" w:rsidRDefault="0008581C" w:rsidP="00740CE8">
            <w:pPr>
              <w:jc w:val="center"/>
              <w:rPr>
                <w:sz w:val="24"/>
                <w:szCs w:val="24"/>
              </w:rPr>
            </w:pPr>
            <w:r w:rsidRPr="005A1847">
              <w:rPr>
                <w:b/>
                <w:bCs/>
                <w:sz w:val="24"/>
                <w:szCs w:val="24"/>
              </w:rPr>
              <w:t>Единица измерения</w:t>
            </w:r>
          </w:p>
        </w:tc>
      </w:tr>
      <w:tr w:rsidR="0008581C" w:rsidRPr="005A1847" w:rsidTr="00740CE8">
        <w:trPr>
          <w:trHeight w:val="4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8581C" w:rsidRPr="005A1847" w:rsidRDefault="0008581C" w:rsidP="00740CE8">
            <w:pPr>
              <w:rPr>
                <w:sz w:val="24"/>
                <w:szCs w:val="24"/>
              </w:rPr>
            </w:pPr>
            <w:r w:rsidRPr="005A1847">
              <w:rPr>
                <w:b/>
                <w:bCs/>
                <w:sz w:val="24"/>
                <w:szCs w:val="24"/>
              </w:rPr>
              <w:t>Образовательная деятельность</w:t>
            </w:r>
          </w:p>
        </w:tc>
      </w:tr>
      <w:tr w:rsidR="0008581C" w:rsidRPr="005A1847" w:rsidTr="00740CE8">
        <w:trPr>
          <w:trHeight w:val="315"/>
        </w:trPr>
        <w:tc>
          <w:tcPr>
            <w:tcW w:w="0" w:type="auto"/>
            <w:gridSpan w:val="2"/>
            <w:tcBorders>
              <w:top w:val="single" w:sz="6" w:space="0" w:color="000000"/>
              <w:left w:val="single" w:sz="6" w:space="0" w:color="000000"/>
              <w:bottom w:val="single" w:sz="4" w:space="0" w:color="auto"/>
              <w:right w:val="single" w:sz="6" w:space="0" w:color="000000"/>
            </w:tcBorders>
            <w:vAlign w:val="center"/>
            <w:hideMark/>
          </w:tcPr>
          <w:p w:rsidR="0008581C" w:rsidRPr="00DD60D4" w:rsidRDefault="0008581C" w:rsidP="00740CE8">
            <w:pPr>
              <w:rPr>
                <w:b/>
                <w:sz w:val="24"/>
                <w:szCs w:val="24"/>
              </w:rPr>
            </w:pPr>
            <w:r w:rsidRPr="00DD60D4">
              <w:rPr>
                <w:b/>
                <w:sz w:val="24"/>
                <w:szCs w:val="24"/>
              </w:rPr>
              <w:t>Общее количество воспитанников, которые обучаются по программе дошкольного образования, в том числе обучающиеся:</w:t>
            </w:r>
          </w:p>
        </w:tc>
      </w:tr>
      <w:tr w:rsidR="0008581C" w:rsidRPr="005A1847" w:rsidTr="00740CE8">
        <w:trPr>
          <w:trHeight w:val="275"/>
        </w:trPr>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rPr>
                <w:sz w:val="24"/>
                <w:szCs w:val="24"/>
              </w:rPr>
            </w:pPr>
            <w:r w:rsidRPr="005A1847">
              <w:rPr>
                <w:sz w:val="24"/>
                <w:szCs w:val="24"/>
              </w:rPr>
              <w:t xml:space="preserve">в группах полного дня, </w:t>
            </w:r>
            <w:r w:rsidRPr="00DD60D4">
              <w:rPr>
                <w:sz w:val="24"/>
                <w:szCs w:val="24"/>
              </w:rPr>
              <w:t xml:space="preserve">кратковременного </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DD60D4" w:rsidRDefault="00285B1A" w:rsidP="00740CE8">
            <w:pPr>
              <w:jc w:val="center"/>
              <w:rPr>
                <w:b/>
                <w:sz w:val="24"/>
                <w:szCs w:val="24"/>
              </w:rPr>
            </w:pPr>
            <w:r>
              <w:rPr>
                <w:b/>
                <w:iCs/>
                <w:sz w:val="24"/>
                <w:szCs w:val="24"/>
              </w:rPr>
              <w:t>16</w:t>
            </w:r>
            <w:r w:rsidR="0008581C" w:rsidRPr="0008581C">
              <w:rPr>
                <w:b/>
                <w:iCs/>
                <w:sz w:val="24"/>
                <w:szCs w:val="24"/>
              </w:rPr>
              <w:t xml:space="preserve"> </w:t>
            </w:r>
            <w:r w:rsidR="0008581C" w:rsidRPr="00DD60D4">
              <w:rPr>
                <w:b/>
                <w:sz w:val="24"/>
                <w:szCs w:val="24"/>
              </w:rPr>
              <w:t xml:space="preserve"> человек</w:t>
            </w:r>
          </w:p>
        </w:tc>
      </w:tr>
      <w:tr w:rsidR="0008581C" w:rsidRPr="005A1847" w:rsidTr="00740CE8">
        <w:trPr>
          <w:trHeight w:val="198"/>
        </w:trPr>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rPr>
                <w:sz w:val="24"/>
                <w:szCs w:val="24"/>
              </w:rPr>
            </w:pPr>
            <w:r w:rsidRPr="005A1847">
              <w:rPr>
                <w:sz w:val="24"/>
                <w:szCs w:val="24"/>
              </w:rPr>
              <w:t>пребывания, семейных группах;</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jc w:val="center"/>
              <w:rPr>
                <w:sz w:val="24"/>
                <w:szCs w:val="24"/>
              </w:rPr>
            </w:pPr>
            <w:r w:rsidRPr="005A1847">
              <w:rPr>
                <w:sz w:val="24"/>
                <w:szCs w:val="24"/>
              </w:rPr>
              <w:t>0 человек</w:t>
            </w:r>
          </w:p>
        </w:tc>
      </w:tr>
      <w:tr w:rsidR="0008581C" w:rsidRPr="005A1847" w:rsidTr="00740CE8">
        <w:trPr>
          <w:trHeight w:val="537"/>
        </w:trPr>
        <w:tc>
          <w:tcPr>
            <w:tcW w:w="0" w:type="auto"/>
            <w:tcBorders>
              <w:top w:val="single" w:sz="4" w:space="0" w:color="auto"/>
              <w:left w:val="single" w:sz="6" w:space="0" w:color="000000"/>
              <w:bottom w:val="single" w:sz="6" w:space="0" w:color="000000"/>
              <w:right w:val="single" w:sz="6" w:space="0" w:color="000000"/>
            </w:tcBorders>
            <w:vAlign w:val="center"/>
            <w:hideMark/>
          </w:tcPr>
          <w:p w:rsidR="0008581C" w:rsidRPr="005A1847" w:rsidRDefault="0008581C" w:rsidP="00740CE8">
            <w:pPr>
              <w:rPr>
                <w:sz w:val="24"/>
                <w:szCs w:val="24"/>
              </w:rPr>
            </w:pPr>
            <w:r w:rsidRPr="005A1847">
              <w:rPr>
                <w:sz w:val="24"/>
                <w:szCs w:val="24"/>
              </w:rPr>
              <w:t>по форме семейного образования с психолого-педагогическим сопровождением, которое организует детский сад</w:t>
            </w:r>
          </w:p>
        </w:tc>
        <w:tc>
          <w:tcPr>
            <w:tcW w:w="0" w:type="auto"/>
            <w:tcBorders>
              <w:top w:val="single" w:sz="4" w:space="0" w:color="auto"/>
              <w:left w:val="single" w:sz="6" w:space="0" w:color="000000"/>
              <w:bottom w:val="single" w:sz="6" w:space="0" w:color="000000"/>
              <w:right w:val="single" w:sz="6" w:space="0" w:color="000000"/>
            </w:tcBorders>
            <w:vAlign w:val="center"/>
            <w:hideMark/>
          </w:tcPr>
          <w:p w:rsidR="0008581C" w:rsidRPr="005A1847" w:rsidRDefault="0008581C" w:rsidP="00740CE8">
            <w:pPr>
              <w:jc w:val="center"/>
              <w:rPr>
                <w:sz w:val="24"/>
                <w:szCs w:val="24"/>
              </w:rPr>
            </w:pPr>
            <w:r w:rsidRPr="005A1847">
              <w:rPr>
                <w:sz w:val="24"/>
                <w:szCs w:val="24"/>
              </w:rPr>
              <w:t>0 человек</w:t>
            </w:r>
          </w:p>
          <w:p w:rsidR="0008581C" w:rsidRPr="005A1847" w:rsidRDefault="0008581C" w:rsidP="00740CE8">
            <w:pPr>
              <w:rPr>
                <w:sz w:val="24"/>
                <w:szCs w:val="24"/>
              </w:rPr>
            </w:pPr>
          </w:p>
        </w:tc>
      </w:tr>
      <w:tr w:rsidR="0008581C" w:rsidRPr="005A1847" w:rsidTr="00740CE8">
        <w:tc>
          <w:tcPr>
            <w:tcW w:w="0" w:type="auto"/>
            <w:tcBorders>
              <w:top w:val="single" w:sz="6" w:space="0" w:color="000000"/>
              <w:left w:val="single" w:sz="6" w:space="0" w:color="000000"/>
              <w:bottom w:val="single" w:sz="6" w:space="0" w:color="000000"/>
              <w:right w:val="single" w:sz="6" w:space="0" w:color="000000"/>
            </w:tcBorders>
            <w:vAlign w:val="center"/>
            <w:hideMark/>
          </w:tcPr>
          <w:p w:rsidR="0008581C" w:rsidRPr="005A1847" w:rsidRDefault="0008581C" w:rsidP="00740CE8">
            <w:pPr>
              <w:rPr>
                <w:sz w:val="24"/>
                <w:szCs w:val="24"/>
              </w:rPr>
            </w:pPr>
            <w:r w:rsidRPr="005A1847">
              <w:rPr>
                <w:sz w:val="24"/>
                <w:szCs w:val="24"/>
              </w:rPr>
              <w:t>Общее количество воспитанников в возрасте до трех лет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81C" w:rsidRPr="005A1847" w:rsidRDefault="00285B1A" w:rsidP="00740CE8">
            <w:pPr>
              <w:jc w:val="center"/>
              <w:rPr>
                <w:sz w:val="24"/>
                <w:szCs w:val="24"/>
              </w:rPr>
            </w:pPr>
            <w:r>
              <w:rPr>
                <w:sz w:val="24"/>
                <w:szCs w:val="24"/>
              </w:rPr>
              <w:t>0</w:t>
            </w:r>
            <w:r w:rsidR="0008581C" w:rsidRPr="005A1847">
              <w:rPr>
                <w:sz w:val="24"/>
                <w:szCs w:val="24"/>
              </w:rPr>
              <w:t xml:space="preserve"> человек</w:t>
            </w:r>
          </w:p>
        </w:tc>
      </w:tr>
      <w:tr w:rsidR="0008581C" w:rsidRPr="005A1847" w:rsidTr="00740CE8">
        <w:trPr>
          <w:trHeight w:val="296"/>
        </w:trPr>
        <w:tc>
          <w:tcPr>
            <w:tcW w:w="0" w:type="auto"/>
            <w:tcBorders>
              <w:top w:val="single" w:sz="6" w:space="0" w:color="000000"/>
              <w:left w:val="single" w:sz="6" w:space="0" w:color="000000"/>
              <w:bottom w:val="single" w:sz="6" w:space="0" w:color="000000"/>
              <w:right w:val="single" w:sz="6" w:space="0" w:color="000000"/>
            </w:tcBorders>
            <w:vAlign w:val="center"/>
            <w:hideMark/>
          </w:tcPr>
          <w:p w:rsidR="0008581C" w:rsidRPr="005A1847" w:rsidRDefault="0008581C" w:rsidP="00740CE8">
            <w:pPr>
              <w:rPr>
                <w:sz w:val="24"/>
                <w:szCs w:val="24"/>
              </w:rPr>
            </w:pPr>
            <w:r w:rsidRPr="005A1847">
              <w:rPr>
                <w:sz w:val="24"/>
                <w:szCs w:val="24"/>
              </w:rPr>
              <w:t>Общее количество воспитанников в возрасте от трех до восьми лет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81C" w:rsidRPr="0008581C" w:rsidRDefault="00285B1A" w:rsidP="00740CE8">
            <w:pPr>
              <w:jc w:val="center"/>
              <w:rPr>
                <w:sz w:val="24"/>
                <w:szCs w:val="24"/>
              </w:rPr>
            </w:pPr>
            <w:r>
              <w:rPr>
                <w:sz w:val="24"/>
                <w:szCs w:val="24"/>
              </w:rPr>
              <w:t>16</w:t>
            </w:r>
            <w:r w:rsidR="0008581C" w:rsidRPr="0008581C">
              <w:rPr>
                <w:sz w:val="24"/>
                <w:szCs w:val="24"/>
              </w:rPr>
              <w:t xml:space="preserve"> человек</w:t>
            </w:r>
          </w:p>
        </w:tc>
      </w:tr>
      <w:tr w:rsidR="0008581C" w:rsidRPr="005A1847" w:rsidTr="00740CE8">
        <w:trPr>
          <w:trHeight w:val="480"/>
        </w:trPr>
        <w:tc>
          <w:tcPr>
            <w:tcW w:w="0" w:type="auto"/>
            <w:gridSpan w:val="2"/>
            <w:tcBorders>
              <w:top w:val="single" w:sz="6" w:space="0" w:color="000000"/>
              <w:left w:val="single" w:sz="6" w:space="0" w:color="000000"/>
              <w:bottom w:val="single" w:sz="4" w:space="0" w:color="auto"/>
              <w:right w:val="single" w:sz="6" w:space="0" w:color="000000"/>
            </w:tcBorders>
            <w:vAlign w:val="center"/>
            <w:hideMark/>
          </w:tcPr>
          <w:p w:rsidR="0008581C" w:rsidRPr="005A1847" w:rsidRDefault="0008581C" w:rsidP="00740CE8">
            <w:pPr>
              <w:pStyle w:val="a9"/>
              <w:spacing w:after="0"/>
            </w:pPr>
            <w:r w:rsidRPr="005A1847">
              <w:t>Количество (удельный вес) детей от общей численности воспитанников, которые получают услуги присмотра и ухода, в том числе в группах:</w:t>
            </w:r>
          </w:p>
        </w:tc>
      </w:tr>
      <w:tr w:rsidR="0008581C" w:rsidRPr="005A1847" w:rsidTr="00740CE8">
        <w:trPr>
          <w:trHeight w:val="403"/>
        </w:trPr>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pStyle w:val="a9"/>
              <w:spacing w:after="0"/>
            </w:pPr>
            <w:r w:rsidRPr="005A1847">
              <w:t>8–12-часового пребывания;</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DD60D4" w:rsidRDefault="00285B1A" w:rsidP="00740CE8">
            <w:pPr>
              <w:pStyle w:val="a9"/>
              <w:spacing w:after="0"/>
              <w:jc w:val="center"/>
              <w:rPr>
                <w:b/>
              </w:rPr>
            </w:pPr>
            <w:r>
              <w:rPr>
                <w:b/>
              </w:rPr>
              <w:t>16</w:t>
            </w:r>
            <w:r w:rsidR="0008581C" w:rsidRPr="00DD60D4">
              <w:rPr>
                <w:b/>
              </w:rPr>
              <w:t xml:space="preserve"> (100%) человек</w:t>
            </w:r>
          </w:p>
        </w:tc>
      </w:tr>
      <w:tr w:rsidR="0008581C" w:rsidRPr="005A1847" w:rsidTr="00740CE8">
        <w:trPr>
          <w:trHeight w:val="275"/>
        </w:trPr>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pStyle w:val="a9"/>
              <w:spacing w:after="0"/>
            </w:pPr>
            <w:r w:rsidRPr="005A1847">
              <w:t>12–14-часового пребывания;</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pStyle w:val="a9"/>
              <w:spacing w:after="0"/>
              <w:jc w:val="center"/>
            </w:pPr>
            <w:r w:rsidRPr="005A1847">
              <w:t>0 человек</w:t>
            </w:r>
          </w:p>
        </w:tc>
      </w:tr>
      <w:tr w:rsidR="0008581C" w:rsidRPr="005A1847" w:rsidTr="00740CE8">
        <w:trPr>
          <w:trHeight w:val="285"/>
        </w:trPr>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rPr>
                <w:sz w:val="24"/>
                <w:szCs w:val="24"/>
              </w:rPr>
            </w:pPr>
            <w:r w:rsidRPr="005A1847">
              <w:rPr>
                <w:sz w:val="24"/>
                <w:szCs w:val="24"/>
              </w:rPr>
              <w:t>круглосуточного пребывания</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pStyle w:val="a9"/>
              <w:spacing w:after="0"/>
              <w:jc w:val="center"/>
            </w:pPr>
            <w:r w:rsidRPr="005A1847">
              <w:t>0 человек</w:t>
            </w:r>
          </w:p>
        </w:tc>
      </w:tr>
      <w:tr w:rsidR="0008581C" w:rsidRPr="005A1847" w:rsidTr="00740CE8">
        <w:trPr>
          <w:trHeight w:val="448"/>
        </w:trPr>
        <w:tc>
          <w:tcPr>
            <w:tcW w:w="0" w:type="auto"/>
            <w:gridSpan w:val="2"/>
            <w:tcBorders>
              <w:top w:val="single" w:sz="6" w:space="0" w:color="000000"/>
              <w:left w:val="single" w:sz="6" w:space="0" w:color="000000"/>
              <w:bottom w:val="single" w:sz="4" w:space="0" w:color="auto"/>
              <w:right w:val="single" w:sz="6" w:space="0" w:color="000000"/>
            </w:tcBorders>
            <w:vAlign w:val="center"/>
            <w:hideMark/>
          </w:tcPr>
          <w:p w:rsidR="0008581C" w:rsidRPr="00697FA4" w:rsidRDefault="0008581C" w:rsidP="00740CE8">
            <w:pPr>
              <w:pStyle w:val="a9"/>
              <w:spacing w:after="0"/>
              <w:rPr>
                <w:b/>
              </w:rPr>
            </w:pPr>
            <w:r w:rsidRPr="00697FA4">
              <w:rPr>
                <w:b/>
              </w:rPr>
              <w:t>Численность (удельный вес) воспитанников с ОВЗ от общей численности воспитанников, которые получают услуги по:</w:t>
            </w:r>
          </w:p>
        </w:tc>
      </w:tr>
      <w:tr w:rsidR="0008581C" w:rsidRPr="005A1847" w:rsidTr="00740CE8">
        <w:trPr>
          <w:trHeight w:val="407"/>
        </w:trPr>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rPr>
                <w:sz w:val="24"/>
                <w:szCs w:val="24"/>
              </w:rPr>
            </w:pPr>
            <w:r w:rsidRPr="005A1847">
              <w:rPr>
                <w:sz w:val="24"/>
                <w:szCs w:val="24"/>
              </w:rPr>
              <w:t>коррекции недостатков физического, психического  развития;</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pStyle w:val="a9"/>
              <w:spacing w:after="0"/>
              <w:jc w:val="center"/>
            </w:pPr>
            <w:r w:rsidRPr="005A1847">
              <w:t>0 человек</w:t>
            </w:r>
          </w:p>
        </w:tc>
      </w:tr>
      <w:tr w:rsidR="0008581C" w:rsidRPr="005A1847" w:rsidTr="00740CE8">
        <w:trPr>
          <w:trHeight w:val="303"/>
        </w:trPr>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rPr>
                <w:sz w:val="24"/>
                <w:szCs w:val="24"/>
              </w:rPr>
            </w:pPr>
            <w:r w:rsidRPr="005A1847">
              <w:rPr>
                <w:sz w:val="24"/>
                <w:szCs w:val="24"/>
              </w:rPr>
              <w:lastRenderedPageBreak/>
              <w:t xml:space="preserve">обучению по образовательной программе </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pStyle w:val="a9"/>
              <w:spacing w:after="0"/>
              <w:jc w:val="center"/>
            </w:pPr>
          </w:p>
        </w:tc>
      </w:tr>
      <w:tr w:rsidR="0008581C" w:rsidRPr="005A1847" w:rsidTr="00740CE8">
        <w:trPr>
          <w:trHeight w:val="341"/>
        </w:trPr>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rPr>
                <w:sz w:val="24"/>
                <w:szCs w:val="24"/>
              </w:rPr>
            </w:pPr>
            <w:r w:rsidRPr="005A1847">
              <w:rPr>
                <w:sz w:val="24"/>
                <w:szCs w:val="24"/>
              </w:rPr>
              <w:t>дошкольного образования;</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pStyle w:val="a9"/>
              <w:spacing w:after="0"/>
              <w:jc w:val="center"/>
            </w:pPr>
            <w:r w:rsidRPr="005A1847">
              <w:t>0 человек</w:t>
            </w:r>
          </w:p>
        </w:tc>
      </w:tr>
      <w:tr w:rsidR="0008581C" w:rsidRPr="005A1847" w:rsidTr="00740CE8">
        <w:trPr>
          <w:trHeight w:val="307"/>
        </w:trPr>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rPr>
                <w:sz w:val="24"/>
                <w:szCs w:val="24"/>
              </w:rPr>
            </w:pPr>
            <w:r w:rsidRPr="005A1847">
              <w:rPr>
                <w:sz w:val="24"/>
                <w:szCs w:val="24"/>
              </w:rPr>
              <w:t>присмотру и уходу</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pStyle w:val="a9"/>
              <w:spacing w:after="0"/>
              <w:jc w:val="center"/>
            </w:pPr>
            <w:r w:rsidRPr="005A1847">
              <w:t>0 человек</w:t>
            </w:r>
          </w:p>
        </w:tc>
      </w:tr>
      <w:tr w:rsidR="0008581C" w:rsidRPr="005A1847" w:rsidTr="00740CE8">
        <w:trPr>
          <w:trHeight w:val="251"/>
        </w:trPr>
        <w:tc>
          <w:tcPr>
            <w:tcW w:w="0" w:type="auto"/>
            <w:gridSpan w:val="2"/>
            <w:tcBorders>
              <w:top w:val="single" w:sz="6" w:space="0" w:color="000000"/>
              <w:left w:val="single" w:sz="6" w:space="0" w:color="000000"/>
              <w:bottom w:val="single" w:sz="4" w:space="0" w:color="auto"/>
              <w:right w:val="single" w:sz="6" w:space="0" w:color="000000"/>
            </w:tcBorders>
            <w:vAlign w:val="center"/>
            <w:hideMark/>
          </w:tcPr>
          <w:p w:rsidR="0008581C" w:rsidRPr="00697FA4" w:rsidRDefault="0008581C" w:rsidP="00740CE8">
            <w:pPr>
              <w:pStyle w:val="a9"/>
              <w:spacing w:after="0"/>
              <w:rPr>
                <w:b/>
              </w:rPr>
            </w:pPr>
            <w:r w:rsidRPr="00697FA4">
              <w:rPr>
                <w:b/>
              </w:rPr>
              <w:t xml:space="preserve">Общая численность педработников, в том числе количество педработников:   </w:t>
            </w:r>
          </w:p>
        </w:tc>
      </w:tr>
      <w:tr w:rsidR="0008581C" w:rsidRPr="005A1847" w:rsidTr="00740CE8">
        <w:trPr>
          <w:trHeight w:val="138"/>
        </w:trPr>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rPr>
                <w:sz w:val="24"/>
                <w:szCs w:val="24"/>
              </w:rPr>
            </w:pPr>
            <w:r w:rsidRPr="005A1847">
              <w:rPr>
                <w:sz w:val="24"/>
                <w:szCs w:val="24"/>
              </w:rPr>
              <w:t>с высшим образованием;</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DD60D4" w:rsidRDefault="0008581C" w:rsidP="00740CE8">
            <w:pPr>
              <w:pStyle w:val="a9"/>
              <w:spacing w:after="0"/>
              <w:jc w:val="center"/>
              <w:rPr>
                <w:b/>
              </w:rPr>
            </w:pPr>
            <w:r w:rsidRPr="00DD60D4">
              <w:rPr>
                <w:b/>
              </w:rPr>
              <w:t xml:space="preserve"> человек</w:t>
            </w:r>
          </w:p>
        </w:tc>
      </w:tr>
      <w:tr w:rsidR="0008581C" w:rsidRPr="005A1847" w:rsidTr="00740CE8">
        <w:trPr>
          <w:trHeight w:val="258"/>
        </w:trPr>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rPr>
                <w:sz w:val="24"/>
                <w:szCs w:val="24"/>
              </w:rPr>
            </w:pPr>
            <w:r w:rsidRPr="005A1847">
              <w:rPr>
                <w:sz w:val="24"/>
                <w:szCs w:val="24"/>
              </w:rPr>
              <w:t>с высшим педагогическим образованием;</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DD60D4" w:rsidRDefault="0008581C" w:rsidP="00740CE8">
            <w:pPr>
              <w:pStyle w:val="a9"/>
              <w:spacing w:after="0"/>
              <w:jc w:val="center"/>
              <w:rPr>
                <w:b/>
              </w:rPr>
            </w:pPr>
            <w:r>
              <w:rPr>
                <w:b/>
              </w:rPr>
              <w:t>1</w:t>
            </w:r>
            <w:r w:rsidRPr="00DD60D4">
              <w:rPr>
                <w:b/>
              </w:rPr>
              <w:t xml:space="preserve"> человек</w:t>
            </w:r>
          </w:p>
        </w:tc>
      </w:tr>
      <w:tr w:rsidR="0008581C" w:rsidRPr="005A1847" w:rsidTr="00740CE8">
        <w:trPr>
          <w:trHeight w:val="269"/>
        </w:trPr>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rPr>
                <w:sz w:val="24"/>
                <w:szCs w:val="24"/>
              </w:rPr>
            </w:pPr>
            <w:r w:rsidRPr="005A1847">
              <w:rPr>
                <w:sz w:val="24"/>
                <w:szCs w:val="24"/>
              </w:rPr>
              <w:t>со средним профессиональным образованием;</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DD60D4" w:rsidRDefault="0008581C" w:rsidP="00740CE8">
            <w:pPr>
              <w:pStyle w:val="a9"/>
              <w:spacing w:after="0"/>
              <w:jc w:val="center"/>
              <w:rPr>
                <w:b/>
              </w:rPr>
            </w:pPr>
            <w:r w:rsidRPr="00DD60D4">
              <w:rPr>
                <w:b/>
              </w:rPr>
              <w:t xml:space="preserve"> человек</w:t>
            </w:r>
          </w:p>
        </w:tc>
      </w:tr>
      <w:tr w:rsidR="0008581C" w:rsidRPr="005A1847" w:rsidTr="00740CE8">
        <w:trPr>
          <w:trHeight w:val="247"/>
        </w:trPr>
        <w:tc>
          <w:tcPr>
            <w:tcW w:w="0" w:type="auto"/>
            <w:tcBorders>
              <w:top w:val="single" w:sz="4" w:space="0" w:color="auto"/>
              <w:left w:val="single" w:sz="6" w:space="0" w:color="000000"/>
              <w:bottom w:val="single" w:sz="6" w:space="0" w:color="000000"/>
              <w:right w:val="single" w:sz="6" w:space="0" w:color="000000"/>
            </w:tcBorders>
            <w:vAlign w:val="center"/>
            <w:hideMark/>
          </w:tcPr>
          <w:p w:rsidR="0008581C" w:rsidRPr="005A1847" w:rsidRDefault="0008581C" w:rsidP="00740CE8">
            <w:pPr>
              <w:rPr>
                <w:sz w:val="24"/>
                <w:szCs w:val="24"/>
              </w:rPr>
            </w:pPr>
            <w:r w:rsidRPr="005A1847">
              <w:rPr>
                <w:sz w:val="24"/>
                <w:szCs w:val="24"/>
              </w:rPr>
              <w:t>со средним профессиональным педагогическим образованием</w:t>
            </w:r>
          </w:p>
        </w:tc>
        <w:tc>
          <w:tcPr>
            <w:tcW w:w="0" w:type="auto"/>
            <w:tcBorders>
              <w:top w:val="single" w:sz="4" w:space="0" w:color="auto"/>
              <w:left w:val="single" w:sz="6" w:space="0" w:color="000000"/>
              <w:bottom w:val="single" w:sz="6" w:space="0" w:color="000000"/>
              <w:right w:val="single" w:sz="6" w:space="0" w:color="000000"/>
            </w:tcBorders>
            <w:vAlign w:val="center"/>
            <w:hideMark/>
          </w:tcPr>
          <w:p w:rsidR="0008581C" w:rsidRPr="00DD60D4" w:rsidRDefault="0008581C" w:rsidP="00740CE8">
            <w:pPr>
              <w:pStyle w:val="a9"/>
              <w:spacing w:after="0"/>
              <w:jc w:val="center"/>
              <w:rPr>
                <w:b/>
              </w:rPr>
            </w:pPr>
            <w:r>
              <w:rPr>
                <w:b/>
              </w:rPr>
              <w:t xml:space="preserve">3 </w:t>
            </w:r>
            <w:r w:rsidRPr="00DD60D4">
              <w:rPr>
                <w:b/>
              </w:rPr>
              <w:t>человек</w:t>
            </w:r>
            <w:r w:rsidR="00285B1A">
              <w:rPr>
                <w:b/>
              </w:rPr>
              <w:t>а</w:t>
            </w:r>
          </w:p>
        </w:tc>
      </w:tr>
      <w:tr w:rsidR="0008581C" w:rsidRPr="005A1847" w:rsidTr="00740CE8">
        <w:trPr>
          <w:trHeight w:val="568"/>
        </w:trPr>
        <w:tc>
          <w:tcPr>
            <w:tcW w:w="0" w:type="auto"/>
            <w:gridSpan w:val="2"/>
            <w:tcBorders>
              <w:top w:val="single" w:sz="6" w:space="0" w:color="000000"/>
              <w:left w:val="single" w:sz="6" w:space="0" w:color="000000"/>
              <w:bottom w:val="single" w:sz="4" w:space="0" w:color="auto"/>
              <w:right w:val="single" w:sz="6" w:space="0" w:color="000000"/>
            </w:tcBorders>
            <w:vAlign w:val="center"/>
            <w:hideMark/>
          </w:tcPr>
          <w:p w:rsidR="0008581C" w:rsidRPr="00697FA4" w:rsidRDefault="0008581C" w:rsidP="00740CE8">
            <w:pPr>
              <w:pStyle w:val="a9"/>
              <w:spacing w:after="0"/>
              <w:rPr>
                <w:b/>
              </w:rPr>
            </w:pPr>
            <w:r w:rsidRPr="00697FA4">
              <w:rPr>
                <w:b/>
              </w:rPr>
              <w:t>Количество (удельный вес) педработников с квалификационной категорией от общей численности таких работников, в том числе:</w:t>
            </w:r>
          </w:p>
        </w:tc>
      </w:tr>
      <w:tr w:rsidR="0008581C" w:rsidRPr="005A1847" w:rsidTr="00740CE8">
        <w:trPr>
          <w:trHeight w:val="219"/>
        </w:trPr>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rPr>
                <w:sz w:val="24"/>
                <w:szCs w:val="24"/>
              </w:rPr>
            </w:pPr>
            <w:r w:rsidRPr="005A1847">
              <w:rPr>
                <w:sz w:val="24"/>
                <w:szCs w:val="24"/>
              </w:rPr>
              <w:t>с высшей;</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pStyle w:val="a9"/>
              <w:spacing w:after="0"/>
              <w:jc w:val="center"/>
            </w:pPr>
            <w:r w:rsidRPr="005A1847">
              <w:t>0 человек</w:t>
            </w:r>
          </w:p>
        </w:tc>
      </w:tr>
      <w:tr w:rsidR="0008581C" w:rsidRPr="005A1847" w:rsidTr="00740CE8">
        <w:trPr>
          <w:trHeight w:val="211"/>
        </w:trPr>
        <w:tc>
          <w:tcPr>
            <w:tcW w:w="0" w:type="auto"/>
            <w:tcBorders>
              <w:top w:val="single" w:sz="4" w:space="0" w:color="auto"/>
              <w:left w:val="single" w:sz="6" w:space="0" w:color="000000"/>
              <w:bottom w:val="single" w:sz="6" w:space="0" w:color="000000"/>
              <w:right w:val="single" w:sz="6" w:space="0" w:color="000000"/>
            </w:tcBorders>
            <w:vAlign w:val="center"/>
            <w:hideMark/>
          </w:tcPr>
          <w:p w:rsidR="0008581C" w:rsidRPr="005A1847" w:rsidRDefault="0008581C" w:rsidP="00740CE8">
            <w:pPr>
              <w:rPr>
                <w:sz w:val="24"/>
                <w:szCs w:val="24"/>
              </w:rPr>
            </w:pPr>
            <w:r w:rsidRPr="005A1847">
              <w:rPr>
                <w:sz w:val="24"/>
                <w:szCs w:val="24"/>
              </w:rPr>
              <w:t>с первой</w:t>
            </w:r>
          </w:p>
        </w:tc>
        <w:tc>
          <w:tcPr>
            <w:tcW w:w="0" w:type="auto"/>
            <w:tcBorders>
              <w:top w:val="single" w:sz="4" w:space="0" w:color="auto"/>
              <w:left w:val="single" w:sz="6" w:space="0" w:color="000000"/>
              <w:bottom w:val="single" w:sz="6" w:space="0" w:color="000000"/>
              <w:right w:val="single" w:sz="6" w:space="0" w:color="000000"/>
            </w:tcBorders>
            <w:vAlign w:val="center"/>
            <w:hideMark/>
          </w:tcPr>
          <w:p w:rsidR="0008581C" w:rsidRPr="00DD60D4" w:rsidRDefault="0008581C" w:rsidP="00740CE8">
            <w:pPr>
              <w:pStyle w:val="a9"/>
              <w:spacing w:after="0"/>
              <w:jc w:val="center"/>
              <w:rPr>
                <w:b/>
              </w:rPr>
            </w:pPr>
            <w:r>
              <w:rPr>
                <w:b/>
              </w:rPr>
              <w:t>2</w:t>
            </w:r>
            <w:r w:rsidRPr="00DD60D4">
              <w:rPr>
                <w:b/>
              </w:rPr>
              <w:t xml:space="preserve"> человек</w:t>
            </w:r>
            <w:r>
              <w:rPr>
                <w:b/>
              </w:rPr>
              <w:t>а</w:t>
            </w:r>
          </w:p>
        </w:tc>
      </w:tr>
      <w:tr w:rsidR="0008581C" w:rsidRPr="005A1847" w:rsidTr="00740CE8">
        <w:trPr>
          <w:trHeight w:val="610"/>
        </w:trPr>
        <w:tc>
          <w:tcPr>
            <w:tcW w:w="0" w:type="auto"/>
            <w:gridSpan w:val="2"/>
            <w:tcBorders>
              <w:top w:val="single" w:sz="6" w:space="0" w:color="000000"/>
              <w:left w:val="single" w:sz="6" w:space="0" w:color="000000"/>
              <w:bottom w:val="single" w:sz="4" w:space="0" w:color="auto"/>
              <w:right w:val="single" w:sz="6" w:space="0" w:color="000000"/>
            </w:tcBorders>
            <w:vAlign w:val="center"/>
            <w:hideMark/>
          </w:tcPr>
          <w:p w:rsidR="0008581C" w:rsidRPr="00697FA4" w:rsidRDefault="0008581C" w:rsidP="00740CE8">
            <w:pPr>
              <w:pStyle w:val="a9"/>
              <w:spacing w:after="0"/>
              <w:rPr>
                <w:b/>
              </w:rPr>
            </w:pPr>
            <w:r w:rsidRPr="00697FA4">
              <w:rPr>
                <w:b/>
              </w:rPr>
              <w:t>Количество (удельный вес) педработников от общей численности таких работников с педагогическим стажем работы:</w:t>
            </w:r>
          </w:p>
        </w:tc>
      </w:tr>
      <w:tr w:rsidR="0008581C" w:rsidRPr="005A1847" w:rsidTr="00740CE8">
        <w:trPr>
          <w:trHeight w:val="400"/>
        </w:trPr>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rPr>
                <w:sz w:val="24"/>
                <w:szCs w:val="24"/>
              </w:rPr>
            </w:pPr>
            <w:r w:rsidRPr="005A1847">
              <w:rPr>
                <w:sz w:val="24"/>
                <w:szCs w:val="24"/>
              </w:rPr>
              <w:t>до 5 лет;</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DD60D4" w:rsidRDefault="0008581C" w:rsidP="00740CE8">
            <w:pPr>
              <w:pStyle w:val="a9"/>
              <w:spacing w:after="0"/>
              <w:jc w:val="center"/>
              <w:rPr>
                <w:b/>
              </w:rPr>
            </w:pPr>
            <w:r>
              <w:rPr>
                <w:b/>
              </w:rPr>
              <w:t>1(25</w:t>
            </w:r>
            <w:r w:rsidRPr="00DD60D4">
              <w:rPr>
                <w:b/>
              </w:rPr>
              <w:t>%)  человек</w:t>
            </w:r>
          </w:p>
        </w:tc>
      </w:tr>
      <w:tr w:rsidR="0008581C" w:rsidRPr="005A1847" w:rsidTr="00740CE8">
        <w:trPr>
          <w:trHeight w:val="399"/>
        </w:trPr>
        <w:tc>
          <w:tcPr>
            <w:tcW w:w="0" w:type="auto"/>
            <w:tcBorders>
              <w:top w:val="single" w:sz="4" w:space="0" w:color="auto"/>
              <w:left w:val="single" w:sz="6" w:space="0" w:color="000000"/>
              <w:bottom w:val="single" w:sz="6" w:space="0" w:color="000000"/>
              <w:right w:val="single" w:sz="6" w:space="0" w:color="000000"/>
            </w:tcBorders>
            <w:vAlign w:val="center"/>
            <w:hideMark/>
          </w:tcPr>
          <w:p w:rsidR="0008581C" w:rsidRPr="005A1847" w:rsidRDefault="0008581C" w:rsidP="00740CE8">
            <w:pPr>
              <w:rPr>
                <w:sz w:val="24"/>
                <w:szCs w:val="24"/>
              </w:rPr>
            </w:pPr>
            <w:r w:rsidRPr="005A1847">
              <w:rPr>
                <w:sz w:val="24"/>
                <w:szCs w:val="24"/>
              </w:rPr>
              <w:t>больше 30 лет</w:t>
            </w:r>
          </w:p>
        </w:tc>
        <w:tc>
          <w:tcPr>
            <w:tcW w:w="0" w:type="auto"/>
            <w:tcBorders>
              <w:top w:val="single" w:sz="4" w:space="0" w:color="auto"/>
              <w:left w:val="single" w:sz="6" w:space="0" w:color="000000"/>
              <w:bottom w:val="single" w:sz="6" w:space="0" w:color="000000"/>
              <w:right w:val="single" w:sz="6" w:space="0" w:color="000000"/>
            </w:tcBorders>
            <w:vAlign w:val="center"/>
            <w:hideMark/>
          </w:tcPr>
          <w:p w:rsidR="0008581C" w:rsidRPr="00DD60D4" w:rsidRDefault="0008581C" w:rsidP="00740CE8">
            <w:pPr>
              <w:pStyle w:val="a9"/>
              <w:spacing w:after="0"/>
              <w:jc w:val="center"/>
              <w:rPr>
                <w:b/>
              </w:rPr>
            </w:pPr>
            <w:r>
              <w:rPr>
                <w:b/>
              </w:rPr>
              <w:t>0</w:t>
            </w:r>
            <w:r w:rsidRPr="00DD60D4">
              <w:rPr>
                <w:b/>
              </w:rPr>
              <w:t xml:space="preserve"> человек</w:t>
            </w:r>
          </w:p>
        </w:tc>
      </w:tr>
      <w:tr w:rsidR="0008581C" w:rsidRPr="005A1847" w:rsidTr="00740CE8">
        <w:trPr>
          <w:trHeight w:val="425"/>
        </w:trPr>
        <w:tc>
          <w:tcPr>
            <w:tcW w:w="0" w:type="auto"/>
            <w:gridSpan w:val="2"/>
            <w:tcBorders>
              <w:top w:val="single" w:sz="6" w:space="0" w:color="000000"/>
              <w:left w:val="single" w:sz="6" w:space="0" w:color="000000"/>
              <w:bottom w:val="single" w:sz="4" w:space="0" w:color="auto"/>
              <w:right w:val="single" w:sz="6" w:space="0" w:color="000000"/>
            </w:tcBorders>
            <w:vAlign w:val="center"/>
            <w:hideMark/>
          </w:tcPr>
          <w:p w:rsidR="0008581C" w:rsidRPr="00697FA4" w:rsidRDefault="0008581C" w:rsidP="00740CE8">
            <w:pPr>
              <w:pStyle w:val="a9"/>
              <w:spacing w:after="0"/>
              <w:rPr>
                <w:b/>
              </w:rPr>
            </w:pPr>
            <w:r w:rsidRPr="00697FA4">
              <w:rPr>
                <w:b/>
              </w:rPr>
              <w:t>Численность (удельный вес) педработников от общей численности таких работников в возрасте:</w:t>
            </w:r>
          </w:p>
        </w:tc>
      </w:tr>
      <w:tr w:rsidR="0008581C" w:rsidRPr="005A1847" w:rsidTr="00740CE8">
        <w:trPr>
          <w:trHeight w:val="142"/>
        </w:trPr>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rPr>
                <w:sz w:val="24"/>
                <w:szCs w:val="24"/>
              </w:rPr>
            </w:pPr>
            <w:r w:rsidRPr="005A1847">
              <w:rPr>
                <w:sz w:val="24"/>
                <w:szCs w:val="24"/>
              </w:rPr>
              <w:t>до 30 лет;</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DD60D4" w:rsidRDefault="0008581C" w:rsidP="00740CE8">
            <w:pPr>
              <w:pStyle w:val="a9"/>
              <w:spacing w:after="0"/>
              <w:jc w:val="center"/>
              <w:rPr>
                <w:b/>
              </w:rPr>
            </w:pPr>
            <w:r>
              <w:rPr>
                <w:b/>
              </w:rPr>
              <w:t>1(25</w:t>
            </w:r>
            <w:r w:rsidRPr="00DD60D4">
              <w:rPr>
                <w:b/>
              </w:rPr>
              <w:t>%) человек</w:t>
            </w:r>
          </w:p>
        </w:tc>
      </w:tr>
      <w:tr w:rsidR="0008581C" w:rsidRPr="005A1847" w:rsidTr="00740CE8">
        <w:trPr>
          <w:trHeight w:val="135"/>
        </w:trPr>
        <w:tc>
          <w:tcPr>
            <w:tcW w:w="0" w:type="auto"/>
            <w:tcBorders>
              <w:top w:val="single" w:sz="4" w:space="0" w:color="auto"/>
              <w:left w:val="single" w:sz="6" w:space="0" w:color="000000"/>
              <w:bottom w:val="single" w:sz="6" w:space="0" w:color="000000"/>
              <w:right w:val="single" w:sz="6" w:space="0" w:color="000000"/>
            </w:tcBorders>
            <w:vAlign w:val="center"/>
            <w:hideMark/>
          </w:tcPr>
          <w:p w:rsidR="0008581C" w:rsidRPr="005A1847" w:rsidRDefault="0008581C" w:rsidP="00740CE8">
            <w:pPr>
              <w:rPr>
                <w:sz w:val="24"/>
                <w:szCs w:val="24"/>
              </w:rPr>
            </w:pPr>
            <w:r w:rsidRPr="005A1847">
              <w:rPr>
                <w:sz w:val="24"/>
                <w:szCs w:val="24"/>
              </w:rPr>
              <w:t>от 55 лет</w:t>
            </w:r>
          </w:p>
        </w:tc>
        <w:tc>
          <w:tcPr>
            <w:tcW w:w="0" w:type="auto"/>
            <w:tcBorders>
              <w:top w:val="single" w:sz="4" w:space="0" w:color="auto"/>
              <w:left w:val="single" w:sz="6" w:space="0" w:color="000000"/>
              <w:bottom w:val="single" w:sz="6" w:space="0" w:color="000000"/>
              <w:right w:val="single" w:sz="6" w:space="0" w:color="000000"/>
            </w:tcBorders>
            <w:vAlign w:val="center"/>
            <w:hideMark/>
          </w:tcPr>
          <w:p w:rsidR="0008581C" w:rsidRPr="00DD60D4" w:rsidRDefault="0008581C" w:rsidP="00740CE8">
            <w:pPr>
              <w:jc w:val="center"/>
              <w:rPr>
                <w:b/>
                <w:sz w:val="24"/>
                <w:szCs w:val="24"/>
              </w:rPr>
            </w:pPr>
            <w:r>
              <w:rPr>
                <w:b/>
                <w:sz w:val="24"/>
                <w:szCs w:val="24"/>
              </w:rPr>
              <w:t>0</w:t>
            </w:r>
            <w:r w:rsidRPr="00DD60D4">
              <w:rPr>
                <w:b/>
                <w:sz w:val="24"/>
                <w:szCs w:val="24"/>
              </w:rPr>
              <w:t xml:space="preserve"> человек</w:t>
            </w:r>
          </w:p>
        </w:tc>
      </w:tr>
      <w:tr w:rsidR="0008581C" w:rsidRPr="005A1847" w:rsidTr="00740CE8">
        <w:trPr>
          <w:trHeight w:val="1114"/>
        </w:trPr>
        <w:tc>
          <w:tcPr>
            <w:tcW w:w="0" w:type="auto"/>
            <w:tcBorders>
              <w:top w:val="single" w:sz="6" w:space="0" w:color="000000"/>
              <w:left w:val="single" w:sz="6" w:space="0" w:color="000000"/>
              <w:bottom w:val="single" w:sz="6" w:space="0" w:color="000000"/>
              <w:right w:val="single" w:sz="6" w:space="0" w:color="000000"/>
            </w:tcBorders>
            <w:vAlign w:val="center"/>
            <w:hideMark/>
          </w:tcPr>
          <w:p w:rsidR="0008581C" w:rsidRPr="005A1847" w:rsidRDefault="0008581C" w:rsidP="00740CE8">
            <w:pPr>
              <w:rPr>
                <w:sz w:val="24"/>
                <w:szCs w:val="24"/>
              </w:rPr>
            </w:pPr>
            <w:r w:rsidRPr="005A1847">
              <w:rPr>
                <w:sz w:val="24"/>
                <w:szCs w:val="24"/>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81C" w:rsidRPr="00DD60D4" w:rsidRDefault="0008581C" w:rsidP="00740CE8">
            <w:pPr>
              <w:jc w:val="center"/>
              <w:rPr>
                <w:b/>
                <w:sz w:val="24"/>
                <w:szCs w:val="24"/>
              </w:rPr>
            </w:pPr>
            <w:r>
              <w:rPr>
                <w:b/>
                <w:sz w:val="24"/>
                <w:szCs w:val="24"/>
              </w:rPr>
              <w:t>3(75</w:t>
            </w:r>
            <w:r w:rsidRPr="00DD60D4">
              <w:rPr>
                <w:b/>
                <w:sz w:val="24"/>
                <w:szCs w:val="24"/>
              </w:rPr>
              <w:t>%) человек</w:t>
            </w:r>
            <w:r>
              <w:rPr>
                <w:b/>
                <w:sz w:val="24"/>
                <w:szCs w:val="24"/>
              </w:rPr>
              <w:t>а</w:t>
            </w:r>
          </w:p>
        </w:tc>
      </w:tr>
      <w:tr w:rsidR="0008581C" w:rsidRPr="005A1847" w:rsidTr="00740CE8">
        <w:trPr>
          <w:trHeight w:val="962"/>
        </w:trPr>
        <w:tc>
          <w:tcPr>
            <w:tcW w:w="0" w:type="auto"/>
            <w:tcBorders>
              <w:top w:val="single" w:sz="6" w:space="0" w:color="000000"/>
              <w:left w:val="single" w:sz="6" w:space="0" w:color="000000"/>
              <w:bottom w:val="single" w:sz="6" w:space="0" w:color="000000"/>
              <w:right w:val="single" w:sz="6" w:space="0" w:color="000000"/>
            </w:tcBorders>
            <w:vAlign w:val="center"/>
            <w:hideMark/>
          </w:tcPr>
          <w:p w:rsidR="0008581C" w:rsidRPr="005A1847" w:rsidRDefault="0008581C" w:rsidP="00740CE8">
            <w:pPr>
              <w:rPr>
                <w:sz w:val="24"/>
                <w:szCs w:val="24"/>
              </w:rPr>
            </w:pPr>
            <w:r w:rsidRPr="005A1847">
              <w:rPr>
                <w:sz w:val="24"/>
                <w:szCs w:val="24"/>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81C" w:rsidRPr="00DD60D4" w:rsidRDefault="0008581C" w:rsidP="00740CE8">
            <w:pPr>
              <w:jc w:val="center"/>
              <w:rPr>
                <w:b/>
                <w:sz w:val="24"/>
                <w:szCs w:val="24"/>
              </w:rPr>
            </w:pPr>
            <w:r>
              <w:rPr>
                <w:b/>
                <w:sz w:val="24"/>
                <w:szCs w:val="24"/>
              </w:rPr>
              <w:t>3</w:t>
            </w:r>
            <w:r w:rsidRPr="00DD60D4">
              <w:rPr>
                <w:b/>
                <w:sz w:val="24"/>
                <w:szCs w:val="24"/>
              </w:rPr>
              <w:t xml:space="preserve"> </w:t>
            </w:r>
            <w:r>
              <w:rPr>
                <w:b/>
                <w:sz w:val="24"/>
                <w:szCs w:val="24"/>
              </w:rPr>
              <w:t xml:space="preserve">(75%) </w:t>
            </w:r>
            <w:r w:rsidRPr="00DD60D4">
              <w:rPr>
                <w:b/>
                <w:sz w:val="24"/>
                <w:szCs w:val="24"/>
              </w:rPr>
              <w:t>человек</w:t>
            </w:r>
            <w:r>
              <w:rPr>
                <w:b/>
                <w:sz w:val="24"/>
                <w:szCs w:val="24"/>
              </w:rPr>
              <w:t>а</w:t>
            </w:r>
          </w:p>
        </w:tc>
      </w:tr>
      <w:tr w:rsidR="0008581C" w:rsidRPr="005A1847" w:rsidTr="00740CE8">
        <w:trPr>
          <w:trHeight w:val="460"/>
        </w:trPr>
        <w:tc>
          <w:tcPr>
            <w:tcW w:w="0" w:type="auto"/>
            <w:tcBorders>
              <w:top w:val="single" w:sz="6" w:space="0" w:color="000000"/>
              <w:left w:val="single" w:sz="6" w:space="0" w:color="000000"/>
              <w:bottom w:val="single" w:sz="6" w:space="0" w:color="000000"/>
              <w:right w:val="single" w:sz="6" w:space="0" w:color="000000"/>
            </w:tcBorders>
            <w:vAlign w:val="center"/>
            <w:hideMark/>
          </w:tcPr>
          <w:p w:rsidR="0008581C" w:rsidRPr="005A1847" w:rsidRDefault="0008581C" w:rsidP="00740CE8">
            <w:pPr>
              <w:rPr>
                <w:sz w:val="24"/>
                <w:szCs w:val="24"/>
              </w:rPr>
            </w:pPr>
            <w:r w:rsidRPr="005A1847">
              <w:rPr>
                <w:sz w:val="24"/>
                <w:szCs w:val="24"/>
              </w:rPr>
              <w:t>Соотношение «педагогический работник/воспитанник»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1D2C" w:rsidRDefault="00241D2C" w:rsidP="00740CE8">
            <w:pPr>
              <w:jc w:val="center"/>
              <w:rPr>
                <w:b/>
                <w:sz w:val="24"/>
                <w:szCs w:val="24"/>
              </w:rPr>
            </w:pPr>
            <w:r>
              <w:rPr>
                <w:b/>
                <w:sz w:val="24"/>
                <w:szCs w:val="24"/>
              </w:rPr>
              <w:t>4</w:t>
            </w:r>
            <w:r w:rsidR="0008581C" w:rsidRPr="00DD60D4">
              <w:rPr>
                <w:b/>
                <w:sz w:val="24"/>
                <w:szCs w:val="24"/>
                <w:lang w:val="en-US"/>
              </w:rPr>
              <w:t>/</w:t>
            </w:r>
            <w:r w:rsidR="00285B1A">
              <w:rPr>
                <w:b/>
                <w:sz w:val="24"/>
                <w:szCs w:val="24"/>
              </w:rPr>
              <w:t>16</w:t>
            </w:r>
          </w:p>
          <w:p w:rsidR="0008581C" w:rsidRPr="00DD60D4" w:rsidRDefault="0008581C" w:rsidP="00740CE8">
            <w:pPr>
              <w:jc w:val="center"/>
              <w:rPr>
                <w:b/>
                <w:sz w:val="24"/>
                <w:szCs w:val="24"/>
                <w:lang w:val="en-US"/>
              </w:rPr>
            </w:pPr>
            <w:r w:rsidRPr="00DD60D4">
              <w:rPr>
                <w:b/>
                <w:sz w:val="24"/>
                <w:szCs w:val="24"/>
              </w:rPr>
              <w:t>человек/человек</w:t>
            </w:r>
          </w:p>
        </w:tc>
      </w:tr>
      <w:tr w:rsidR="0008581C" w:rsidRPr="005A1847" w:rsidTr="00740CE8">
        <w:trPr>
          <w:trHeight w:val="287"/>
        </w:trPr>
        <w:tc>
          <w:tcPr>
            <w:tcW w:w="0" w:type="auto"/>
            <w:gridSpan w:val="2"/>
            <w:tcBorders>
              <w:top w:val="single" w:sz="6" w:space="0" w:color="000000"/>
              <w:left w:val="single" w:sz="6" w:space="0" w:color="000000"/>
              <w:bottom w:val="single" w:sz="4" w:space="0" w:color="auto"/>
              <w:right w:val="single" w:sz="6" w:space="0" w:color="000000"/>
            </w:tcBorders>
            <w:vAlign w:val="center"/>
            <w:hideMark/>
          </w:tcPr>
          <w:p w:rsidR="0008581C" w:rsidRPr="00697FA4" w:rsidRDefault="0008581C" w:rsidP="00740CE8">
            <w:pPr>
              <w:pStyle w:val="a9"/>
              <w:spacing w:after="0"/>
              <w:rPr>
                <w:b/>
              </w:rPr>
            </w:pPr>
            <w:r w:rsidRPr="00697FA4">
              <w:rPr>
                <w:b/>
              </w:rPr>
              <w:t>Наличие в детском саду:</w:t>
            </w:r>
          </w:p>
        </w:tc>
      </w:tr>
      <w:tr w:rsidR="0008581C" w:rsidRPr="005A1847" w:rsidTr="00740CE8">
        <w:trPr>
          <w:trHeight w:val="269"/>
        </w:trPr>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rPr>
                <w:sz w:val="24"/>
                <w:szCs w:val="24"/>
              </w:rPr>
            </w:pPr>
            <w:r w:rsidRPr="005A1847">
              <w:rPr>
                <w:sz w:val="24"/>
                <w:szCs w:val="24"/>
              </w:rPr>
              <w:t>музыкального руководителя;</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DD60D4" w:rsidRDefault="0008581C" w:rsidP="00740CE8">
            <w:pPr>
              <w:jc w:val="center"/>
              <w:rPr>
                <w:b/>
                <w:sz w:val="24"/>
                <w:szCs w:val="24"/>
                <w:lang w:val="en-US"/>
              </w:rPr>
            </w:pPr>
            <w:r w:rsidRPr="00DD60D4">
              <w:rPr>
                <w:b/>
                <w:sz w:val="24"/>
                <w:szCs w:val="24"/>
              </w:rPr>
              <w:t>Есть</w:t>
            </w:r>
          </w:p>
        </w:tc>
      </w:tr>
      <w:tr w:rsidR="0008581C" w:rsidRPr="005A1847" w:rsidTr="00740CE8">
        <w:trPr>
          <w:trHeight w:val="261"/>
        </w:trPr>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rPr>
                <w:sz w:val="24"/>
                <w:szCs w:val="24"/>
              </w:rPr>
            </w:pPr>
            <w:r w:rsidRPr="005A1847">
              <w:rPr>
                <w:sz w:val="24"/>
                <w:szCs w:val="24"/>
              </w:rPr>
              <w:t>инструктора по физической культуре;</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jc w:val="center"/>
              <w:rPr>
                <w:sz w:val="24"/>
                <w:szCs w:val="24"/>
              </w:rPr>
            </w:pPr>
            <w:r w:rsidRPr="005A1847">
              <w:rPr>
                <w:sz w:val="24"/>
                <w:szCs w:val="24"/>
              </w:rPr>
              <w:t>Нет</w:t>
            </w:r>
          </w:p>
        </w:tc>
      </w:tr>
      <w:tr w:rsidR="0008581C" w:rsidRPr="005A1847" w:rsidTr="00740CE8">
        <w:trPr>
          <w:trHeight w:val="19"/>
        </w:trPr>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rPr>
                <w:sz w:val="24"/>
                <w:szCs w:val="24"/>
              </w:rPr>
            </w:pPr>
            <w:r w:rsidRPr="005A1847">
              <w:rPr>
                <w:sz w:val="24"/>
                <w:szCs w:val="24"/>
              </w:rPr>
              <w:t>учителя-логопеда;</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jc w:val="center"/>
              <w:rPr>
                <w:sz w:val="24"/>
                <w:szCs w:val="24"/>
              </w:rPr>
            </w:pPr>
            <w:r w:rsidRPr="005A1847">
              <w:rPr>
                <w:sz w:val="24"/>
                <w:szCs w:val="24"/>
              </w:rPr>
              <w:t>Нет</w:t>
            </w:r>
          </w:p>
        </w:tc>
      </w:tr>
      <w:tr w:rsidR="0008581C" w:rsidRPr="005A1847" w:rsidTr="00740CE8">
        <w:trPr>
          <w:trHeight w:val="206"/>
        </w:trPr>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rPr>
                <w:sz w:val="24"/>
                <w:szCs w:val="24"/>
              </w:rPr>
            </w:pPr>
            <w:r w:rsidRPr="005A1847">
              <w:rPr>
                <w:sz w:val="24"/>
                <w:szCs w:val="24"/>
              </w:rPr>
              <w:lastRenderedPageBreak/>
              <w:t>логопеда;</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jc w:val="center"/>
              <w:rPr>
                <w:sz w:val="24"/>
                <w:szCs w:val="24"/>
              </w:rPr>
            </w:pPr>
            <w:r w:rsidRPr="005A1847">
              <w:rPr>
                <w:sz w:val="24"/>
                <w:szCs w:val="24"/>
              </w:rPr>
              <w:t>Нет</w:t>
            </w:r>
          </w:p>
        </w:tc>
      </w:tr>
      <w:tr w:rsidR="0008581C" w:rsidRPr="005A1847" w:rsidTr="00740CE8">
        <w:trPr>
          <w:trHeight w:val="64"/>
        </w:trPr>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rPr>
                <w:sz w:val="24"/>
                <w:szCs w:val="24"/>
              </w:rPr>
            </w:pPr>
            <w:r w:rsidRPr="005A1847">
              <w:rPr>
                <w:sz w:val="24"/>
                <w:szCs w:val="24"/>
              </w:rPr>
              <w:t>учителя-дефектолога;</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jc w:val="center"/>
              <w:rPr>
                <w:sz w:val="24"/>
                <w:szCs w:val="24"/>
              </w:rPr>
            </w:pPr>
            <w:r w:rsidRPr="005A1847">
              <w:rPr>
                <w:sz w:val="24"/>
                <w:szCs w:val="24"/>
              </w:rPr>
              <w:t>Нет</w:t>
            </w:r>
          </w:p>
        </w:tc>
      </w:tr>
      <w:tr w:rsidR="0008581C" w:rsidRPr="005A1847" w:rsidTr="00740CE8">
        <w:trPr>
          <w:trHeight w:val="214"/>
        </w:trPr>
        <w:tc>
          <w:tcPr>
            <w:tcW w:w="0" w:type="auto"/>
            <w:tcBorders>
              <w:top w:val="single" w:sz="4" w:space="0" w:color="auto"/>
              <w:left w:val="single" w:sz="6" w:space="0" w:color="000000"/>
              <w:bottom w:val="single" w:sz="6" w:space="0" w:color="000000"/>
              <w:right w:val="single" w:sz="6" w:space="0" w:color="000000"/>
            </w:tcBorders>
            <w:vAlign w:val="center"/>
            <w:hideMark/>
          </w:tcPr>
          <w:p w:rsidR="0008581C" w:rsidRPr="005A1847" w:rsidRDefault="0008581C" w:rsidP="00740CE8">
            <w:pPr>
              <w:rPr>
                <w:sz w:val="24"/>
                <w:szCs w:val="24"/>
              </w:rPr>
            </w:pPr>
            <w:r w:rsidRPr="005A1847">
              <w:rPr>
                <w:sz w:val="24"/>
                <w:szCs w:val="24"/>
              </w:rPr>
              <w:t>педагога-психолога</w:t>
            </w:r>
          </w:p>
        </w:tc>
        <w:tc>
          <w:tcPr>
            <w:tcW w:w="0" w:type="auto"/>
            <w:tcBorders>
              <w:top w:val="single" w:sz="4" w:space="0" w:color="auto"/>
              <w:left w:val="single" w:sz="6" w:space="0" w:color="000000"/>
              <w:bottom w:val="single" w:sz="6" w:space="0" w:color="000000"/>
              <w:right w:val="single" w:sz="6" w:space="0" w:color="000000"/>
            </w:tcBorders>
            <w:vAlign w:val="center"/>
            <w:hideMark/>
          </w:tcPr>
          <w:p w:rsidR="0008581C" w:rsidRPr="005A1847" w:rsidRDefault="0008581C" w:rsidP="00740CE8">
            <w:pPr>
              <w:jc w:val="center"/>
              <w:rPr>
                <w:sz w:val="24"/>
                <w:szCs w:val="24"/>
              </w:rPr>
            </w:pPr>
            <w:r w:rsidRPr="005A1847">
              <w:rPr>
                <w:sz w:val="24"/>
                <w:szCs w:val="24"/>
              </w:rPr>
              <w:t>Нет</w:t>
            </w:r>
          </w:p>
        </w:tc>
      </w:tr>
      <w:tr w:rsidR="0008581C" w:rsidRPr="005A1847" w:rsidTr="00740CE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8581C" w:rsidRPr="005A1847" w:rsidRDefault="0008581C" w:rsidP="00740CE8">
            <w:pPr>
              <w:rPr>
                <w:sz w:val="24"/>
                <w:szCs w:val="24"/>
              </w:rPr>
            </w:pPr>
            <w:r w:rsidRPr="005A1847">
              <w:rPr>
                <w:b/>
                <w:bCs/>
                <w:sz w:val="24"/>
                <w:szCs w:val="24"/>
              </w:rPr>
              <w:t>Инфраструктура</w:t>
            </w:r>
          </w:p>
        </w:tc>
      </w:tr>
      <w:tr w:rsidR="0008581C" w:rsidRPr="005A1847" w:rsidTr="00740CE8">
        <w:tc>
          <w:tcPr>
            <w:tcW w:w="0" w:type="auto"/>
            <w:tcBorders>
              <w:top w:val="single" w:sz="6" w:space="0" w:color="000000"/>
              <w:left w:val="single" w:sz="6" w:space="0" w:color="000000"/>
              <w:bottom w:val="single" w:sz="6" w:space="0" w:color="000000"/>
              <w:right w:val="single" w:sz="6" w:space="0" w:color="000000"/>
            </w:tcBorders>
            <w:vAlign w:val="center"/>
            <w:hideMark/>
          </w:tcPr>
          <w:p w:rsidR="0008581C" w:rsidRPr="00DE66CB" w:rsidRDefault="0008581C" w:rsidP="00740CE8">
            <w:pPr>
              <w:rPr>
                <w:sz w:val="24"/>
                <w:szCs w:val="24"/>
              </w:rPr>
            </w:pPr>
            <w:r w:rsidRPr="00DE66CB">
              <w:rPr>
                <w:sz w:val="24"/>
                <w:szCs w:val="24"/>
              </w:rPr>
              <w:t>Общая площадь помещений, в которых осуществляется образовательная деятельность, в расчете на одного воспитанника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81C" w:rsidRDefault="00241D2C" w:rsidP="00740CE8">
            <w:pPr>
              <w:jc w:val="center"/>
              <w:rPr>
                <w:sz w:val="24"/>
                <w:szCs w:val="24"/>
              </w:rPr>
            </w:pPr>
            <w:r>
              <w:rPr>
                <w:sz w:val="24"/>
                <w:szCs w:val="24"/>
              </w:rPr>
              <w:t xml:space="preserve">114 </w:t>
            </w:r>
            <w:r w:rsidR="0008581C">
              <w:rPr>
                <w:sz w:val="24"/>
                <w:szCs w:val="24"/>
              </w:rPr>
              <w:t>кв.м.</w:t>
            </w:r>
          </w:p>
          <w:p w:rsidR="0008581C" w:rsidRPr="00DE66CB" w:rsidRDefault="00241D2C" w:rsidP="00740CE8">
            <w:pPr>
              <w:jc w:val="center"/>
              <w:rPr>
                <w:b/>
                <w:sz w:val="24"/>
                <w:szCs w:val="24"/>
              </w:rPr>
            </w:pPr>
            <w:r>
              <w:rPr>
                <w:b/>
                <w:sz w:val="24"/>
                <w:szCs w:val="24"/>
              </w:rPr>
              <w:t xml:space="preserve">6,3 </w:t>
            </w:r>
            <w:r w:rsidR="0008581C" w:rsidRPr="00DE66CB">
              <w:rPr>
                <w:b/>
                <w:sz w:val="24"/>
                <w:szCs w:val="24"/>
              </w:rPr>
              <w:t>кв. м</w:t>
            </w:r>
            <w:r w:rsidR="0008581C" w:rsidRPr="00DE66CB">
              <w:rPr>
                <w:b/>
                <w:sz w:val="24"/>
                <w:szCs w:val="24"/>
                <w:lang w:val="en-US"/>
              </w:rPr>
              <w:t>/</w:t>
            </w:r>
            <w:r w:rsidR="0008581C" w:rsidRPr="00DE66CB">
              <w:rPr>
                <w:b/>
                <w:sz w:val="24"/>
                <w:szCs w:val="24"/>
              </w:rPr>
              <w:t>р</w:t>
            </w:r>
          </w:p>
        </w:tc>
      </w:tr>
      <w:tr w:rsidR="0008581C" w:rsidRPr="005A1847" w:rsidTr="00740CE8">
        <w:tc>
          <w:tcPr>
            <w:tcW w:w="0" w:type="auto"/>
            <w:tcBorders>
              <w:top w:val="single" w:sz="6" w:space="0" w:color="000000"/>
              <w:left w:val="single" w:sz="6" w:space="0" w:color="000000"/>
              <w:bottom w:val="single" w:sz="6" w:space="0" w:color="000000"/>
              <w:right w:val="single" w:sz="6" w:space="0" w:color="000000"/>
            </w:tcBorders>
            <w:vAlign w:val="center"/>
            <w:hideMark/>
          </w:tcPr>
          <w:p w:rsidR="0008581C" w:rsidRPr="00DE66CB" w:rsidRDefault="0008581C" w:rsidP="00740CE8">
            <w:pPr>
              <w:rPr>
                <w:sz w:val="24"/>
                <w:szCs w:val="24"/>
              </w:rPr>
            </w:pPr>
            <w:r w:rsidRPr="00DE66CB">
              <w:rPr>
                <w:sz w:val="24"/>
                <w:szCs w:val="24"/>
              </w:rPr>
              <w:t>Площадь помещений для дополнительных видов деятельности воспитанников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81C" w:rsidRPr="00DE66CB" w:rsidRDefault="00241D2C" w:rsidP="00740CE8">
            <w:pPr>
              <w:jc w:val="center"/>
              <w:rPr>
                <w:b/>
                <w:sz w:val="24"/>
                <w:szCs w:val="24"/>
              </w:rPr>
            </w:pPr>
            <w:r>
              <w:rPr>
                <w:b/>
                <w:sz w:val="24"/>
                <w:szCs w:val="24"/>
              </w:rPr>
              <w:t>81,5</w:t>
            </w:r>
            <w:r w:rsidR="0008581C" w:rsidRPr="00DE66CB">
              <w:rPr>
                <w:b/>
                <w:sz w:val="24"/>
                <w:szCs w:val="24"/>
              </w:rPr>
              <w:t xml:space="preserve"> кв. м</w:t>
            </w:r>
          </w:p>
        </w:tc>
      </w:tr>
      <w:tr w:rsidR="0008581C" w:rsidRPr="005A1847" w:rsidTr="00740CE8">
        <w:trPr>
          <w:trHeight w:val="297"/>
        </w:trPr>
        <w:tc>
          <w:tcPr>
            <w:tcW w:w="0" w:type="auto"/>
            <w:gridSpan w:val="2"/>
            <w:tcBorders>
              <w:top w:val="single" w:sz="6" w:space="0" w:color="000000"/>
              <w:left w:val="single" w:sz="6" w:space="0" w:color="000000"/>
              <w:bottom w:val="single" w:sz="4" w:space="0" w:color="auto"/>
              <w:right w:val="single" w:sz="6" w:space="0" w:color="000000"/>
            </w:tcBorders>
            <w:vAlign w:val="center"/>
            <w:hideMark/>
          </w:tcPr>
          <w:p w:rsidR="0008581C" w:rsidRPr="005A1847" w:rsidRDefault="0008581C" w:rsidP="00740CE8">
            <w:pPr>
              <w:rPr>
                <w:sz w:val="24"/>
                <w:szCs w:val="24"/>
              </w:rPr>
            </w:pPr>
            <w:r w:rsidRPr="005A1847">
              <w:rPr>
                <w:sz w:val="24"/>
                <w:szCs w:val="24"/>
              </w:rPr>
              <w:t>Наличие в детском саду:</w:t>
            </w:r>
          </w:p>
        </w:tc>
      </w:tr>
      <w:tr w:rsidR="0008581C" w:rsidRPr="005A1847" w:rsidTr="00740CE8">
        <w:trPr>
          <w:trHeight w:val="310"/>
        </w:trPr>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rPr>
                <w:sz w:val="24"/>
                <w:szCs w:val="24"/>
              </w:rPr>
            </w:pPr>
            <w:r w:rsidRPr="005A1847">
              <w:rPr>
                <w:sz w:val="24"/>
                <w:szCs w:val="24"/>
              </w:rPr>
              <w:t>физкультурного зала;</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DD60D4" w:rsidRDefault="00241D2C" w:rsidP="00740CE8">
            <w:pPr>
              <w:jc w:val="center"/>
              <w:rPr>
                <w:b/>
                <w:sz w:val="24"/>
                <w:szCs w:val="24"/>
              </w:rPr>
            </w:pPr>
            <w:r>
              <w:rPr>
                <w:b/>
                <w:sz w:val="24"/>
                <w:szCs w:val="24"/>
              </w:rPr>
              <w:t xml:space="preserve">Нет </w:t>
            </w:r>
          </w:p>
        </w:tc>
      </w:tr>
      <w:tr w:rsidR="0008581C" w:rsidRPr="005A1847" w:rsidTr="00740CE8">
        <w:trPr>
          <w:trHeight w:val="294"/>
        </w:trPr>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5A1847" w:rsidRDefault="0008581C" w:rsidP="00740CE8">
            <w:pPr>
              <w:rPr>
                <w:sz w:val="24"/>
                <w:szCs w:val="24"/>
              </w:rPr>
            </w:pPr>
            <w:r w:rsidRPr="005A1847">
              <w:rPr>
                <w:sz w:val="24"/>
                <w:szCs w:val="24"/>
              </w:rPr>
              <w:t>музыкального зала;</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08581C" w:rsidRPr="00DD60D4" w:rsidRDefault="0008581C" w:rsidP="00740CE8">
            <w:pPr>
              <w:jc w:val="center"/>
              <w:rPr>
                <w:b/>
                <w:sz w:val="24"/>
                <w:szCs w:val="24"/>
              </w:rPr>
            </w:pPr>
            <w:r w:rsidRPr="00DD60D4">
              <w:rPr>
                <w:b/>
                <w:sz w:val="24"/>
                <w:szCs w:val="24"/>
              </w:rPr>
              <w:t>Есть</w:t>
            </w:r>
          </w:p>
        </w:tc>
      </w:tr>
      <w:tr w:rsidR="0008581C" w:rsidRPr="005A1847" w:rsidTr="00740CE8">
        <w:trPr>
          <w:trHeight w:val="746"/>
        </w:trPr>
        <w:tc>
          <w:tcPr>
            <w:tcW w:w="0" w:type="auto"/>
            <w:tcBorders>
              <w:top w:val="single" w:sz="4" w:space="0" w:color="auto"/>
              <w:left w:val="single" w:sz="6" w:space="0" w:color="000000"/>
              <w:bottom w:val="single" w:sz="6" w:space="0" w:color="000000"/>
              <w:right w:val="single" w:sz="6" w:space="0" w:color="000000"/>
            </w:tcBorders>
            <w:vAlign w:val="center"/>
            <w:hideMark/>
          </w:tcPr>
          <w:p w:rsidR="0008581C" w:rsidRPr="005A1847" w:rsidRDefault="0008581C" w:rsidP="00740CE8">
            <w:pPr>
              <w:rPr>
                <w:sz w:val="24"/>
                <w:szCs w:val="24"/>
              </w:rPr>
            </w:pPr>
            <w:r w:rsidRPr="005A1847">
              <w:rPr>
                <w:sz w:val="24"/>
                <w:szCs w:val="24"/>
              </w:rPr>
              <w:t>прогулочных площадок, которые оснащены так, чтобы обеспечить потребность воспитанников в физической активности и игровой деятельности на улице</w:t>
            </w:r>
          </w:p>
        </w:tc>
        <w:tc>
          <w:tcPr>
            <w:tcW w:w="0" w:type="auto"/>
            <w:tcBorders>
              <w:top w:val="single" w:sz="4" w:space="0" w:color="auto"/>
              <w:left w:val="single" w:sz="6" w:space="0" w:color="000000"/>
              <w:bottom w:val="single" w:sz="6" w:space="0" w:color="000000"/>
              <w:right w:val="single" w:sz="6" w:space="0" w:color="000000"/>
            </w:tcBorders>
            <w:vAlign w:val="center"/>
            <w:hideMark/>
          </w:tcPr>
          <w:p w:rsidR="0008581C" w:rsidRPr="00DD60D4" w:rsidRDefault="0008581C" w:rsidP="00740CE8">
            <w:pPr>
              <w:jc w:val="center"/>
              <w:rPr>
                <w:b/>
                <w:sz w:val="24"/>
                <w:szCs w:val="24"/>
              </w:rPr>
            </w:pPr>
            <w:r w:rsidRPr="00DD60D4">
              <w:rPr>
                <w:b/>
                <w:sz w:val="24"/>
                <w:szCs w:val="24"/>
              </w:rPr>
              <w:t>Есть</w:t>
            </w:r>
          </w:p>
        </w:tc>
      </w:tr>
    </w:tbl>
    <w:p w:rsidR="0008581C" w:rsidRPr="008D7190" w:rsidRDefault="0008581C" w:rsidP="0008581C">
      <w:pPr>
        <w:tabs>
          <w:tab w:val="center" w:pos="709"/>
        </w:tabs>
        <w:ind w:firstLine="709"/>
        <w:jc w:val="both"/>
        <w:rPr>
          <w:sz w:val="24"/>
          <w:szCs w:val="24"/>
          <w:shd w:val="clear" w:color="auto" w:fill="FFFFFF"/>
          <w:lang w:eastAsia="ru-RU"/>
        </w:rPr>
      </w:pPr>
      <w:r w:rsidRPr="008D7190">
        <w:rPr>
          <w:sz w:val="24"/>
          <w:szCs w:val="24"/>
          <w:shd w:val="clear" w:color="auto" w:fill="FFFFFF"/>
          <w:lang w:eastAsia="ru-RU"/>
        </w:rPr>
        <w:t xml:space="preserve">Анализ показателей </w:t>
      </w:r>
      <w:r w:rsidR="008D7190">
        <w:rPr>
          <w:sz w:val="24"/>
          <w:szCs w:val="24"/>
          <w:shd w:val="clear" w:color="auto" w:fill="FFFFFF"/>
          <w:lang w:eastAsia="ru-RU"/>
        </w:rPr>
        <w:t xml:space="preserve">выявил </w:t>
      </w:r>
      <w:r w:rsidRPr="008D7190">
        <w:rPr>
          <w:sz w:val="24"/>
          <w:szCs w:val="24"/>
          <w:shd w:val="clear" w:color="auto" w:fill="FFFFFF"/>
          <w:lang w:eastAsia="ru-RU"/>
        </w:rPr>
        <w:t xml:space="preserve">достаточную инфраструктуру, которая соответствует требованиям СанПин.  Детский сад укомплектован достаточным количеством педагогических кадров и вспомогательного персонала, которые имеют необходимый уровень квалификации, предъявляемый к работникам в сфере образования. </w:t>
      </w:r>
      <w:r w:rsidR="008D7190">
        <w:rPr>
          <w:sz w:val="24"/>
          <w:szCs w:val="24"/>
          <w:shd w:val="clear" w:color="auto" w:fill="FFFFFF"/>
          <w:lang w:eastAsia="ru-RU"/>
        </w:rPr>
        <w:t>М</w:t>
      </w:r>
      <w:r w:rsidRPr="008D7190">
        <w:rPr>
          <w:sz w:val="24"/>
          <w:szCs w:val="24"/>
          <w:shd w:val="clear" w:color="auto" w:fill="FFFFFF"/>
          <w:lang w:eastAsia="ru-RU"/>
        </w:rPr>
        <w:t>ожно говорить о том, что условия образовательной организации в полной мере соответствуют необходимым для реализации ООП ДО.</w:t>
      </w:r>
    </w:p>
    <w:p w:rsidR="0008581C" w:rsidRPr="008D7190" w:rsidRDefault="0008581C" w:rsidP="0008581C">
      <w:pPr>
        <w:pStyle w:val="110"/>
        <w:spacing w:line="273" w:lineRule="auto"/>
        <w:ind w:left="0" w:firstLine="709"/>
        <w:jc w:val="both"/>
        <w:rPr>
          <w:b w:val="0"/>
        </w:rPr>
      </w:pPr>
      <w:r w:rsidRPr="008D7190">
        <w:rPr>
          <w:b w:val="0"/>
        </w:rPr>
        <w:t>Оценка внутреннего потенциала выявила следующие слабые стороны деятельности коллектива:</w:t>
      </w:r>
    </w:p>
    <w:p w:rsidR="0008581C" w:rsidRDefault="0008581C" w:rsidP="0008581C">
      <w:pPr>
        <w:pStyle w:val="a3"/>
        <w:spacing w:before="10"/>
        <w:ind w:firstLine="709"/>
        <w:rPr>
          <w:b/>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4570"/>
      </w:tblGrid>
      <w:tr w:rsidR="0008581C" w:rsidRPr="008C60BA" w:rsidTr="00740CE8">
        <w:trPr>
          <w:trHeight w:val="318"/>
        </w:trPr>
        <w:tc>
          <w:tcPr>
            <w:tcW w:w="4786" w:type="dxa"/>
          </w:tcPr>
          <w:p w:rsidR="0008581C" w:rsidRPr="008C60BA" w:rsidRDefault="0008581C" w:rsidP="00740CE8">
            <w:pPr>
              <w:pStyle w:val="TableParagraph"/>
              <w:ind w:left="142"/>
              <w:rPr>
                <w:b/>
                <w:sz w:val="24"/>
              </w:rPr>
            </w:pPr>
            <w:r w:rsidRPr="008C60BA">
              <w:rPr>
                <w:b/>
                <w:sz w:val="24"/>
              </w:rPr>
              <w:t>Направление</w:t>
            </w:r>
          </w:p>
        </w:tc>
        <w:tc>
          <w:tcPr>
            <w:tcW w:w="4570" w:type="dxa"/>
          </w:tcPr>
          <w:p w:rsidR="0008581C" w:rsidRPr="008C60BA" w:rsidRDefault="0008581C" w:rsidP="00740CE8">
            <w:pPr>
              <w:pStyle w:val="TableParagraph"/>
              <w:ind w:left="142"/>
              <w:rPr>
                <w:b/>
                <w:sz w:val="24"/>
              </w:rPr>
            </w:pPr>
            <w:r w:rsidRPr="008C60BA">
              <w:rPr>
                <w:b/>
                <w:sz w:val="24"/>
              </w:rPr>
              <w:t>Пути решения проблемы</w:t>
            </w:r>
          </w:p>
        </w:tc>
      </w:tr>
      <w:tr w:rsidR="0008581C" w:rsidRPr="008C60BA" w:rsidTr="00740CE8">
        <w:trPr>
          <w:trHeight w:val="951"/>
        </w:trPr>
        <w:tc>
          <w:tcPr>
            <w:tcW w:w="4786" w:type="dxa"/>
            <w:tcBorders>
              <w:top w:val="single" w:sz="4" w:space="0" w:color="auto"/>
            </w:tcBorders>
          </w:tcPr>
          <w:p w:rsidR="0008581C" w:rsidRPr="008C60BA" w:rsidRDefault="0008581C" w:rsidP="00740CE8">
            <w:pPr>
              <w:pStyle w:val="TableParagraph"/>
              <w:tabs>
                <w:tab w:val="left" w:pos="1582"/>
              </w:tabs>
              <w:ind w:left="142"/>
              <w:rPr>
                <w:sz w:val="24"/>
                <w:lang w:val="ru-RU"/>
              </w:rPr>
            </w:pPr>
            <w:r w:rsidRPr="008C60BA">
              <w:rPr>
                <w:sz w:val="24"/>
                <w:lang w:val="ru-RU"/>
              </w:rPr>
              <w:t>Недостаточное количество информации о</w:t>
            </w:r>
            <w:r w:rsidRPr="008C60BA">
              <w:rPr>
                <w:spacing w:val="1"/>
                <w:sz w:val="24"/>
                <w:lang w:val="ru-RU"/>
              </w:rPr>
              <w:t xml:space="preserve"> </w:t>
            </w:r>
            <w:r w:rsidRPr="008C60BA">
              <w:rPr>
                <w:sz w:val="24"/>
                <w:lang w:val="ru-RU"/>
              </w:rPr>
              <w:t>деятельности детского сада в СМИ</w:t>
            </w:r>
          </w:p>
        </w:tc>
        <w:tc>
          <w:tcPr>
            <w:tcW w:w="4570" w:type="dxa"/>
            <w:tcBorders>
              <w:top w:val="single" w:sz="4" w:space="0" w:color="auto"/>
            </w:tcBorders>
          </w:tcPr>
          <w:p w:rsidR="0008581C" w:rsidRPr="008C60BA" w:rsidRDefault="0008581C" w:rsidP="00740CE8">
            <w:pPr>
              <w:pStyle w:val="TableParagraph"/>
              <w:tabs>
                <w:tab w:val="left" w:pos="1623"/>
              </w:tabs>
              <w:rPr>
                <w:sz w:val="24"/>
                <w:lang w:val="ru-RU"/>
              </w:rPr>
            </w:pPr>
            <w:r w:rsidRPr="008C60BA">
              <w:rPr>
                <w:sz w:val="24"/>
                <w:lang w:val="ru-RU"/>
              </w:rPr>
              <w:t>Размещение</w:t>
            </w:r>
            <w:r w:rsidRPr="008C60BA">
              <w:rPr>
                <w:sz w:val="24"/>
                <w:lang w:val="ru-RU"/>
              </w:rPr>
              <w:tab/>
              <w:t>информации о</w:t>
            </w:r>
            <w:r w:rsidRPr="008C60BA">
              <w:rPr>
                <w:spacing w:val="19"/>
                <w:sz w:val="24"/>
                <w:lang w:val="ru-RU"/>
              </w:rPr>
              <w:t xml:space="preserve"> </w:t>
            </w:r>
            <w:r w:rsidRPr="008C60BA">
              <w:rPr>
                <w:sz w:val="24"/>
                <w:lang w:val="ru-RU"/>
              </w:rPr>
              <w:t>деятельности</w:t>
            </w:r>
          </w:p>
          <w:p w:rsidR="0008581C" w:rsidRPr="008C60BA" w:rsidRDefault="0008581C" w:rsidP="00740CE8">
            <w:pPr>
              <w:pStyle w:val="TableParagraph"/>
              <w:ind w:left="142"/>
              <w:rPr>
                <w:sz w:val="24"/>
                <w:lang w:val="ru-RU"/>
              </w:rPr>
            </w:pPr>
            <w:r w:rsidRPr="008C60BA">
              <w:rPr>
                <w:sz w:val="24"/>
                <w:lang w:val="ru-RU"/>
              </w:rPr>
              <w:t>детского сада (назначение ответственного лица за сбор и предоставление информации)</w:t>
            </w:r>
          </w:p>
        </w:tc>
      </w:tr>
      <w:tr w:rsidR="0008581C" w:rsidRPr="008C60BA" w:rsidTr="00740CE8">
        <w:trPr>
          <w:trHeight w:val="755"/>
        </w:trPr>
        <w:tc>
          <w:tcPr>
            <w:tcW w:w="4786" w:type="dxa"/>
          </w:tcPr>
          <w:p w:rsidR="0008581C" w:rsidRPr="008C60BA" w:rsidRDefault="0008581C" w:rsidP="00740CE8">
            <w:pPr>
              <w:pStyle w:val="TableParagraph"/>
              <w:tabs>
                <w:tab w:val="left" w:pos="3488"/>
              </w:tabs>
              <w:ind w:left="142"/>
              <w:rPr>
                <w:sz w:val="24"/>
                <w:lang w:val="ru-RU"/>
              </w:rPr>
            </w:pPr>
            <w:r w:rsidRPr="008C60BA">
              <w:rPr>
                <w:sz w:val="24"/>
                <w:lang w:val="ru-RU"/>
              </w:rPr>
              <w:t xml:space="preserve">Взаимодействие </w:t>
            </w:r>
            <w:r w:rsidRPr="008C60BA">
              <w:rPr>
                <w:spacing w:val="13"/>
                <w:sz w:val="24"/>
                <w:lang w:val="ru-RU"/>
              </w:rPr>
              <w:t xml:space="preserve"> </w:t>
            </w:r>
            <w:r w:rsidRPr="008C60BA">
              <w:rPr>
                <w:sz w:val="24"/>
                <w:lang w:val="ru-RU"/>
              </w:rPr>
              <w:t xml:space="preserve">со </w:t>
            </w:r>
            <w:r w:rsidRPr="008C60BA">
              <w:rPr>
                <w:spacing w:val="16"/>
                <w:sz w:val="24"/>
                <w:lang w:val="ru-RU"/>
              </w:rPr>
              <w:t xml:space="preserve"> </w:t>
            </w:r>
            <w:r w:rsidRPr="008C60BA">
              <w:rPr>
                <w:sz w:val="24"/>
                <w:lang w:val="ru-RU"/>
              </w:rPr>
              <w:t>школой</w:t>
            </w:r>
            <w:r w:rsidRPr="008C60BA">
              <w:rPr>
                <w:sz w:val="24"/>
                <w:lang w:val="ru-RU"/>
              </w:rPr>
              <w:tab/>
              <w:t xml:space="preserve">в </w:t>
            </w:r>
            <w:r w:rsidRPr="008C60BA">
              <w:rPr>
                <w:spacing w:val="-3"/>
                <w:sz w:val="24"/>
                <w:lang w:val="ru-RU"/>
              </w:rPr>
              <w:t xml:space="preserve">вопросах </w:t>
            </w:r>
            <w:r w:rsidRPr="008C60BA">
              <w:rPr>
                <w:sz w:val="24"/>
                <w:lang w:val="ru-RU"/>
              </w:rPr>
              <w:t>преемственности на недостаточном уровне</w:t>
            </w:r>
          </w:p>
        </w:tc>
        <w:tc>
          <w:tcPr>
            <w:tcW w:w="4570" w:type="dxa"/>
          </w:tcPr>
          <w:p w:rsidR="0008581C" w:rsidRPr="008C60BA" w:rsidRDefault="0008581C" w:rsidP="00740CE8">
            <w:pPr>
              <w:pStyle w:val="TableParagraph"/>
              <w:tabs>
                <w:tab w:val="left" w:pos="1676"/>
              </w:tabs>
              <w:ind w:left="142"/>
              <w:rPr>
                <w:sz w:val="24"/>
                <w:lang w:val="ru-RU"/>
              </w:rPr>
            </w:pPr>
            <w:r w:rsidRPr="008C60BA">
              <w:rPr>
                <w:sz w:val="24"/>
                <w:lang w:val="ru-RU"/>
              </w:rPr>
              <w:t xml:space="preserve">Составление плана работы с педагогами ДОО и школы на год. Реализация плана, назначение ответственного лица </w:t>
            </w:r>
          </w:p>
        </w:tc>
      </w:tr>
      <w:tr w:rsidR="0008581C" w:rsidRPr="008C60BA" w:rsidTr="00740CE8">
        <w:trPr>
          <w:trHeight w:val="1284"/>
        </w:trPr>
        <w:tc>
          <w:tcPr>
            <w:tcW w:w="4786" w:type="dxa"/>
          </w:tcPr>
          <w:p w:rsidR="0008581C" w:rsidRPr="008C60BA" w:rsidRDefault="0008581C" w:rsidP="00740CE8">
            <w:pPr>
              <w:pStyle w:val="TableParagraph"/>
              <w:tabs>
                <w:tab w:val="left" w:pos="1629"/>
                <w:tab w:val="left" w:pos="3259"/>
                <w:tab w:val="left" w:pos="4598"/>
              </w:tabs>
              <w:ind w:left="142"/>
              <w:rPr>
                <w:sz w:val="24"/>
                <w:lang w:val="ru-RU"/>
              </w:rPr>
            </w:pPr>
            <w:r w:rsidRPr="008C60BA">
              <w:rPr>
                <w:sz w:val="24"/>
                <w:lang w:val="ru-RU"/>
              </w:rPr>
              <w:t>Обогащение</w:t>
            </w:r>
            <w:r w:rsidRPr="008C60BA">
              <w:rPr>
                <w:sz w:val="24"/>
                <w:lang w:val="ru-RU"/>
              </w:rPr>
              <w:tab/>
              <w:t>материальной базы</w:t>
            </w:r>
            <w:r w:rsidRPr="008C60BA">
              <w:rPr>
                <w:spacing w:val="56"/>
                <w:sz w:val="24"/>
                <w:lang w:val="ru-RU"/>
              </w:rPr>
              <w:t xml:space="preserve"> </w:t>
            </w:r>
          </w:p>
        </w:tc>
        <w:tc>
          <w:tcPr>
            <w:tcW w:w="4570" w:type="dxa"/>
          </w:tcPr>
          <w:p w:rsidR="0008581C" w:rsidRPr="008C60BA" w:rsidRDefault="00136A8D" w:rsidP="00740CE8">
            <w:pPr>
              <w:pStyle w:val="TableParagraph"/>
              <w:ind w:left="142"/>
              <w:jc w:val="both"/>
              <w:rPr>
                <w:sz w:val="24"/>
                <w:lang w:val="ru-RU"/>
              </w:rPr>
            </w:pPr>
            <w:r>
              <w:rPr>
                <w:sz w:val="24"/>
                <w:lang w:val="ru-RU"/>
              </w:rPr>
              <w:t xml:space="preserve">оснащенность </w:t>
            </w:r>
            <w:r w:rsidR="0008581C" w:rsidRPr="008C60BA">
              <w:rPr>
                <w:sz w:val="24"/>
                <w:lang w:val="ru-RU"/>
              </w:rPr>
              <w:t xml:space="preserve"> зала современным спортивным оборудованием и инвентарем (спортивные комплексы,</w:t>
            </w:r>
          </w:p>
          <w:p w:rsidR="0008581C" w:rsidRPr="008C60BA" w:rsidRDefault="0008581C" w:rsidP="00740CE8">
            <w:pPr>
              <w:pStyle w:val="TableParagraph"/>
              <w:ind w:left="142"/>
              <w:jc w:val="both"/>
              <w:rPr>
                <w:sz w:val="24"/>
                <w:lang w:val="ru-RU"/>
              </w:rPr>
            </w:pPr>
            <w:r w:rsidRPr="008C60BA">
              <w:rPr>
                <w:sz w:val="24"/>
                <w:lang w:val="ru-RU"/>
              </w:rPr>
              <w:t xml:space="preserve">батуты, спортивные тренажеры). Оснащение прогулочной площадки, привлечение к работе родителей. </w:t>
            </w:r>
          </w:p>
        </w:tc>
      </w:tr>
      <w:tr w:rsidR="0008581C" w:rsidRPr="008C60BA" w:rsidTr="00740CE8">
        <w:trPr>
          <w:trHeight w:val="1044"/>
        </w:trPr>
        <w:tc>
          <w:tcPr>
            <w:tcW w:w="4786" w:type="dxa"/>
            <w:tcBorders>
              <w:bottom w:val="single" w:sz="4" w:space="0" w:color="auto"/>
            </w:tcBorders>
          </w:tcPr>
          <w:p w:rsidR="0008581C" w:rsidRPr="008C60BA" w:rsidRDefault="0008581C" w:rsidP="00740CE8">
            <w:pPr>
              <w:pStyle w:val="TableParagraph"/>
              <w:ind w:left="142"/>
              <w:rPr>
                <w:sz w:val="24"/>
                <w:lang w:val="ru-RU"/>
              </w:rPr>
            </w:pPr>
            <w:r w:rsidRPr="008C60BA">
              <w:rPr>
                <w:sz w:val="24"/>
                <w:lang w:val="ru-RU"/>
              </w:rPr>
              <w:t xml:space="preserve">Недостаточный уровень речевого </w:t>
            </w:r>
            <w:r w:rsidR="00136A8D">
              <w:rPr>
                <w:sz w:val="24"/>
                <w:lang w:val="ru-RU"/>
              </w:rPr>
              <w:t xml:space="preserve">и познавательного </w:t>
            </w:r>
            <w:r w:rsidRPr="008C60BA">
              <w:rPr>
                <w:sz w:val="24"/>
                <w:lang w:val="ru-RU"/>
              </w:rPr>
              <w:t>развития</w:t>
            </w:r>
            <w:r w:rsidR="00136A8D">
              <w:rPr>
                <w:sz w:val="24"/>
                <w:lang w:val="ru-RU"/>
              </w:rPr>
              <w:t xml:space="preserve"> отдельных</w:t>
            </w:r>
          </w:p>
          <w:p w:rsidR="0008581C" w:rsidRPr="008C60BA" w:rsidRDefault="0008581C" w:rsidP="00740CE8">
            <w:pPr>
              <w:pStyle w:val="TableParagraph"/>
              <w:ind w:left="142"/>
              <w:rPr>
                <w:sz w:val="24"/>
                <w:lang w:val="ru-RU"/>
              </w:rPr>
            </w:pPr>
            <w:r w:rsidRPr="008C60BA">
              <w:rPr>
                <w:sz w:val="24"/>
                <w:lang w:val="ru-RU"/>
              </w:rPr>
              <w:t>детей</w:t>
            </w:r>
          </w:p>
          <w:p w:rsidR="0008581C" w:rsidRPr="008C60BA" w:rsidRDefault="0008581C" w:rsidP="00740CE8">
            <w:pPr>
              <w:pStyle w:val="TableParagraph"/>
              <w:ind w:left="142"/>
              <w:rPr>
                <w:sz w:val="24"/>
                <w:lang w:val="ru-RU"/>
              </w:rPr>
            </w:pPr>
          </w:p>
          <w:p w:rsidR="0008581C" w:rsidRPr="008C60BA" w:rsidRDefault="0008581C" w:rsidP="00740CE8">
            <w:pPr>
              <w:pStyle w:val="TableParagraph"/>
              <w:ind w:left="142"/>
              <w:rPr>
                <w:sz w:val="24"/>
                <w:lang w:val="ru-RU"/>
              </w:rPr>
            </w:pPr>
          </w:p>
        </w:tc>
        <w:tc>
          <w:tcPr>
            <w:tcW w:w="4570" w:type="dxa"/>
            <w:tcBorders>
              <w:bottom w:val="single" w:sz="4" w:space="0" w:color="auto"/>
            </w:tcBorders>
          </w:tcPr>
          <w:p w:rsidR="0008581C" w:rsidRPr="008C60BA" w:rsidRDefault="0008581C" w:rsidP="00740CE8">
            <w:pPr>
              <w:pStyle w:val="TableParagraph"/>
              <w:ind w:left="142"/>
              <w:rPr>
                <w:sz w:val="24"/>
                <w:lang w:val="ru-RU"/>
              </w:rPr>
            </w:pPr>
            <w:r w:rsidRPr="008C60BA">
              <w:rPr>
                <w:sz w:val="24"/>
                <w:lang w:val="ru-RU"/>
              </w:rPr>
              <w:t xml:space="preserve">Индивидуально  -  коррекционная  работа </w:t>
            </w:r>
            <w:r w:rsidRPr="008C60BA">
              <w:rPr>
                <w:spacing w:val="34"/>
                <w:sz w:val="24"/>
                <w:lang w:val="ru-RU"/>
              </w:rPr>
              <w:t xml:space="preserve"> </w:t>
            </w:r>
            <w:r>
              <w:rPr>
                <w:sz w:val="24"/>
                <w:lang w:val="ru-RU"/>
              </w:rPr>
              <w:t xml:space="preserve">с </w:t>
            </w:r>
            <w:r w:rsidRPr="008C60BA">
              <w:rPr>
                <w:sz w:val="24"/>
                <w:lang w:val="ru-RU"/>
              </w:rPr>
              <w:t>детьми,</w:t>
            </w:r>
            <w:r w:rsidRPr="008C60BA">
              <w:rPr>
                <w:sz w:val="24"/>
                <w:lang w:val="ru-RU"/>
              </w:rPr>
              <w:tab/>
              <w:t>повышение</w:t>
            </w:r>
            <w:r w:rsidRPr="008C60BA">
              <w:rPr>
                <w:sz w:val="24"/>
                <w:lang w:val="ru-RU"/>
              </w:rPr>
              <w:tab/>
              <w:t>квалификации педагогов в данном направлении</w:t>
            </w:r>
          </w:p>
          <w:p w:rsidR="0008581C" w:rsidRPr="008C60BA" w:rsidRDefault="0008581C" w:rsidP="00740CE8">
            <w:pPr>
              <w:pStyle w:val="TableParagraph"/>
              <w:tabs>
                <w:tab w:val="left" w:pos="1455"/>
                <w:tab w:val="left" w:pos="3194"/>
              </w:tabs>
              <w:ind w:left="142"/>
              <w:rPr>
                <w:sz w:val="24"/>
                <w:lang w:val="ru-RU"/>
              </w:rPr>
            </w:pPr>
          </w:p>
        </w:tc>
      </w:tr>
      <w:tr w:rsidR="0008581C" w:rsidRPr="008C60BA" w:rsidTr="00740CE8">
        <w:trPr>
          <w:trHeight w:val="800"/>
        </w:trPr>
        <w:tc>
          <w:tcPr>
            <w:tcW w:w="4786" w:type="dxa"/>
            <w:tcBorders>
              <w:top w:val="single" w:sz="4" w:space="0" w:color="auto"/>
            </w:tcBorders>
          </w:tcPr>
          <w:p w:rsidR="0008581C" w:rsidRPr="008C60BA" w:rsidRDefault="0008581C" w:rsidP="00740CE8">
            <w:pPr>
              <w:pStyle w:val="TableParagraph"/>
              <w:ind w:left="142"/>
              <w:rPr>
                <w:sz w:val="24"/>
                <w:lang w:val="ru-RU"/>
              </w:rPr>
            </w:pPr>
            <w:r>
              <w:rPr>
                <w:sz w:val="24"/>
                <w:lang w:val="ru-RU"/>
              </w:rPr>
              <w:t xml:space="preserve">Низкая активность </w:t>
            </w:r>
            <w:r w:rsidR="00183807">
              <w:rPr>
                <w:sz w:val="24"/>
                <w:lang w:val="ru-RU"/>
              </w:rPr>
              <w:t xml:space="preserve">отдельных </w:t>
            </w:r>
            <w:r>
              <w:rPr>
                <w:sz w:val="24"/>
                <w:lang w:val="ru-RU"/>
              </w:rPr>
              <w:t>родителей как участников образовательного процесса</w:t>
            </w:r>
          </w:p>
          <w:p w:rsidR="0008581C" w:rsidRPr="00CF735A" w:rsidRDefault="0008581C" w:rsidP="00740CE8">
            <w:pPr>
              <w:pStyle w:val="TableParagraph"/>
              <w:ind w:left="142"/>
              <w:rPr>
                <w:sz w:val="24"/>
                <w:lang w:val="ru-RU"/>
              </w:rPr>
            </w:pPr>
          </w:p>
        </w:tc>
        <w:tc>
          <w:tcPr>
            <w:tcW w:w="4570" w:type="dxa"/>
            <w:tcBorders>
              <w:top w:val="single" w:sz="4" w:space="0" w:color="auto"/>
            </w:tcBorders>
          </w:tcPr>
          <w:p w:rsidR="0008581C" w:rsidRPr="00CF735A" w:rsidRDefault="0008581C" w:rsidP="00740CE8">
            <w:pPr>
              <w:pStyle w:val="TableParagraph"/>
              <w:tabs>
                <w:tab w:val="left" w:pos="1455"/>
                <w:tab w:val="left" w:pos="3194"/>
              </w:tabs>
              <w:ind w:left="142"/>
              <w:rPr>
                <w:sz w:val="24"/>
                <w:lang w:val="ru-RU"/>
              </w:rPr>
            </w:pPr>
            <w:r>
              <w:rPr>
                <w:sz w:val="24"/>
                <w:lang w:val="ru-RU"/>
              </w:rPr>
              <w:t>Пере</w:t>
            </w:r>
            <w:r w:rsidR="008D7190">
              <w:rPr>
                <w:sz w:val="24"/>
                <w:lang w:val="ru-RU"/>
              </w:rPr>
              <w:t xml:space="preserve">смотреть работу с родителями, использовать новые формы </w:t>
            </w:r>
            <w:r>
              <w:rPr>
                <w:sz w:val="24"/>
                <w:lang w:val="ru-RU"/>
              </w:rPr>
              <w:t>работы с родителями</w:t>
            </w:r>
          </w:p>
        </w:tc>
      </w:tr>
    </w:tbl>
    <w:p w:rsidR="00655D3B" w:rsidRDefault="00655D3B" w:rsidP="00997E78"/>
    <w:p w:rsidR="00655D3B" w:rsidRDefault="00655D3B" w:rsidP="00997E78"/>
    <w:p w:rsidR="00655D3B" w:rsidRDefault="00655D3B" w:rsidP="00655D3B">
      <w:pPr>
        <w:jc w:val="center"/>
        <w:rPr>
          <w:b/>
          <w:sz w:val="24"/>
          <w:szCs w:val="24"/>
        </w:rPr>
      </w:pPr>
      <w:r w:rsidRPr="00655D3B">
        <w:rPr>
          <w:b/>
          <w:sz w:val="24"/>
          <w:szCs w:val="24"/>
        </w:rPr>
        <w:t>Самообследование на основе шкал МКДО</w:t>
      </w:r>
    </w:p>
    <w:p w:rsidR="00655D3B" w:rsidRPr="00655D3B" w:rsidRDefault="00655D3B" w:rsidP="00655D3B">
      <w:pPr>
        <w:jc w:val="center"/>
        <w:rPr>
          <w:b/>
          <w:sz w:val="24"/>
          <w:szCs w:val="24"/>
        </w:rPr>
      </w:pP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Рахмангуловский детский сад является частью МАОУ «Рахмангуловская СОШ», расположен в здании школы. Все помещения переоборудованы из учебных кабинето</w:t>
      </w:r>
      <w:r w:rsidR="005E7716">
        <w:rPr>
          <w:rFonts w:eastAsiaTheme="minorHAnsi"/>
          <w:sz w:val="24"/>
          <w:szCs w:val="24"/>
        </w:rPr>
        <w:t>в: раздевалка, зал, групповые (</w:t>
      </w:r>
      <w:r w:rsidRPr="00655D3B">
        <w:rPr>
          <w:rFonts w:eastAsiaTheme="minorHAnsi"/>
          <w:sz w:val="24"/>
          <w:szCs w:val="24"/>
        </w:rPr>
        <w:t xml:space="preserve">старшая </w:t>
      </w:r>
      <w:r w:rsidR="005E7716">
        <w:rPr>
          <w:rFonts w:eastAsiaTheme="minorHAnsi"/>
          <w:sz w:val="24"/>
          <w:szCs w:val="24"/>
        </w:rPr>
        <w:t xml:space="preserve">разновозрастная группа </w:t>
      </w:r>
      <w:r w:rsidRPr="00655D3B">
        <w:rPr>
          <w:rFonts w:eastAsiaTheme="minorHAnsi"/>
          <w:sz w:val="24"/>
          <w:szCs w:val="24"/>
        </w:rPr>
        <w:t xml:space="preserve">для детей 4-7 лет, младшая  </w:t>
      </w:r>
      <w:r w:rsidR="005E7716">
        <w:rPr>
          <w:rFonts w:eastAsiaTheme="minorHAnsi"/>
          <w:sz w:val="24"/>
          <w:szCs w:val="24"/>
        </w:rPr>
        <w:t xml:space="preserve">разновозрастная группа </w:t>
      </w:r>
      <w:r w:rsidRPr="00655D3B">
        <w:rPr>
          <w:rFonts w:eastAsiaTheme="minorHAnsi"/>
          <w:sz w:val="24"/>
          <w:szCs w:val="24"/>
        </w:rPr>
        <w:t>для детей 2-4 лет).</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Самообследование включает сбор и структурирование информации по уровневым индикаторам (показателям)</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b/>
          <w:sz w:val="24"/>
          <w:szCs w:val="24"/>
        </w:rPr>
        <w:t xml:space="preserve">          В области качества «Образовательные ориентиры»</w:t>
      </w:r>
      <w:r w:rsidRPr="00655D3B">
        <w:rPr>
          <w:rFonts w:eastAsiaTheme="minorHAnsi"/>
          <w:sz w:val="24"/>
          <w:szCs w:val="24"/>
        </w:rPr>
        <w:t xml:space="preserve"> отмечаем 2-ой уровень: в ООП ДО определены цели, задачи, принципы образовательной деятельности, с которыми знакомы и педагоги и родители (протокол родительского собрания);  ООП ДО размещена на сайте ОО. Для отметки уровня 3 считаем, что в нашей ОО недостаточно проводится работа по учету инициативы и потребностей воспитанников, родители не принимают участие в определении ориентиров.</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w:t>
      </w:r>
      <w:r w:rsidRPr="00655D3B">
        <w:rPr>
          <w:rFonts w:eastAsiaTheme="minorHAnsi"/>
          <w:b/>
          <w:sz w:val="24"/>
          <w:szCs w:val="24"/>
        </w:rPr>
        <w:t>В области качества «Образовательная программа»</w:t>
      </w:r>
      <w:r w:rsidRPr="00655D3B">
        <w:rPr>
          <w:rFonts w:eastAsiaTheme="minorHAnsi"/>
          <w:sz w:val="24"/>
          <w:szCs w:val="24"/>
        </w:rPr>
        <w:t xml:space="preserve"> по показателю «Основная образовательная программа ДОО» отмечаем уровень 2: текст ООП ДО и краткая презентация доступны для информирования, родители и педагоги принимали участие в обсуждении программы. Для уровня 3 нет постоянного совершенствования ООП ДО для более полного учета потребностей, интересов и инициативы воспитанников и размещения презентации на сайте ОО.</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«Адаптированная основная образовательная программа ДОО для детей с ОВЗ» отмечаем НП (не представлен), так как детей с ОВЗ по медико-педагогическим заключениям нет.</w:t>
      </w:r>
    </w:p>
    <w:p w:rsidR="00655D3B" w:rsidRPr="00655D3B" w:rsidRDefault="00655D3B" w:rsidP="00655D3B">
      <w:pPr>
        <w:ind w:left="111"/>
        <w:jc w:val="both"/>
        <w:outlineLvl w:val="0"/>
        <w:rPr>
          <w:rFonts w:eastAsia="Arial"/>
          <w:spacing w:val="-72"/>
          <w:sz w:val="24"/>
          <w:szCs w:val="24"/>
        </w:rPr>
      </w:pPr>
      <w:r w:rsidRPr="00655D3B">
        <w:rPr>
          <w:rFonts w:eastAsia="Arial"/>
          <w:sz w:val="24"/>
          <w:szCs w:val="24"/>
        </w:rPr>
        <w:t xml:space="preserve">       По показателю</w:t>
      </w:r>
      <w:r w:rsidRPr="00655D3B">
        <w:rPr>
          <w:rFonts w:ascii="Arial" w:eastAsia="Arial" w:hAnsi="Arial" w:cs="Arial"/>
          <w:color w:val="202429"/>
          <w:spacing w:val="-13"/>
          <w:sz w:val="27"/>
          <w:szCs w:val="27"/>
        </w:rPr>
        <w:t xml:space="preserve">  </w:t>
      </w:r>
      <w:r w:rsidRPr="00655D3B">
        <w:rPr>
          <w:rFonts w:eastAsia="Arial"/>
          <w:sz w:val="24"/>
          <w:szCs w:val="24"/>
        </w:rPr>
        <w:t>«Адаптированные</w:t>
      </w:r>
      <w:r w:rsidRPr="00655D3B">
        <w:rPr>
          <w:rFonts w:eastAsia="Arial"/>
          <w:spacing w:val="-72"/>
          <w:sz w:val="24"/>
          <w:szCs w:val="24"/>
        </w:rPr>
        <w:t xml:space="preserve">           </w:t>
      </w:r>
      <w:r w:rsidRPr="00655D3B">
        <w:rPr>
          <w:rFonts w:eastAsia="Arial"/>
          <w:sz w:val="24"/>
          <w:szCs w:val="24"/>
        </w:rPr>
        <w:t xml:space="preserve">   образовательные </w:t>
      </w:r>
      <w:r w:rsidRPr="00655D3B">
        <w:rPr>
          <w:rFonts w:eastAsia="Arial"/>
          <w:spacing w:val="6"/>
          <w:sz w:val="24"/>
          <w:szCs w:val="24"/>
        </w:rPr>
        <w:t xml:space="preserve"> </w:t>
      </w:r>
      <w:r w:rsidRPr="00655D3B">
        <w:rPr>
          <w:rFonts w:eastAsia="Arial"/>
          <w:sz w:val="24"/>
          <w:szCs w:val="24"/>
        </w:rPr>
        <w:t>программы</w:t>
      </w:r>
      <w:r w:rsidRPr="00655D3B">
        <w:rPr>
          <w:rFonts w:eastAsia="Arial"/>
          <w:spacing w:val="7"/>
          <w:sz w:val="24"/>
          <w:szCs w:val="24"/>
        </w:rPr>
        <w:t xml:space="preserve"> </w:t>
      </w:r>
      <w:r w:rsidRPr="00655D3B">
        <w:rPr>
          <w:rFonts w:eastAsia="Arial"/>
          <w:sz w:val="24"/>
          <w:szCs w:val="24"/>
        </w:rPr>
        <w:t>дошкольного</w:t>
      </w:r>
      <w:r w:rsidRPr="00655D3B">
        <w:rPr>
          <w:rFonts w:eastAsia="Arial"/>
          <w:spacing w:val="7"/>
          <w:sz w:val="24"/>
          <w:szCs w:val="24"/>
        </w:rPr>
        <w:t xml:space="preserve"> </w:t>
      </w:r>
      <w:r w:rsidRPr="00655D3B">
        <w:rPr>
          <w:rFonts w:eastAsia="Arial"/>
          <w:sz w:val="24"/>
          <w:szCs w:val="24"/>
        </w:rPr>
        <w:t>образования</w:t>
      </w:r>
      <w:r w:rsidRPr="00655D3B">
        <w:rPr>
          <w:rFonts w:eastAsia="Arial"/>
          <w:spacing w:val="7"/>
          <w:sz w:val="24"/>
          <w:szCs w:val="24"/>
        </w:rPr>
        <w:t xml:space="preserve"> </w:t>
      </w:r>
      <w:r w:rsidRPr="00655D3B">
        <w:rPr>
          <w:rFonts w:eastAsia="Arial"/>
          <w:sz w:val="24"/>
          <w:szCs w:val="24"/>
        </w:rPr>
        <w:t>ДОО» отмечаем НП (не представлен).</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w:t>
      </w:r>
      <w:r w:rsidRPr="00655D3B">
        <w:rPr>
          <w:rFonts w:eastAsiaTheme="minorHAnsi"/>
          <w:b/>
          <w:sz w:val="24"/>
          <w:szCs w:val="24"/>
        </w:rPr>
        <w:t>В области качества «Содержание образовательной деятельности»</w:t>
      </w:r>
      <w:r w:rsidRPr="00655D3B">
        <w:rPr>
          <w:rFonts w:eastAsiaTheme="minorHAnsi"/>
          <w:sz w:val="24"/>
          <w:szCs w:val="24"/>
        </w:rPr>
        <w:t xml:space="preserve"> по показателю «Эмоциональное развитие» отмечаем уровень 3: педагоги выстраивают эмоциональное взаимодействие с детьми с учетом потребностей, способностей, инициативы, интересов воспитанников, учат адекватному эмоциональному реагированию на конкретные ситуации. Это отражено в программе и календарных планах педагогов.</w:t>
      </w:r>
    </w:p>
    <w:p w:rsidR="00655D3B" w:rsidRPr="00655D3B" w:rsidRDefault="00655D3B" w:rsidP="00655D3B">
      <w:pPr>
        <w:widowControl/>
        <w:autoSpaceDE/>
        <w:autoSpaceDN/>
        <w:spacing w:line="259" w:lineRule="auto"/>
        <w:jc w:val="both"/>
        <w:rPr>
          <w:rFonts w:eastAsiaTheme="minorHAnsi"/>
          <w:spacing w:val="1"/>
          <w:w w:val="105"/>
          <w:sz w:val="24"/>
          <w:szCs w:val="24"/>
        </w:rPr>
      </w:pPr>
      <w:r w:rsidRPr="00655D3B">
        <w:rPr>
          <w:rFonts w:eastAsiaTheme="minorHAnsi"/>
          <w:sz w:val="24"/>
          <w:szCs w:val="24"/>
        </w:rPr>
        <w:t xml:space="preserve">         По показателям «Социальное развитие» и «Коммуникативное развитие» отмечаем уровень 3. Отражено в ООП ДО, РП и планах образовательной работы. В группах разместили  </w:t>
      </w:r>
      <w:r w:rsidRPr="00655D3B">
        <w:rPr>
          <w:rFonts w:eastAsiaTheme="minorHAnsi"/>
          <w:w w:val="105"/>
          <w:sz w:val="24"/>
          <w:szCs w:val="24"/>
        </w:rPr>
        <w:t>информационные</w:t>
      </w:r>
      <w:r w:rsidRPr="00655D3B">
        <w:rPr>
          <w:rFonts w:eastAsiaTheme="minorHAnsi"/>
          <w:spacing w:val="1"/>
          <w:w w:val="105"/>
          <w:sz w:val="24"/>
          <w:szCs w:val="24"/>
        </w:rPr>
        <w:t xml:space="preserve"> </w:t>
      </w:r>
      <w:r w:rsidRPr="00655D3B">
        <w:rPr>
          <w:rFonts w:eastAsiaTheme="minorHAnsi"/>
          <w:w w:val="105"/>
          <w:sz w:val="24"/>
          <w:szCs w:val="24"/>
        </w:rPr>
        <w:t>материалы,</w:t>
      </w:r>
      <w:r w:rsidRPr="00655D3B">
        <w:rPr>
          <w:rFonts w:eastAsiaTheme="minorHAnsi"/>
          <w:spacing w:val="1"/>
          <w:w w:val="105"/>
          <w:sz w:val="24"/>
          <w:szCs w:val="24"/>
        </w:rPr>
        <w:t xml:space="preserve"> </w:t>
      </w:r>
      <w:r w:rsidRPr="00655D3B">
        <w:rPr>
          <w:rFonts w:eastAsiaTheme="minorHAnsi"/>
          <w:w w:val="105"/>
          <w:sz w:val="24"/>
          <w:szCs w:val="24"/>
        </w:rPr>
        <w:t>описывающие</w:t>
      </w:r>
      <w:r w:rsidRPr="00655D3B">
        <w:rPr>
          <w:rFonts w:eastAsiaTheme="minorHAnsi"/>
          <w:spacing w:val="1"/>
          <w:w w:val="105"/>
          <w:sz w:val="24"/>
          <w:szCs w:val="24"/>
        </w:rPr>
        <w:t xml:space="preserve"> </w:t>
      </w:r>
      <w:r w:rsidRPr="00655D3B">
        <w:rPr>
          <w:rFonts w:eastAsiaTheme="minorHAnsi"/>
          <w:w w:val="105"/>
          <w:sz w:val="24"/>
          <w:szCs w:val="24"/>
        </w:rPr>
        <w:t>правила</w:t>
      </w:r>
      <w:r w:rsidRPr="00655D3B">
        <w:rPr>
          <w:rFonts w:eastAsiaTheme="minorHAnsi"/>
          <w:spacing w:val="1"/>
          <w:w w:val="105"/>
          <w:sz w:val="24"/>
          <w:szCs w:val="24"/>
        </w:rPr>
        <w:t xml:space="preserve"> </w:t>
      </w:r>
      <w:r w:rsidRPr="00655D3B">
        <w:rPr>
          <w:rFonts w:eastAsiaTheme="minorHAnsi"/>
          <w:w w:val="105"/>
          <w:sz w:val="24"/>
          <w:szCs w:val="24"/>
        </w:rPr>
        <w:t>общения,</w:t>
      </w:r>
      <w:r w:rsidRPr="00655D3B">
        <w:rPr>
          <w:rFonts w:eastAsiaTheme="minorHAnsi"/>
          <w:spacing w:val="1"/>
          <w:w w:val="105"/>
          <w:sz w:val="24"/>
          <w:szCs w:val="24"/>
        </w:rPr>
        <w:t xml:space="preserve"> взаимодействия, пополнили РППС дидактическими играми, книгами (картинками).</w:t>
      </w:r>
    </w:p>
    <w:p w:rsidR="00655D3B" w:rsidRPr="00655D3B" w:rsidRDefault="00655D3B" w:rsidP="00655D3B">
      <w:pPr>
        <w:widowControl/>
        <w:autoSpaceDE/>
        <w:autoSpaceDN/>
        <w:spacing w:line="259" w:lineRule="auto"/>
        <w:jc w:val="both"/>
        <w:rPr>
          <w:rFonts w:eastAsiaTheme="minorHAnsi"/>
          <w:spacing w:val="1"/>
          <w:w w:val="105"/>
          <w:sz w:val="24"/>
          <w:szCs w:val="24"/>
        </w:rPr>
      </w:pPr>
      <w:r w:rsidRPr="00655D3B">
        <w:rPr>
          <w:rFonts w:eastAsiaTheme="minorHAnsi"/>
          <w:color w:val="FF0000"/>
          <w:spacing w:val="1"/>
          <w:w w:val="105"/>
          <w:sz w:val="24"/>
          <w:szCs w:val="24"/>
        </w:rPr>
        <w:t xml:space="preserve">         </w:t>
      </w:r>
      <w:r w:rsidRPr="00655D3B">
        <w:rPr>
          <w:rFonts w:eastAsiaTheme="minorHAnsi"/>
          <w:spacing w:val="1"/>
          <w:w w:val="105"/>
          <w:sz w:val="24"/>
          <w:szCs w:val="24"/>
        </w:rPr>
        <w:t>По показателю «Безопасное поведение воспитанников» отмечаем уровень 3 (ООП ДО, РП календарные планы).</w:t>
      </w:r>
    </w:p>
    <w:p w:rsidR="00655D3B" w:rsidRPr="00655D3B" w:rsidRDefault="00655D3B" w:rsidP="00655D3B">
      <w:pPr>
        <w:widowControl/>
        <w:autoSpaceDE/>
        <w:autoSpaceDN/>
        <w:spacing w:line="259" w:lineRule="auto"/>
        <w:jc w:val="both"/>
        <w:rPr>
          <w:rFonts w:eastAsiaTheme="minorHAnsi"/>
          <w:spacing w:val="1"/>
          <w:w w:val="105"/>
          <w:sz w:val="24"/>
          <w:szCs w:val="24"/>
        </w:rPr>
      </w:pPr>
      <w:r w:rsidRPr="00655D3B">
        <w:rPr>
          <w:rFonts w:eastAsiaTheme="minorHAnsi"/>
          <w:spacing w:val="1"/>
          <w:w w:val="105"/>
          <w:sz w:val="24"/>
          <w:szCs w:val="24"/>
        </w:rPr>
        <w:t xml:space="preserve">         По показателю «Развитие познавательных интересов, любознательности и активности» отмечаем уровень 2: работа по развитию интересов, любознательности и активности воспитанников предусмотрена и ведется (ООП ДО, РП, планы), но нет систематической поддержки, не созданы условия в среде для расширения круга интересов и стимулирования познавательной мотивации детей.</w:t>
      </w:r>
    </w:p>
    <w:p w:rsidR="00655D3B" w:rsidRPr="00655D3B" w:rsidRDefault="00655D3B" w:rsidP="00655D3B">
      <w:pPr>
        <w:widowControl/>
        <w:autoSpaceDE/>
        <w:autoSpaceDN/>
        <w:spacing w:line="259" w:lineRule="auto"/>
        <w:jc w:val="both"/>
        <w:rPr>
          <w:rFonts w:eastAsiaTheme="minorHAnsi"/>
          <w:spacing w:val="1"/>
          <w:w w:val="105"/>
          <w:sz w:val="24"/>
          <w:szCs w:val="24"/>
        </w:rPr>
      </w:pPr>
      <w:r w:rsidRPr="00655D3B">
        <w:rPr>
          <w:rFonts w:eastAsiaTheme="minorHAnsi"/>
          <w:spacing w:val="1"/>
          <w:w w:val="105"/>
          <w:sz w:val="24"/>
          <w:szCs w:val="24"/>
        </w:rPr>
        <w:t xml:space="preserve">         По показателю «Развитие воображения и творческой активности» отмечаем уровень 2 (ООП ДО, РП, планы»). Для соответствия уровню 3 необходимо выстроить и наполнить пространство группы так, чтобы детям предоставлялся выбор для творческой активности.</w:t>
      </w:r>
    </w:p>
    <w:p w:rsidR="00655D3B" w:rsidRPr="00655D3B" w:rsidRDefault="00655D3B" w:rsidP="00655D3B">
      <w:pPr>
        <w:widowControl/>
        <w:autoSpaceDE/>
        <w:autoSpaceDN/>
        <w:spacing w:line="259" w:lineRule="auto"/>
        <w:jc w:val="both"/>
        <w:rPr>
          <w:rFonts w:eastAsiaTheme="minorHAnsi"/>
          <w:spacing w:val="1"/>
          <w:w w:val="105"/>
          <w:sz w:val="24"/>
          <w:szCs w:val="24"/>
        </w:rPr>
      </w:pPr>
      <w:r w:rsidRPr="00655D3B">
        <w:rPr>
          <w:rFonts w:eastAsiaTheme="minorHAnsi"/>
          <w:spacing w:val="1"/>
          <w:w w:val="105"/>
          <w:sz w:val="24"/>
          <w:szCs w:val="24"/>
        </w:rPr>
        <w:t xml:space="preserve">        По показателю «Формирование и развитие математических представлений» отмечаем уровень 2 (ООП ДО, РП, планы). Для уровня 3 необходимо организовать </w:t>
      </w:r>
      <w:r w:rsidRPr="00655D3B">
        <w:rPr>
          <w:rFonts w:eastAsiaTheme="minorHAnsi"/>
          <w:spacing w:val="1"/>
          <w:w w:val="105"/>
          <w:sz w:val="24"/>
          <w:szCs w:val="24"/>
        </w:rPr>
        <w:lastRenderedPageBreak/>
        <w:t>«центр математики», наполнить его, педагогам актуализировать свои методические разработки.</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«Формирование представлений об окружающем  мире: природа, экология…» отмечем уровень 2, поработав над доступностью материалов детям. Имеются карты образовательной деятельности (конструкты) по экспериментированию. Необходимо организовать, наполнить «центр науки» и работать в нем по картам.</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«Формирование представлений об окружающем  мире: общество, государство, культура, история…» отмечаем уровень 2. Считаем, что работа в данном направлении ведется регулярно. Конечно, в течение последнего времени не приглашали родителей в группу, но оформляли выставку «Моя семья» с семейными фото и краткими пояснениями родителей, с рассказами детей о своих семьях. Не всегда содержание других образовательных областей интегрируем с знакомством окружающего мира в межгосударственном масштабе.</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«Развитие речевого слуха» отмечаем уровень 2. Необходимо обогатить пространство групп играми, материалами для развития речевого слуха.</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«Обогащение словарного запаса» отмечаем уровень 2. Для базового уровня в нашей работе отсутствует документирование хода развития словарного запаса детей.</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«Развитие понимания речи и способности выразить свои мысли» отмечаем уровень 3 при условии более выделенного и насыщенного речевого центра.</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«Развитие культуры устной речи и речевая активность» отмечаем уровень 2. Педагогам необходимо контролировать свои эмоции, мягко и аккуратно поправлять неправильные высказывания детей, следить за четкостью и позитивностью собственной речи.</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«Знакомство воспитанников с письменной формой речи» отмечаем уровень 2. Для базового уровня нет системной связи письменной речи с реализуемой детьми деятельностью (изготовление с детьми указателей, совместных планов).</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«Знакомство с литературой и фольклором» отмечаем уровень 2. Читаем детям ежедневно, книги доступны. Но для базового уровня нет систематического использования литературы при освоении всех образовательных областей, дети редко используют книги для решения игровых и других задач.</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«Речевое развитие в билингвальной и полилингвальной среде» отмечаем уровень 0: речевая поддержка в билингвальной среде не предусмотрена в ООП ДО, хотя некоторые педагоги общаются с детьми-билингвами на татарском языке. На данный момент нет необходимости в такой поддержке: детям из двуязычных семей легче общаться на русском языке.</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«Эстетическое воспитание» отмечаем уровень 2. Стараемся оформить эстетически привлекательно все помещения детского сада, газон под окнами,  игровую площадку на открытом воздухе. Для базового уровня не соответствует мебель. Также необходимо чаще обращать внимание на состояние дидактического материала.</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«Знакомство с миром искусства» отмечаем уровень 1: работа предусмотрена в ООП ДО, РП, в планах, но ведется не регулярно, материалы чаще из интернета.</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«Знакомство с изобразительным творчеством» отмечаем уровень 2. Творческая деятельность организуется регулярно в соответствии с ООП ДО, РП, планами. Предусмотрено место для выставки детских работ. Материалы доступны детям. Для базового уровня необходимо оформить и наполнить «центр творчества».</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lastRenderedPageBreak/>
        <w:t xml:space="preserve">       По показателю «Музыка и музыкальное творчество» отмечаем уровень 2. Музыкальная деятельность включена ежедневно. Для базового уровня не хватает свободного достаточного выбора музыкальных инструментов. Не доступны детям для самостоятельного использования аудио-коллекции. Хранение дисков не маркировано.</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«Художественное конструирование и моделирование» отмечаем уровень 2. Работа предусмотрена, педагоги конструируют с детьми, материалы доступны под наблюдением взрослого. Для базового уровня используется мало материалов (не используем глину, очень редко дерево). Недостаточна оснащенность.</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«Театрально-словесное творчество» отмечаем уровень 3. Творчество предусмотрено в ООП ДО, РП, планах. Для театрализованных игр есть пальчиковый театр «Теремок» (вязаный), куклы бибабо, театр картинок, магнитный театр «Волк и семеро козлят», бизиборд «Три поросенка», пособие из фетра «Расскажи сказку», костюмы врача, полицейского, повара. Играть с детьми можем в любом уголке группы, зала, исходя из их инициативы и решаемых педагогом задач.  Все материалы доступны детям.</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«Здоровый образ жизни» отмечаем уровень 2. Для базового уровня детям не доступны материалы для формирования здорового образа жизни (книги, оборудование, электронные ресурсы).</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«Развитие представлений о своем теле, физических возможностях…» отмечаем уровень 2. Для базового уровня не все материалы и оборудование в свободном для детей доступе.</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«Движение и двигательная активность» отмечаем уровень 2. Для базового уровня недостаточно оснащен зал, не обустроена система хранения инвентаря и доступа к нему, на свежем воздухе не обустроены беговые дорожки.</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«Подвижные игры, физкультура и спорт» отмечаем уровень  2. В распорядке дня это отмечено как отдельным пунктом, так и в организованной образовательной деятельности. Для базового уровня детям не доступны инвентарь и оборудование, нет системного подхода, фиксации наблюдений педагога.</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w:t>
      </w:r>
      <w:r w:rsidRPr="00655D3B">
        <w:rPr>
          <w:rFonts w:eastAsiaTheme="minorHAnsi"/>
          <w:b/>
          <w:sz w:val="24"/>
          <w:szCs w:val="24"/>
        </w:rPr>
        <w:t>В области качества «Образовательный процесс»</w:t>
      </w:r>
      <w:r w:rsidRPr="00655D3B">
        <w:rPr>
          <w:rFonts w:eastAsiaTheme="minorHAnsi"/>
          <w:sz w:val="24"/>
          <w:szCs w:val="24"/>
        </w:rPr>
        <w:t xml:space="preserve"> по показателю «Поддержка  инициативы детей» отмечаем уровень 2. Предусмотрена поддержка инициативы детей в ООП ДО, РП, планах, распорядке дня.  В ООП ДО описаны способы поддержки. Для базового уровня не прописана адаптация педагогической работы по программе с учетом инициативы воспитанников. Не все материалы и инструменты доступны детям в течение дня. Свободный выбор деятельности не всегда поощряется педагогами.</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«Особенности реализации воспитательного процесса» отмечаем уровень 1 (ООП ДО). Для уровня 2 в распорядке дня не прописаны «Час доброты» и т.п. отмечена только физпауза в образовательных отношениях. В ООП ДО отмечено, что детский сад сотрудничает с сельским домом культуры, с пожарной частью, с ОВП. Но это не на уровне проектов и программ. Для базового уровня не прописан кодекс профессиональной этики и поведения педагогов, не описаны особенности работы с детьми ОВЗ, хотя некоторая коррекционная работа указывается.</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«Игра» отмечаем уровень 2 (ООП ДО, РП, планы). Для базового уровня необходимо организовать «центры активности» и наполнить игровыми пособиями,  атрибутами, обеспечивая их доступность детям.</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«Проектно-тематическая деятельность» отмечаем уровень  1. Реализация проектно-тематической деятельности предусмотрена (ООП ДО, РП), но проходит не регулярно (менее 1 раза в неделю). Не всегда фиксируются наблюдения за ходом проекта, планы и идеи детей.</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lastRenderedPageBreak/>
        <w:t xml:space="preserve">         По показателю «Исследовательская деятельность и экспериментирование» отмечаем уровень 1. Деятельность предусмотрена (ООП ДО, РП), реализуется, но не в системе. Среда не насыщенна.</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«Строительство и конструирование» отмечаем уровень 1. В ООП ДО, РП, планах конструирование отражено. Дети строят из кубиков и лего, конструируют из бумаги. Недостаточное количество строительного и природного материала в доступе, пространство группы ограничено для создания масштабных построек.</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«Самообслуживание и элементарный бытовой труд» отмечаем уровень 2.  Предусмотрена регулярная работа по развитию навыков самообслуживания (дежурство, навыки самостоятельного одевания в планах). Дети вовлечены в организацию бытовой жизни детского сада. Для базового уровня это не отражено в образовательных областях, не достаточно информационных (иллюстративных) материалов о навыках самообслуживания и труде.</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«Использование информационных технологий» отмечаем уровень 1.  Информационные технологии используются эпизодически. Ресурсы: ноутбук с выходом в интернет, </w:t>
      </w:r>
      <w:r w:rsidRPr="00655D3B">
        <w:rPr>
          <w:rFonts w:eastAsiaTheme="minorHAnsi"/>
          <w:sz w:val="24"/>
          <w:szCs w:val="24"/>
          <w:lang w:val="en-US"/>
        </w:rPr>
        <w:t>DVD</w:t>
      </w:r>
      <w:r w:rsidRPr="00655D3B">
        <w:rPr>
          <w:rFonts w:eastAsiaTheme="minorHAnsi"/>
          <w:sz w:val="24"/>
          <w:szCs w:val="24"/>
        </w:rPr>
        <w:t>-проигрыватель для просмотра и прослушивания дисков.</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«Структурирование образовательного процесса» отмечаем уровень 2. Это отражено в распорядке дня и ежедневных планах воспитателей. Для базового уровня в этих документах не предусмотрено время для обсуждения интересов и предложений воспитанников. Необходимо перестроить пространство и оснастить его для одновременной реализации различных форм образовательной деятельности.</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«Индивидуализация образовательного процесса» отмечаем уровень 2. В ООП ДО, РП, планах прописана индивидуальная работа с детьми. Педагоги предлагают детям задания, ориентируясь на результаты наблюдения, дети могут выбирать материалы и виды деятельности. Индивидуальные занятия проводит с будущими первоклассниками учитель-логопед ОО. Для базового уровня необходимо разработать Положение об индивидуализации образовательного процесса, обогатить среду.</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b/>
          <w:sz w:val="24"/>
          <w:szCs w:val="24"/>
        </w:rPr>
        <w:t xml:space="preserve">           В области качества «Образовательные условия»</w:t>
      </w:r>
      <w:r w:rsidRPr="00655D3B">
        <w:rPr>
          <w:rFonts w:eastAsiaTheme="minorHAnsi"/>
          <w:sz w:val="24"/>
          <w:szCs w:val="24"/>
        </w:rPr>
        <w:t xml:space="preserve">  по показателю «Финансирование реализации образовательных программ ДОО»  отмечаем уровень 2. Основание - план финансово-хозяйственной деятельности (ПФХД), планирование и выполнение Муниципального задания, Устав МАОУ «Рахмангуловская СОШ». Для базового уровня  нормативы финансирования предусматривают не все условия реализации образовательной деятельности в соответствии с ФГОС ДО (например, нет средств на замену мебели).</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«Финансирование услуг по присмотру и уходу» отмечаем уровень 2. Основание – Положение об оплате труда. Для базового уровня отдельным родителям выплачивается компенсация расходов по присмотру и уходу, размер финансирования услуг по присмотру и уходу не всегда достаточен, не проработаны вопросы по компенсирующим выплатам сотрудникам. Имеются замечания ревизионной комиссии.</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«Предметно-пространственная среда ДОО, доступная всем воспитанникам ДОО» отмечаем уровень 1. Для уровня 2 на территории игровой площадки не организованы водоотвод, снегоуборка, освещение. Для базового уровня недостаточно стационарного и мобильного оборудования, не выделена физкультурная зона.</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«Учебно-методическое обеспечение ДОО» отмечаем уровень 1. Перечень материалов указан в ООП ДО, но не все имеются в наличии. Используем интернет.</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«Кадровое обеспечение. Педагогические работники ДОО» отмечаем уровень 3. В личных делах педагогов сведения об образовании  и уровне квалификации: 1 </w:t>
      </w:r>
      <w:r w:rsidRPr="00655D3B">
        <w:rPr>
          <w:rFonts w:eastAsiaTheme="minorHAnsi"/>
          <w:sz w:val="24"/>
          <w:szCs w:val="24"/>
        </w:rPr>
        <w:lastRenderedPageBreak/>
        <w:t>педагог имеет высшее педагогическое образование (1 кв. кат.), 1 – среднее педагогическое (1 кв. кат.), 1 – профессиональную переподготовку на базе среднего образования по направлению «Образование и педагогика» (соответствие занимаемой должности).</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«Предметно-пространственная среда ДОО, доступная работникам ДОО» отмечаем уровень 2. Хотя считаем, что необходимы кладовые для хранения инвентаря, материалов, мебели  (для базового уровня), а также новая мебель.</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«Библиотечно-информационное обеспечение ДОО. Управление знаниями в ДОО» отмечаем уровень 1. Для уровней 2 и 3 нет структурированности хранения информации, не внедрен процесс идентификации получения, защиты, использования хранимых знаний.</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«Организация профессионального развития педагогических работников ДОО» отмечаем уровень 2.  В должностной инструкции предусмотрено регулярное профессиональное развитие педагогов. Помимо повышения квалификации педагоги постоянно участвуют в заседаниях РМО, в заседаниях малого педагогического совета в детском саду.</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«Информационные технологии в ДОО» отмечаем уровень 1. Автоматизация отдельных аспектов хозяйственной деятельности под большим вопросом. Информационные технологии используются не системно.</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«Совершенствование педагогической работы. Предоставление обратной связи, консультационное и учебно-методическое сопровождение» отмечаем уровень 1.  В должностных инструкциях предусмотрено совершенствование качества педагогической работы. Саморефлексия проводится чаще устно. Часть ее отмечается в выводах педагогической диагностики.</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«Кадровое обеспечение реализации административных и хозяйственно-обслуживающих функций в ДОО» отмечаем уровень 1. Руководитель ДОО – директор ОО, есть завхоз ОО. Нет методиста, старшего воспитателя, делопроизводителя…</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b/>
          <w:sz w:val="24"/>
          <w:szCs w:val="24"/>
        </w:rPr>
        <w:t xml:space="preserve">              В области качества «Условия получения дошкольного образования лицами с ограниченными возможностями здоровья и инвалидами»</w:t>
      </w:r>
      <w:r w:rsidRPr="00655D3B">
        <w:rPr>
          <w:rFonts w:eastAsiaTheme="minorHAnsi"/>
          <w:sz w:val="24"/>
          <w:szCs w:val="24"/>
        </w:rPr>
        <w:t xml:space="preserve"> отмечаем «НП» - уровень не представлен по причине отсутствия в детском саду детей с ОВЗ.</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b/>
          <w:sz w:val="24"/>
          <w:szCs w:val="24"/>
        </w:rPr>
        <w:t xml:space="preserve">              В области качества «Взаимодействие с родителями»</w:t>
      </w:r>
      <w:r w:rsidRPr="00655D3B">
        <w:rPr>
          <w:rFonts w:eastAsiaTheme="minorHAnsi"/>
          <w:sz w:val="24"/>
          <w:szCs w:val="24"/>
        </w:rPr>
        <w:t xml:space="preserve"> по показателю «Участие родителей в образовательной деятельности» отмечаем уровень 1. В «Положении о взаимодействии с семьями воспитанников» предусмотрено полноправное участие родителей в образовательном процессе. Но по факту родители эпизодически участвуют в образовательной деятельности воспитанников. Сотрудниками не поощряется присутствие родителей в детском саду в течение дня.</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«Удовлетворенность родителей» отмечаем уровень 1.  В «Положении о взаимодействии с семьями воспитанников» предусмотрен регулярный мониторинг удовлетворенности родителей образовательной деятельностью детского сада. По факту опросы проводятся эпизодически. </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«Индивидуальная поддержка развития детей в семье» отмечаем уровень 2. В «Положении о взаимодействии с семьями воспитанников» предусмотрено регулярное изучение потребностей семьи в педагогической поддержке, партнерство родителей и педагогов. Для базового уровня нет реализации заявленного партнерства в системе.</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w:t>
      </w:r>
      <w:r w:rsidRPr="00655D3B">
        <w:rPr>
          <w:rFonts w:eastAsiaTheme="minorHAnsi"/>
          <w:b/>
          <w:sz w:val="24"/>
          <w:szCs w:val="24"/>
        </w:rPr>
        <w:t>В области качества «Здоровье, безопасность и повседневный уход»</w:t>
      </w:r>
      <w:r w:rsidRPr="00655D3B">
        <w:rPr>
          <w:rFonts w:eastAsiaTheme="minorHAnsi"/>
          <w:sz w:val="24"/>
          <w:szCs w:val="24"/>
        </w:rPr>
        <w:t xml:space="preserve"> по показателю «Безопасность внутреннего помещения ДОО» отмечаем уровень 2. Документы и назначенные ответственные лица в целом по ОО</w:t>
      </w:r>
      <w:r w:rsidRPr="00655D3B">
        <w:rPr>
          <w:rFonts w:eastAsiaTheme="minorHAnsi"/>
          <w:color w:val="FF0000"/>
          <w:sz w:val="24"/>
          <w:szCs w:val="24"/>
        </w:rPr>
        <w:t xml:space="preserve">. </w:t>
      </w:r>
      <w:r w:rsidRPr="00655D3B">
        <w:rPr>
          <w:rFonts w:eastAsiaTheme="minorHAnsi"/>
          <w:sz w:val="24"/>
          <w:szCs w:val="24"/>
        </w:rPr>
        <w:t xml:space="preserve">В детском саду есть информация с </w:t>
      </w:r>
      <w:r w:rsidRPr="00655D3B">
        <w:rPr>
          <w:rFonts w:eastAsiaTheme="minorHAnsi"/>
          <w:sz w:val="24"/>
          <w:szCs w:val="24"/>
        </w:rPr>
        <w:lastRenderedPageBreak/>
        <w:t>телефонами экстренных служб. Потенциально опасные места изолированы (ограждены батареи).</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color w:val="FF0000"/>
          <w:sz w:val="24"/>
          <w:szCs w:val="24"/>
        </w:rPr>
        <w:t xml:space="preserve">                </w:t>
      </w:r>
      <w:r w:rsidRPr="00655D3B">
        <w:rPr>
          <w:rFonts w:eastAsiaTheme="minorHAnsi"/>
          <w:sz w:val="24"/>
          <w:szCs w:val="24"/>
        </w:rPr>
        <w:t>По показателю «Безопасность территории ДОО для прогулок на свежем воздухе» отмечаем 0: нет локальных актов о безопасности детей и взрослых на территории детского сада.</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«Регулярные действия по обеспечению безопасности в ДОО» отмечаем 0: комплекс мероприятий по безопасности разработан в ОО, но не размещен в письменном виде в помещении ДОО.</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«Контроль за чрезвычайными ситуациями и несчастными случаями» отмечаем 0 (порядок действий не размещен в групповых).</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«Организация медицинского сопровождения» отмечаем НП (не предусмотрено).</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«Хозяйственно-бытовое обслуживание» отмечаем уровень 2: хозяйственно-бытовое обслуживание проводится в соответствии с  требованиями СанПиН, с режимом дня, с графиками уборок, смены постельного белья. Нет единого документа, регламентирующего все процессы хозяйственно-бытового обслуживания воспитанников.</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b/>
          <w:sz w:val="24"/>
          <w:szCs w:val="24"/>
        </w:rPr>
        <w:t xml:space="preserve">                 В области качества «Управление и развитие»</w:t>
      </w:r>
      <w:r w:rsidRPr="00655D3B">
        <w:rPr>
          <w:rFonts w:eastAsiaTheme="minorHAnsi"/>
          <w:sz w:val="24"/>
          <w:szCs w:val="24"/>
        </w:rPr>
        <w:t xml:space="preserve"> по показателю «Документирование образовательной деятельности ДОО» отмечаем уровень 0: состав документированной информации не определен, нет реестра локальных нормативных актов. Хотя, конечно, есть набор нормативных документов: устав ОО, положение о приеме воспитанников, ООП ДО, годовой календарный учебный график, план работы на учебный год.</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«Управление организационными процессами ДОО» отмечаем уровень 1. Есть лицензия ОО, должностные инструкции, формы планирования. Не всегда учитывается мнение родителей (опросы) в планировании и управлении, родители не участвуют в этих процессах.</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«Управление качеством дошкольного образования в ДОО» отмечаем уровень 0: не реализуется контроль соответствия образовательной деятельности, не разработана процедура внутренней оценки качества, хотя внутренняя оценка качества предусмотрена в ООП ДО.</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«Управление персоналом ДОО» отмечаем уровень 0: не описан кадровый документооборот, нет планирования подбора, отбора кадров.</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По показателю «Программа развития ДОО» отмечаем 0: нет программы развития.</w:t>
      </w:r>
    </w:p>
    <w:p w:rsidR="00655D3B" w:rsidRPr="00655D3B" w:rsidRDefault="00655D3B" w:rsidP="00655D3B">
      <w:pPr>
        <w:widowControl/>
        <w:autoSpaceDE/>
        <w:autoSpaceDN/>
        <w:spacing w:line="259" w:lineRule="auto"/>
        <w:jc w:val="both"/>
        <w:rPr>
          <w:rFonts w:eastAsiaTheme="minorHAnsi"/>
          <w:sz w:val="24"/>
          <w:szCs w:val="24"/>
        </w:rPr>
      </w:pPr>
      <w:r w:rsidRPr="00655D3B">
        <w:rPr>
          <w:rFonts w:eastAsiaTheme="minorHAnsi"/>
          <w:sz w:val="24"/>
          <w:szCs w:val="24"/>
        </w:rPr>
        <w:t xml:space="preserve">                   Таким образом, по всем областям качества есть серьезные недоработки. Сказывается недостаток административно-управленческого персонала. Педагоги нуждаются в методической помощи и поддержке.</w:t>
      </w:r>
    </w:p>
    <w:p w:rsidR="00655D3B" w:rsidRDefault="00655D3B" w:rsidP="00997E78"/>
    <w:sectPr w:rsidR="00655D3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1B5" w:rsidRDefault="002C01B5">
      <w:r>
        <w:separator/>
      </w:r>
    </w:p>
  </w:endnote>
  <w:endnote w:type="continuationSeparator" w:id="0">
    <w:p w:rsidR="002C01B5" w:rsidRDefault="002C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952706"/>
      <w:docPartObj>
        <w:docPartGallery w:val="Page Numbers (Bottom of Page)"/>
        <w:docPartUnique/>
      </w:docPartObj>
    </w:sdtPr>
    <w:sdtEndPr/>
    <w:sdtContent>
      <w:p w:rsidR="00394F43" w:rsidRDefault="00394F43">
        <w:pPr>
          <w:pStyle w:val="af"/>
          <w:jc w:val="right"/>
        </w:pPr>
        <w:r>
          <w:fldChar w:fldCharType="begin"/>
        </w:r>
        <w:r>
          <w:instrText>PAGE   \* MERGEFORMAT</w:instrText>
        </w:r>
        <w:r>
          <w:fldChar w:fldCharType="separate"/>
        </w:r>
        <w:r w:rsidR="001803AE">
          <w:rPr>
            <w:noProof/>
          </w:rPr>
          <w:t>2</w:t>
        </w:r>
        <w:r>
          <w:fldChar w:fldCharType="end"/>
        </w:r>
      </w:p>
    </w:sdtContent>
  </w:sdt>
  <w:p w:rsidR="00394F43" w:rsidRDefault="00394F43">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1B5" w:rsidRDefault="002C01B5">
      <w:r>
        <w:separator/>
      </w:r>
    </w:p>
  </w:footnote>
  <w:footnote w:type="continuationSeparator" w:id="0">
    <w:p w:rsidR="002C01B5" w:rsidRDefault="002C01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174741"/>
      <w:docPartObj>
        <w:docPartGallery w:val="Page Numbers (Margins)"/>
        <w:docPartUnique/>
      </w:docPartObj>
    </w:sdtPr>
    <w:sdtEndPr/>
    <w:sdtContent>
      <w:p w:rsidR="00394F43" w:rsidRDefault="00394F43">
        <w:pPr>
          <w:pStyle w:val="ad"/>
        </w:pPr>
        <w:r>
          <w:rPr>
            <w:noProof/>
            <w:lang w:eastAsia="ru-RU"/>
          </w:rPr>
          <mc:AlternateContent>
            <mc:Choice Requires="wps">
              <w:drawing>
                <wp:anchor distT="0" distB="0" distL="114300" distR="114300" simplePos="0" relativeHeight="251661312" behindDoc="0" locked="0" layoutInCell="0" allowOverlap="1">
                  <wp:simplePos x="0" y="0"/>
                  <wp:positionH relativeFrom="rightMargin">
                    <wp:align>right</wp:align>
                  </wp:positionH>
                  <wp:positionV relativeFrom="margin">
                    <wp:align>center</wp:align>
                  </wp:positionV>
                  <wp:extent cx="727710" cy="329565"/>
                  <wp:effectExtent l="0" t="0" r="0" b="381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F43" w:rsidRDefault="00394F43">
                              <w:pPr>
                                <w:pBdr>
                                  <w:bottom w:val="single" w:sz="4" w:space="1" w:color="auto"/>
                                </w:pBdr>
                              </w:pPr>
                              <w:r>
                                <w:fldChar w:fldCharType="begin"/>
                              </w:r>
                              <w:r>
                                <w:instrText>PAGE   \* MERGEFORMAT</w:instrText>
                              </w:r>
                              <w:r>
                                <w:fldChar w:fldCharType="separate"/>
                              </w:r>
                              <w:r w:rsidR="001803AE">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Прямоугольник 3"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" o:allowincell="f" stroked="f">
                  <v:textbox>
                    <w:txbxContent>
                      <w:p w:rsidR="00394F43" w:rsidRDefault="00394F43">
                        <w:pPr>
                          <w:pBdr>
                            <w:bottom w:val="single" w:sz="4" w:space="1" w:color="auto"/>
                          </w:pBdr>
                        </w:pPr>
                        <w:r>
                          <w:fldChar w:fldCharType="begin"/>
                        </w:r>
                        <w:r>
                          <w:instrText>PAGE   \* MERGEFORMAT</w:instrText>
                        </w:r>
                        <w:r>
                          <w:fldChar w:fldCharType="separate"/>
                        </w:r>
                        <w:r w:rsidR="001803AE">
                          <w:rPr>
                            <w:noProof/>
                          </w:rP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3880"/>
    <w:multiLevelType w:val="hybridMultilevel"/>
    <w:tmpl w:val="8092046A"/>
    <w:lvl w:ilvl="0" w:tplc="BE5C3ED8">
      <w:numFmt w:val="bullet"/>
      <w:lvlText w:val=""/>
      <w:lvlJc w:val="left"/>
      <w:pPr>
        <w:ind w:left="2389" w:hanging="130"/>
      </w:pPr>
      <w:rPr>
        <w:rFonts w:ascii="Symbol" w:eastAsia="Symbol" w:hAnsi="Symbol" w:cs="Symbol" w:hint="default"/>
        <w:spacing w:val="19"/>
        <w:w w:val="100"/>
        <w:sz w:val="24"/>
        <w:szCs w:val="24"/>
        <w:lang w:val="ru-RU" w:eastAsia="en-US" w:bidi="ar-SA"/>
      </w:rPr>
    </w:lvl>
    <w:lvl w:ilvl="1" w:tplc="458C70A0">
      <w:numFmt w:val="bullet"/>
      <w:lvlText w:val="•"/>
      <w:lvlJc w:val="left"/>
      <w:pPr>
        <w:ind w:left="3322" w:hanging="130"/>
      </w:pPr>
      <w:rPr>
        <w:rFonts w:hint="default"/>
        <w:lang w:val="ru-RU" w:eastAsia="en-US" w:bidi="ar-SA"/>
      </w:rPr>
    </w:lvl>
    <w:lvl w:ilvl="2" w:tplc="0F3E1E98">
      <w:numFmt w:val="bullet"/>
      <w:lvlText w:val="•"/>
      <w:lvlJc w:val="left"/>
      <w:pPr>
        <w:ind w:left="4264" w:hanging="130"/>
      </w:pPr>
      <w:rPr>
        <w:rFonts w:hint="default"/>
        <w:lang w:val="ru-RU" w:eastAsia="en-US" w:bidi="ar-SA"/>
      </w:rPr>
    </w:lvl>
    <w:lvl w:ilvl="3" w:tplc="38324DCC">
      <w:numFmt w:val="bullet"/>
      <w:lvlText w:val="•"/>
      <w:lvlJc w:val="left"/>
      <w:pPr>
        <w:ind w:left="5206" w:hanging="130"/>
      </w:pPr>
      <w:rPr>
        <w:rFonts w:hint="default"/>
        <w:lang w:val="ru-RU" w:eastAsia="en-US" w:bidi="ar-SA"/>
      </w:rPr>
    </w:lvl>
    <w:lvl w:ilvl="4" w:tplc="1B643F9A">
      <w:numFmt w:val="bullet"/>
      <w:lvlText w:val="•"/>
      <w:lvlJc w:val="left"/>
      <w:pPr>
        <w:ind w:left="6148" w:hanging="130"/>
      </w:pPr>
      <w:rPr>
        <w:rFonts w:hint="default"/>
        <w:lang w:val="ru-RU" w:eastAsia="en-US" w:bidi="ar-SA"/>
      </w:rPr>
    </w:lvl>
    <w:lvl w:ilvl="5" w:tplc="7D9E95BA">
      <w:numFmt w:val="bullet"/>
      <w:lvlText w:val="•"/>
      <w:lvlJc w:val="left"/>
      <w:pPr>
        <w:ind w:left="7090" w:hanging="130"/>
      </w:pPr>
      <w:rPr>
        <w:rFonts w:hint="default"/>
        <w:lang w:val="ru-RU" w:eastAsia="en-US" w:bidi="ar-SA"/>
      </w:rPr>
    </w:lvl>
    <w:lvl w:ilvl="6" w:tplc="ABB862BE">
      <w:numFmt w:val="bullet"/>
      <w:lvlText w:val="•"/>
      <w:lvlJc w:val="left"/>
      <w:pPr>
        <w:ind w:left="8032" w:hanging="130"/>
      </w:pPr>
      <w:rPr>
        <w:rFonts w:hint="default"/>
        <w:lang w:val="ru-RU" w:eastAsia="en-US" w:bidi="ar-SA"/>
      </w:rPr>
    </w:lvl>
    <w:lvl w:ilvl="7" w:tplc="6E9CC27C">
      <w:numFmt w:val="bullet"/>
      <w:lvlText w:val="•"/>
      <w:lvlJc w:val="left"/>
      <w:pPr>
        <w:ind w:left="8974" w:hanging="130"/>
      </w:pPr>
      <w:rPr>
        <w:rFonts w:hint="default"/>
        <w:lang w:val="ru-RU" w:eastAsia="en-US" w:bidi="ar-SA"/>
      </w:rPr>
    </w:lvl>
    <w:lvl w:ilvl="8" w:tplc="AB1A8576">
      <w:numFmt w:val="bullet"/>
      <w:lvlText w:val="•"/>
      <w:lvlJc w:val="left"/>
      <w:pPr>
        <w:ind w:left="9916" w:hanging="130"/>
      </w:pPr>
      <w:rPr>
        <w:rFonts w:hint="default"/>
        <w:lang w:val="ru-RU" w:eastAsia="en-US" w:bidi="ar-SA"/>
      </w:rPr>
    </w:lvl>
  </w:abstractNum>
  <w:abstractNum w:abstractNumId="1" w15:restartNumberingAfterBreak="0">
    <w:nsid w:val="05A77930"/>
    <w:multiLevelType w:val="hybridMultilevel"/>
    <w:tmpl w:val="638C8D8A"/>
    <w:lvl w:ilvl="0" w:tplc="F4365900">
      <w:start w:val="1"/>
      <w:numFmt w:val="bullet"/>
      <w:lvlText w:val="•"/>
      <w:lvlJc w:val="left"/>
      <w:pPr>
        <w:tabs>
          <w:tab w:val="num" w:pos="1211"/>
        </w:tabs>
        <w:ind w:left="1211" w:hanging="360"/>
      </w:pPr>
      <w:rPr>
        <w:rFonts w:ascii="Arial" w:hAnsi="Arial" w:hint="default"/>
      </w:rPr>
    </w:lvl>
    <w:lvl w:ilvl="1" w:tplc="A64AF86E" w:tentative="1">
      <w:start w:val="1"/>
      <w:numFmt w:val="bullet"/>
      <w:lvlText w:val="•"/>
      <w:lvlJc w:val="left"/>
      <w:pPr>
        <w:tabs>
          <w:tab w:val="num" w:pos="1440"/>
        </w:tabs>
        <w:ind w:left="1440" w:hanging="360"/>
      </w:pPr>
      <w:rPr>
        <w:rFonts w:ascii="Arial" w:hAnsi="Arial" w:hint="default"/>
      </w:rPr>
    </w:lvl>
    <w:lvl w:ilvl="2" w:tplc="1A629526" w:tentative="1">
      <w:start w:val="1"/>
      <w:numFmt w:val="bullet"/>
      <w:lvlText w:val="•"/>
      <w:lvlJc w:val="left"/>
      <w:pPr>
        <w:tabs>
          <w:tab w:val="num" w:pos="2160"/>
        </w:tabs>
        <w:ind w:left="2160" w:hanging="360"/>
      </w:pPr>
      <w:rPr>
        <w:rFonts w:ascii="Arial" w:hAnsi="Arial" w:hint="default"/>
      </w:rPr>
    </w:lvl>
    <w:lvl w:ilvl="3" w:tplc="5762D87C" w:tentative="1">
      <w:start w:val="1"/>
      <w:numFmt w:val="bullet"/>
      <w:lvlText w:val="•"/>
      <w:lvlJc w:val="left"/>
      <w:pPr>
        <w:tabs>
          <w:tab w:val="num" w:pos="2880"/>
        </w:tabs>
        <w:ind w:left="2880" w:hanging="360"/>
      </w:pPr>
      <w:rPr>
        <w:rFonts w:ascii="Arial" w:hAnsi="Arial" w:hint="default"/>
      </w:rPr>
    </w:lvl>
    <w:lvl w:ilvl="4" w:tplc="877046A4" w:tentative="1">
      <w:start w:val="1"/>
      <w:numFmt w:val="bullet"/>
      <w:lvlText w:val="•"/>
      <w:lvlJc w:val="left"/>
      <w:pPr>
        <w:tabs>
          <w:tab w:val="num" w:pos="3600"/>
        </w:tabs>
        <w:ind w:left="3600" w:hanging="360"/>
      </w:pPr>
      <w:rPr>
        <w:rFonts w:ascii="Arial" w:hAnsi="Arial" w:hint="default"/>
      </w:rPr>
    </w:lvl>
    <w:lvl w:ilvl="5" w:tplc="80164B78" w:tentative="1">
      <w:start w:val="1"/>
      <w:numFmt w:val="bullet"/>
      <w:lvlText w:val="•"/>
      <w:lvlJc w:val="left"/>
      <w:pPr>
        <w:tabs>
          <w:tab w:val="num" w:pos="4320"/>
        </w:tabs>
        <w:ind w:left="4320" w:hanging="360"/>
      </w:pPr>
      <w:rPr>
        <w:rFonts w:ascii="Arial" w:hAnsi="Arial" w:hint="default"/>
      </w:rPr>
    </w:lvl>
    <w:lvl w:ilvl="6" w:tplc="AF085530" w:tentative="1">
      <w:start w:val="1"/>
      <w:numFmt w:val="bullet"/>
      <w:lvlText w:val="•"/>
      <w:lvlJc w:val="left"/>
      <w:pPr>
        <w:tabs>
          <w:tab w:val="num" w:pos="5040"/>
        </w:tabs>
        <w:ind w:left="5040" w:hanging="360"/>
      </w:pPr>
      <w:rPr>
        <w:rFonts w:ascii="Arial" w:hAnsi="Arial" w:hint="default"/>
      </w:rPr>
    </w:lvl>
    <w:lvl w:ilvl="7" w:tplc="96688CFA" w:tentative="1">
      <w:start w:val="1"/>
      <w:numFmt w:val="bullet"/>
      <w:lvlText w:val="•"/>
      <w:lvlJc w:val="left"/>
      <w:pPr>
        <w:tabs>
          <w:tab w:val="num" w:pos="5760"/>
        </w:tabs>
        <w:ind w:left="5760" w:hanging="360"/>
      </w:pPr>
      <w:rPr>
        <w:rFonts w:ascii="Arial" w:hAnsi="Arial" w:hint="default"/>
      </w:rPr>
    </w:lvl>
    <w:lvl w:ilvl="8" w:tplc="D458BC0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F7689C"/>
    <w:multiLevelType w:val="hybridMultilevel"/>
    <w:tmpl w:val="DB1A300E"/>
    <w:lvl w:ilvl="0" w:tplc="D4683796">
      <w:numFmt w:val="decimal"/>
      <w:lvlText w:val="%1"/>
      <w:lvlJc w:val="left"/>
      <w:pPr>
        <w:ind w:left="110" w:hanging="154"/>
      </w:pPr>
      <w:rPr>
        <w:rFonts w:ascii="Times New Roman" w:eastAsia="Times New Roman" w:hAnsi="Times New Roman" w:cs="Times New Roman" w:hint="default"/>
        <w:w w:val="100"/>
        <w:sz w:val="20"/>
        <w:szCs w:val="20"/>
        <w:lang w:val="ru-RU" w:eastAsia="en-US" w:bidi="ar-SA"/>
      </w:rPr>
    </w:lvl>
    <w:lvl w:ilvl="1" w:tplc="E356F998">
      <w:numFmt w:val="bullet"/>
      <w:lvlText w:val="•"/>
      <w:lvlJc w:val="left"/>
      <w:pPr>
        <w:ind w:left="780" w:hanging="154"/>
      </w:pPr>
      <w:rPr>
        <w:rFonts w:hint="default"/>
        <w:lang w:val="ru-RU" w:eastAsia="en-US" w:bidi="ar-SA"/>
      </w:rPr>
    </w:lvl>
    <w:lvl w:ilvl="2" w:tplc="D3A29274">
      <w:numFmt w:val="bullet"/>
      <w:lvlText w:val="•"/>
      <w:lvlJc w:val="left"/>
      <w:pPr>
        <w:ind w:left="1441" w:hanging="154"/>
      </w:pPr>
      <w:rPr>
        <w:rFonts w:hint="default"/>
        <w:lang w:val="ru-RU" w:eastAsia="en-US" w:bidi="ar-SA"/>
      </w:rPr>
    </w:lvl>
    <w:lvl w:ilvl="3" w:tplc="D28CCB62">
      <w:numFmt w:val="bullet"/>
      <w:lvlText w:val="•"/>
      <w:lvlJc w:val="left"/>
      <w:pPr>
        <w:ind w:left="2102" w:hanging="154"/>
      </w:pPr>
      <w:rPr>
        <w:rFonts w:hint="default"/>
        <w:lang w:val="ru-RU" w:eastAsia="en-US" w:bidi="ar-SA"/>
      </w:rPr>
    </w:lvl>
    <w:lvl w:ilvl="4" w:tplc="1F6CB82A">
      <w:numFmt w:val="bullet"/>
      <w:lvlText w:val="•"/>
      <w:lvlJc w:val="left"/>
      <w:pPr>
        <w:ind w:left="2762" w:hanging="154"/>
      </w:pPr>
      <w:rPr>
        <w:rFonts w:hint="default"/>
        <w:lang w:val="ru-RU" w:eastAsia="en-US" w:bidi="ar-SA"/>
      </w:rPr>
    </w:lvl>
    <w:lvl w:ilvl="5" w:tplc="DB90BE78">
      <w:numFmt w:val="bullet"/>
      <w:lvlText w:val="•"/>
      <w:lvlJc w:val="left"/>
      <w:pPr>
        <w:ind w:left="3423" w:hanging="154"/>
      </w:pPr>
      <w:rPr>
        <w:rFonts w:hint="default"/>
        <w:lang w:val="ru-RU" w:eastAsia="en-US" w:bidi="ar-SA"/>
      </w:rPr>
    </w:lvl>
    <w:lvl w:ilvl="6" w:tplc="8672607A">
      <w:numFmt w:val="bullet"/>
      <w:lvlText w:val="•"/>
      <w:lvlJc w:val="left"/>
      <w:pPr>
        <w:ind w:left="4084" w:hanging="154"/>
      </w:pPr>
      <w:rPr>
        <w:rFonts w:hint="default"/>
        <w:lang w:val="ru-RU" w:eastAsia="en-US" w:bidi="ar-SA"/>
      </w:rPr>
    </w:lvl>
    <w:lvl w:ilvl="7" w:tplc="AC329784">
      <w:numFmt w:val="bullet"/>
      <w:lvlText w:val="•"/>
      <w:lvlJc w:val="left"/>
      <w:pPr>
        <w:ind w:left="4744" w:hanging="154"/>
      </w:pPr>
      <w:rPr>
        <w:rFonts w:hint="default"/>
        <w:lang w:val="ru-RU" w:eastAsia="en-US" w:bidi="ar-SA"/>
      </w:rPr>
    </w:lvl>
    <w:lvl w:ilvl="8" w:tplc="4CA6CFD0">
      <w:numFmt w:val="bullet"/>
      <w:lvlText w:val="•"/>
      <w:lvlJc w:val="left"/>
      <w:pPr>
        <w:ind w:left="5405" w:hanging="154"/>
      </w:pPr>
      <w:rPr>
        <w:rFonts w:hint="default"/>
        <w:lang w:val="ru-RU" w:eastAsia="en-US" w:bidi="ar-SA"/>
      </w:rPr>
    </w:lvl>
  </w:abstractNum>
  <w:abstractNum w:abstractNumId="3" w15:restartNumberingAfterBreak="0">
    <w:nsid w:val="0730620F"/>
    <w:multiLevelType w:val="hybridMultilevel"/>
    <w:tmpl w:val="67186876"/>
    <w:lvl w:ilvl="0" w:tplc="D342424C">
      <w:numFmt w:val="bullet"/>
      <w:lvlText w:val="-"/>
      <w:lvlJc w:val="left"/>
      <w:pPr>
        <w:ind w:left="105" w:hanging="144"/>
      </w:pPr>
      <w:rPr>
        <w:rFonts w:ascii="Times New Roman" w:eastAsia="Times New Roman" w:hAnsi="Times New Roman" w:cs="Times New Roman" w:hint="default"/>
        <w:b/>
        <w:bCs/>
        <w:i/>
        <w:iCs/>
        <w:w w:val="99"/>
        <w:sz w:val="24"/>
        <w:szCs w:val="24"/>
        <w:lang w:val="ru-RU" w:eastAsia="en-US" w:bidi="ar-SA"/>
      </w:rPr>
    </w:lvl>
    <w:lvl w:ilvl="1" w:tplc="D5244CFE">
      <w:numFmt w:val="bullet"/>
      <w:lvlText w:val="•"/>
      <w:lvlJc w:val="left"/>
      <w:pPr>
        <w:ind w:left="392" w:hanging="144"/>
      </w:pPr>
      <w:rPr>
        <w:rFonts w:hint="default"/>
        <w:lang w:val="ru-RU" w:eastAsia="en-US" w:bidi="ar-SA"/>
      </w:rPr>
    </w:lvl>
    <w:lvl w:ilvl="2" w:tplc="0F300386">
      <w:numFmt w:val="bullet"/>
      <w:lvlText w:val="•"/>
      <w:lvlJc w:val="left"/>
      <w:pPr>
        <w:ind w:left="684" w:hanging="144"/>
      </w:pPr>
      <w:rPr>
        <w:rFonts w:hint="default"/>
        <w:lang w:val="ru-RU" w:eastAsia="en-US" w:bidi="ar-SA"/>
      </w:rPr>
    </w:lvl>
    <w:lvl w:ilvl="3" w:tplc="6BE24E6E">
      <w:numFmt w:val="bullet"/>
      <w:lvlText w:val="•"/>
      <w:lvlJc w:val="left"/>
      <w:pPr>
        <w:ind w:left="976" w:hanging="144"/>
      </w:pPr>
      <w:rPr>
        <w:rFonts w:hint="default"/>
        <w:lang w:val="ru-RU" w:eastAsia="en-US" w:bidi="ar-SA"/>
      </w:rPr>
    </w:lvl>
    <w:lvl w:ilvl="4" w:tplc="22D0F764">
      <w:numFmt w:val="bullet"/>
      <w:lvlText w:val="•"/>
      <w:lvlJc w:val="left"/>
      <w:pPr>
        <w:ind w:left="1268" w:hanging="144"/>
      </w:pPr>
      <w:rPr>
        <w:rFonts w:hint="default"/>
        <w:lang w:val="ru-RU" w:eastAsia="en-US" w:bidi="ar-SA"/>
      </w:rPr>
    </w:lvl>
    <w:lvl w:ilvl="5" w:tplc="53F0A692">
      <w:numFmt w:val="bullet"/>
      <w:lvlText w:val="•"/>
      <w:lvlJc w:val="left"/>
      <w:pPr>
        <w:ind w:left="1560" w:hanging="144"/>
      </w:pPr>
      <w:rPr>
        <w:rFonts w:hint="default"/>
        <w:lang w:val="ru-RU" w:eastAsia="en-US" w:bidi="ar-SA"/>
      </w:rPr>
    </w:lvl>
    <w:lvl w:ilvl="6" w:tplc="E01AD4D8">
      <w:numFmt w:val="bullet"/>
      <w:lvlText w:val="•"/>
      <w:lvlJc w:val="left"/>
      <w:pPr>
        <w:ind w:left="1852" w:hanging="144"/>
      </w:pPr>
      <w:rPr>
        <w:rFonts w:hint="default"/>
        <w:lang w:val="ru-RU" w:eastAsia="en-US" w:bidi="ar-SA"/>
      </w:rPr>
    </w:lvl>
    <w:lvl w:ilvl="7" w:tplc="FB6E551C">
      <w:numFmt w:val="bullet"/>
      <w:lvlText w:val="•"/>
      <w:lvlJc w:val="left"/>
      <w:pPr>
        <w:ind w:left="2144" w:hanging="144"/>
      </w:pPr>
      <w:rPr>
        <w:rFonts w:hint="default"/>
        <w:lang w:val="ru-RU" w:eastAsia="en-US" w:bidi="ar-SA"/>
      </w:rPr>
    </w:lvl>
    <w:lvl w:ilvl="8" w:tplc="9690AD44">
      <w:numFmt w:val="bullet"/>
      <w:lvlText w:val="•"/>
      <w:lvlJc w:val="left"/>
      <w:pPr>
        <w:ind w:left="2436" w:hanging="144"/>
      </w:pPr>
      <w:rPr>
        <w:rFonts w:hint="default"/>
        <w:lang w:val="ru-RU" w:eastAsia="en-US" w:bidi="ar-SA"/>
      </w:rPr>
    </w:lvl>
  </w:abstractNum>
  <w:abstractNum w:abstractNumId="4" w15:restartNumberingAfterBreak="0">
    <w:nsid w:val="07836DF3"/>
    <w:multiLevelType w:val="hybridMultilevel"/>
    <w:tmpl w:val="AC3C2442"/>
    <w:lvl w:ilvl="0" w:tplc="3DD2ED34">
      <w:numFmt w:val="bullet"/>
      <w:lvlText w:val="-"/>
      <w:lvlJc w:val="left"/>
      <w:pPr>
        <w:ind w:left="249" w:hanging="144"/>
      </w:pPr>
      <w:rPr>
        <w:rFonts w:ascii="Times New Roman" w:eastAsia="Times New Roman" w:hAnsi="Times New Roman" w:cs="Times New Roman" w:hint="default"/>
        <w:b/>
        <w:bCs/>
        <w:i/>
        <w:iCs/>
        <w:w w:val="99"/>
        <w:sz w:val="24"/>
        <w:szCs w:val="24"/>
        <w:lang w:val="ru-RU" w:eastAsia="en-US" w:bidi="ar-SA"/>
      </w:rPr>
    </w:lvl>
    <w:lvl w:ilvl="1" w:tplc="A92ED904">
      <w:numFmt w:val="bullet"/>
      <w:lvlText w:val="•"/>
      <w:lvlJc w:val="left"/>
      <w:pPr>
        <w:ind w:left="518" w:hanging="144"/>
      </w:pPr>
      <w:rPr>
        <w:rFonts w:hint="default"/>
        <w:lang w:val="ru-RU" w:eastAsia="en-US" w:bidi="ar-SA"/>
      </w:rPr>
    </w:lvl>
    <w:lvl w:ilvl="2" w:tplc="EC96BF48">
      <w:numFmt w:val="bullet"/>
      <w:lvlText w:val="•"/>
      <w:lvlJc w:val="left"/>
      <w:pPr>
        <w:ind w:left="796" w:hanging="144"/>
      </w:pPr>
      <w:rPr>
        <w:rFonts w:hint="default"/>
        <w:lang w:val="ru-RU" w:eastAsia="en-US" w:bidi="ar-SA"/>
      </w:rPr>
    </w:lvl>
    <w:lvl w:ilvl="3" w:tplc="BF6C437E">
      <w:numFmt w:val="bullet"/>
      <w:lvlText w:val="•"/>
      <w:lvlJc w:val="left"/>
      <w:pPr>
        <w:ind w:left="1074" w:hanging="144"/>
      </w:pPr>
      <w:rPr>
        <w:rFonts w:hint="default"/>
        <w:lang w:val="ru-RU" w:eastAsia="en-US" w:bidi="ar-SA"/>
      </w:rPr>
    </w:lvl>
    <w:lvl w:ilvl="4" w:tplc="AA60990C">
      <w:numFmt w:val="bullet"/>
      <w:lvlText w:val="•"/>
      <w:lvlJc w:val="left"/>
      <w:pPr>
        <w:ind w:left="1352" w:hanging="144"/>
      </w:pPr>
      <w:rPr>
        <w:rFonts w:hint="default"/>
        <w:lang w:val="ru-RU" w:eastAsia="en-US" w:bidi="ar-SA"/>
      </w:rPr>
    </w:lvl>
    <w:lvl w:ilvl="5" w:tplc="FA203282">
      <w:numFmt w:val="bullet"/>
      <w:lvlText w:val="•"/>
      <w:lvlJc w:val="left"/>
      <w:pPr>
        <w:ind w:left="1630" w:hanging="144"/>
      </w:pPr>
      <w:rPr>
        <w:rFonts w:hint="default"/>
        <w:lang w:val="ru-RU" w:eastAsia="en-US" w:bidi="ar-SA"/>
      </w:rPr>
    </w:lvl>
    <w:lvl w:ilvl="6" w:tplc="1F488AF4">
      <w:numFmt w:val="bullet"/>
      <w:lvlText w:val="•"/>
      <w:lvlJc w:val="left"/>
      <w:pPr>
        <w:ind w:left="1908" w:hanging="144"/>
      </w:pPr>
      <w:rPr>
        <w:rFonts w:hint="default"/>
        <w:lang w:val="ru-RU" w:eastAsia="en-US" w:bidi="ar-SA"/>
      </w:rPr>
    </w:lvl>
    <w:lvl w:ilvl="7" w:tplc="258E348E">
      <w:numFmt w:val="bullet"/>
      <w:lvlText w:val="•"/>
      <w:lvlJc w:val="left"/>
      <w:pPr>
        <w:ind w:left="2186" w:hanging="144"/>
      </w:pPr>
      <w:rPr>
        <w:rFonts w:hint="default"/>
        <w:lang w:val="ru-RU" w:eastAsia="en-US" w:bidi="ar-SA"/>
      </w:rPr>
    </w:lvl>
    <w:lvl w:ilvl="8" w:tplc="B96A9596">
      <w:numFmt w:val="bullet"/>
      <w:lvlText w:val="•"/>
      <w:lvlJc w:val="left"/>
      <w:pPr>
        <w:ind w:left="2464" w:hanging="144"/>
      </w:pPr>
      <w:rPr>
        <w:rFonts w:hint="default"/>
        <w:lang w:val="ru-RU" w:eastAsia="en-US" w:bidi="ar-SA"/>
      </w:rPr>
    </w:lvl>
  </w:abstractNum>
  <w:abstractNum w:abstractNumId="5" w15:restartNumberingAfterBreak="0">
    <w:nsid w:val="097C792F"/>
    <w:multiLevelType w:val="hybridMultilevel"/>
    <w:tmpl w:val="A2681BEC"/>
    <w:lvl w:ilvl="0" w:tplc="94F4D17C">
      <w:numFmt w:val="decimal"/>
      <w:lvlText w:val="%1"/>
      <w:lvlJc w:val="left"/>
      <w:pPr>
        <w:ind w:left="263" w:hanging="154"/>
      </w:pPr>
      <w:rPr>
        <w:rFonts w:ascii="Times New Roman" w:eastAsia="Times New Roman" w:hAnsi="Times New Roman" w:cs="Times New Roman" w:hint="default"/>
        <w:w w:val="100"/>
        <w:sz w:val="20"/>
        <w:szCs w:val="20"/>
        <w:lang w:val="ru-RU" w:eastAsia="en-US" w:bidi="ar-SA"/>
      </w:rPr>
    </w:lvl>
    <w:lvl w:ilvl="1" w:tplc="FC26E2CC">
      <w:numFmt w:val="bullet"/>
      <w:lvlText w:val="•"/>
      <w:lvlJc w:val="left"/>
      <w:pPr>
        <w:ind w:left="906" w:hanging="154"/>
      </w:pPr>
      <w:rPr>
        <w:rFonts w:hint="default"/>
        <w:lang w:val="ru-RU" w:eastAsia="en-US" w:bidi="ar-SA"/>
      </w:rPr>
    </w:lvl>
    <w:lvl w:ilvl="2" w:tplc="2990C118">
      <w:numFmt w:val="bullet"/>
      <w:lvlText w:val="•"/>
      <w:lvlJc w:val="left"/>
      <w:pPr>
        <w:ind w:left="1553" w:hanging="154"/>
      </w:pPr>
      <w:rPr>
        <w:rFonts w:hint="default"/>
        <w:lang w:val="ru-RU" w:eastAsia="en-US" w:bidi="ar-SA"/>
      </w:rPr>
    </w:lvl>
    <w:lvl w:ilvl="3" w:tplc="47E45B0C">
      <w:numFmt w:val="bullet"/>
      <w:lvlText w:val="•"/>
      <w:lvlJc w:val="left"/>
      <w:pPr>
        <w:ind w:left="2200" w:hanging="154"/>
      </w:pPr>
      <w:rPr>
        <w:rFonts w:hint="default"/>
        <w:lang w:val="ru-RU" w:eastAsia="en-US" w:bidi="ar-SA"/>
      </w:rPr>
    </w:lvl>
    <w:lvl w:ilvl="4" w:tplc="76F61FA2">
      <w:numFmt w:val="bullet"/>
      <w:lvlText w:val="•"/>
      <w:lvlJc w:val="left"/>
      <w:pPr>
        <w:ind w:left="2846" w:hanging="154"/>
      </w:pPr>
      <w:rPr>
        <w:rFonts w:hint="default"/>
        <w:lang w:val="ru-RU" w:eastAsia="en-US" w:bidi="ar-SA"/>
      </w:rPr>
    </w:lvl>
    <w:lvl w:ilvl="5" w:tplc="FEB64BE6">
      <w:numFmt w:val="bullet"/>
      <w:lvlText w:val="•"/>
      <w:lvlJc w:val="left"/>
      <w:pPr>
        <w:ind w:left="3493" w:hanging="154"/>
      </w:pPr>
      <w:rPr>
        <w:rFonts w:hint="default"/>
        <w:lang w:val="ru-RU" w:eastAsia="en-US" w:bidi="ar-SA"/>
      </w:rPr>
    </w:lvl>
    <w:lvl w:ilvl="6" w:tplc="23EA1D26">
      <w:numFmt w:val="bullet"/>
      <w:lvlText w:val="•"/>
      <w:lvlJc w:val="left"/>
      <w:pPr>
        <w:ind w:left="4140" w:hanging="154"/>
      </w:pPr>
      <w:rPr>
        <w:rFonts w:hint="default"/>
        <w:lang w:val="ru-RU" w:eastAsia="en-US" w:bidi="ar-SA"/>
      </w:rPr>
    </w:lvl>
    <w:lvl w:ilvl="7" w:tplc="A6941D58">
      <w:numFmt w:val="bullet"/>
      <w:lvlText w:val="•"/>
      <w:lvlJc w:val="left"/>
      <w:pPr>
        <w:ind w:left="4786" w:hanging="154"/>
      </w:pPr>
      <w:rPr>
        <w:rFonts w:hint="default"/>
        <w:lang w:val="ru-RU" w:eastAsia="en-US" w:bidi="ar-SA"/>
      </w:rPr>
    </w:lvl>
    <w:lvl w:ilvl="8" w:tplc="44049B48">
      <w:numFmt w:val="bullet"/>
      <w:lvlText w:val="•"/>
      <w:lvlJc w:val="left"/>
      <w:pPr>
        <w:ind w:left="5433" w:hanging="154"/>
      </w:pPr>
      <w:rPr>
        <w:rFonts w:hint="default"/>
        <w:lang w:val="ru-RU" w:eastAsia="en-US" w:bidi="ar-SA"/>
      </w:rPr>
    </w:lvl>
  </w:abstractNum>
  <w:abstractNum w:abstractNumId="6" w15:restartNumberingAfterBreak="0">
    <w:nsid w:val="0E0E5FF3"/>
    <w:multiLevelType w:val="hybridMultilevel"/>
    <w:tmpl w:val="70A49FB6"/>
    <w:lvl w:ilvl="0" w:tplc="7CE25FE8">
      <w:start w:val="2"/>
      <w:numFmt w:val="decimal"/>
      <w:lvlText w:val="%1"/>
      <w:lvlJc w:val="left"/>
      <w:pPr>
        <w:ind w:left="110" w:hanging="154"/>
      </w:pPr>
      <w:rPr>
        <w:rFonts w:ascii="Times New Roman" w:eastAsia="Times New Roman" w:hAnsi="Times New Roman" w:cs="Times New Roman" w:hint="default"/>
        <w:w w:val="100"/>
        <w:sz w:val="20"/>
        <w:szCs w:val="20"/>
        <w:lang w:val="ru-RU" w:eastAsia="en-US" w:bidi="ar-SA"/>
      </w:rPr>
    </w:lvl>
    <w:lvl w:ilvl="1" w:tplc="DF1829F6">
      <w:numFmt w:val="bullet"/>
      <w:lvlText w:val="•"/>
      <w:lvlJc w:val="left"/>
      <w:pPr>
        <w:ind w:left="780" w:hanging="154"/>
      </w:pPr>
      <w:rPr>
        <w:rFonts w:hint="default"/>
        <w:lang w:val="ru-RU" w:eastAsia="en-US" w:bidi="ar-SA"/>
      </w:rPr>
    </w:lvl>
    <w:lvl w:ilvl="2" w:tplc="3098B400">
      <w:numFmt w:val="bullet"/>
      <w:lvlText w:val="•"/>
      <w:lvlJc w:val="left"/>
      <w:pPr>
        <w:ind w:left="1441" w:hanging="154"/>
      </w:pPr>
      <w:rPr>
        <w:rFonts w:hint="default"/>
        <w:lang w:val="ru-RU" w:eastAsia="en-US" w:bidi="ar-SA"/>
      </w:rPr>
    </w:lvl>
    <w:lvl w:ilvl="3" w:tplc="F7E00C76">
      <w:numFmt w:val="bullet"/>
      <w:lvlText w:val="•"/>
      <w:lvlJc w:val="left"/>
      <w:pPr>
        <w:ind w:left="2102" w:hanging="154"/>
      </w:pPr>
      <w:rPr>
        <w:rFonts w:hint="default"/>
        <w:lang w:val="ru-RU" w:eastAsia="en-US" w:bidi="ar-SA"/>
      </w:rPr>
    </w:lvl>
    <w:lvl w:ilvl="4" w:tplc="85045498">
      <w:numFmt w:val="bullet"/>
      <w:lvlText w:val="•"/>
      <w:lvlJc w:val="left"/>
      <w:pPr>
        <w:ind w:left="2762" w:hanging="154"/>
      </w:pPr>
      <w:rPr>
        <w:rFonts w:hint="default"/>
        <w:lang w:val="ru-RU" w:eastAsia="en-US" w:bidi="ar-SA"/>
      </w:rPr>
    </w:lvl>
    <w:lvl w:ilvl="5" w:tplc="CFCA2A98">
      <w:numFmt w:val="bullet"/>
      <w:lvlText w:val="•"/>
      <w:lvlJc w:val="left"/>
      <w:pPr>
        <w:ind w:left="3423" w:hanging="154"/>
      </w:pPr>
      <w:rPr>
        <w:rFonts w:hint="default"/>
        <w:lang w:val="ru-RU" w:eastAsia="en-US" w:bidi="ar-SA"/>
      </w:rPr>
    </w:lvl>
    <w:lvl w:ilvl="6" w:tplc="73061628">
      <w:numFmt w:val="bullet"/>
      <w:lvlText w:val="•"/>
      <w:lvlJc w:val="left"/>
      <w:pPr>
        <w:ind w:left="4084" w:hanging="154"/>
      </w:pPr>
      <w:rPr>
        <w:rFonts w:hint="default"/>
        <w:lang w:val="ru-RU" w:eastAsia="en-US" w:bidi="ar-SA"/>
      </w:rPr>
    </w:lvl>
    <w:lvl w:ilvl="7" w:tplc="4C0E105A">
      <w:numFmt w:val="bullet"/>
      <w:lvlText w:val="•"/>
      <w:lvlJc w:val="left"/>
      <w:pPr>
        <w:ind w:left="4744" w:hanging="154"/>
      </w:pPr>
      <w:rPr>
        <w:rFonts w:hint="default"/>
        <w:lang w:val="ru-RU" w:eastAsia="en-US" w:bidi="ar-SA"/>
      </w:rPr>
    </w:lvl>
    <w:lvl w:ilvl="8" w:tplc="B3BEF590">
      <w:numFmt w:val="bullet"/>
      <w:lvlText w:val="•"/>
      <w:lvlJc w:val="left"/>
      <w:pPr>
        <w:ind w:left="5405" w:hanging="154"/>
      </w:pPr>
      <w:rPr>
        <w:rFonts w:hint="default"/>
        <w:lang w:val="ru-RU" w:eastAsia="en-US" w:bidi="ar-SA"/>
      </w:rPr>
    </w:lvl>
  </w:abstractNum>
  <w:abstractNum w:abstractNumId="7" w15:restartNumberingAfterBreak="0">
    <w:nsid w:val="0FDC0BE2"/>
    <w:multiLevelType w:val="hybridMultilevel"/>
    <w:tmpl w:val="20A83A4E"/>
    <w:lvl w:ilvl="0" w:tplc="404CF7CE">
      <w:start w:val="2"/>
      <w:numFmt w:val="decimal"/>
      <w:lvlText w:val="%1"/>
      <w:lvlJc w:val="left"/>
      <w:pPr>
        <w:ind w:left="110" w:hanging="154"/>
      </w:pPr>
      <w:rPr>
        <w:rFonts w:ascii="Times New Roman" w:eastAsia="Times New Roman" w:hAnsi="Times New Roman" w:cs="Times New Roman" w:hint="default"/>
        <w:w w:val="100"/>
        <w:sz w:val="20"/>
        <w:szCs w:val="20"/>
        <w:lang w:val="ru-RU" w:eastAsia="en-US" w:bidi="ar-SA"/>
      </w:rPr>
    </w:lvl>
    <w:lvl w:ilvl="1" w:tplc="54B8AA4C">
      <w:numFmt w:val="bullet"/>
      <w:lvlText w:val="•"/>
      <w:lvlJc w:val="left"/>
      <w:pPr>
        <w:ind w:left="780" w:hanging="154"/>
      </w:pPr>
      <w:rPr>
        <w:rFonts w:hint="default"/>
        <w:lang w:val="ru-RU" w:eastAsia="en-US" w:bidi="ar-SA"/>
      </w:rPr>
    </w:lvl>
    <w:lvl w:ilvl="2" w:tplc="94FE6312">
      <w:numFmt w:val="bullet"/>
      <w:lvlText w:val="•"/>
      <w:lvlJc w:val="left"/>
      <w:pPr>
        <w:ind w:left="1441" w:hanging="154"/>
      </w:pPr>
      <w:rPr>
        <w:rFonts w:hint="default"/>
        <w:lang w:val="ru-RU" w:eastAsia="en-US" w:bidi="ar-SA"/>
      </w:rPr>
    </w:lvl>
    <w:lvl w:ilvl="3" w:tplc="2BF60C50">
      <w:numFmt w:val="bullet"/>
      <w:lvlText w:val="•"/>
      <w:lvlJc w:val="left"/>
      <w:pPr>
        <w:ind w:left="2102" w:hanging="154"/>
      </w:pPr>
      <w:rPr>
        <w:rFonts w:hint="default"/>
        <w:lang w:val="ru-RU" w:eastAsia="en-US" w:bidi="ar-SA"/>
      </w:rPr>
    </w:lvl>
    <w:lvl w:ilvl="4" w:tplc="B31A7790">
      <w:numFmt w:val="bullet"/>
      <w:lvlText w:val="•"/>
      <w:lvlJc w:val="left"/>
      <w:pPr>
        <w:ind w:left="2762" w:hanging="154"/>
      </w:pPr>
      <w:rPr>
        <w:rFonts w:hint="default"/>
        <w:lang w:val="ru-RU" w:eastAsia="en-US" w:bidi="ar-SA"/>
      </w:rPr>
    </w:lvl>
    <w:lvl w:ilvl="5" w:tplc="51E4FCD4">
      <w:numFmt w:val="bullet"/>
      <w:lvlText w:val="•"/>
      <w:lvlJc w:val="left"/>
      <w:pPr>
        <w:ind w:left="3423" w:hanging="154"/>
      </w:pPr>
      <w:rPr>
        <w:rFonts w:hint="default"/>
        <w:lang w:val="ru-RU" w:eastAsia="en-US" w:bidi="ar-SA"/>
      </w:rPr>
    </w:lvl>
    <w:lvl w:ilvl="6" w:tplc="F3A24BE0">
      <w:numFmt w:val="bullet"/>
      <w:lvlText w:val="•"/>
      <w:lvlJc w:val="left"/>
      <w:pPr>
        <w:ind w:left="4084" w:hanging="154"/>
      </w:pPr>
      <w:rPr>
        <w:rFonts w:hint="default"/>
        <w:lang w:val="ru-RU" w:eastAsia="en-US" w:bidi="ar-SA"/>
      </w:rPr>
    </w:lvl>
    <w:lvl w:ilvl="7" w:tplc="4816E536">
      <w:numFmt w:val="bullet"/>
      <w:lvlText w:val="•"/>
      <w:lvlJc w:val="left"/>
      <w:pPr>
        <w:ind w:left="4744" w:hanging="154"/>
      </w:pPr>
      <w:rPr>
        <w:rFonts w:hint="default"/>
        <w:lang w:val="ru-RU" w:eastAsia="en-US" w:bidi="ar-SA"/>
      </w:rPr>
    </w:lvl>
    <w:lvl w:ilvl="8" w:tplc="E82443D2">
      <w:numFmt w:val="bullet"/>
      <w:lvlText w:val="•"/>
      <w:lvlJc w:val="left"/>
      <w:pPr>
        <w:ind w:left="5405" w:hanging="154"/>
      </w:pPr>
      <w:rPr>
        <w:rFonts w:hint="default"/>
        <w:lang w:val="ru-RU" w:eastAsia="en-US" w:bidi="ar-SA"/>
      </w:rPr>
    </w:lvl>
  </w:abstractNum>
  <w:abstractNum w:abstractNumId="8" w15:restartNumberingAfterBreak="0">
    <w:nsid w:val="17136E45"/>
    <w:multiLevelType w:val="hybridMultilevel"/>
    <w:tmpl w:val="2B60688C"/>
    <w:lvl w:ilvl="0" w:tplc="23DAEF5E">
      <w:numFmt w:val="bullet"/>
      <w:lvlText w:val="-"/>
      <w:lvlJc w:val="left"/>
      <w:pPr>
        <w:ind w:left="973" w:hanging="207"/>
      </w:pPr>
      <w:rPr>
        <w:rFonts w:ascii="Times New Roman" w:eastAsia="Times New Roman" w:hAnsi="Times New Roman" w:cs="Times New Roman" w:hint="default"/>
        <w:w w:val="99"/>
        <w:sz w:val="24"/>
        <w:szCs w:val="24"/>
        <w:lang w:val="ru-RU" w:eastAsia="en-US" w:bidi="ar-SA"/>
      </w:rPr>
    </w:lvl>
    <w:lvl w:ilvl="1" w:tplc="974A96CE">
      <w:numFmt w:val="bullet"/>
      <w:lvlText w:val="•"/>
      <w:lvlJc w:val="left"/>
      <w:pPr>
        <w:ind w:left="2389" w:hanging="130"/>
      </w:pPr>
      <w:rPr>
        <w:rFonts w:ascii="Calibri" w:eastAsia="Calibri" w:hAnsi="Calibri" w:cs="Calibri" w:hint="default"/>
        <w:spacing w:val="10"/>
        <w:w w:val="100"/>
        <w:sz w:val="22"/>
        <w:szCs w:val="22"/>
        <w:lang w:val="ru-RU" w:eastAsia="en-US" w:bidi="ar-SA"/>
      </w:rPr>
    </w:lvl>
    <w:lvl w:ilvl="2" w:tplc="0BE804BE">
      <w:numFmt w:val="bullet"/>
      <w:lvlText w:val="•"/>
      <w:lvlJc w:val="left"/>
      <w:pPr>
        <w:ind w:left="3426" w:hanging="130"/>
      </w:pPr>
      <w:rPr>
        <w:rFonts w:hint="default"/>
        <w:lang w:val="ru-RU" w:eastAsia="en-US" w:bidi="ar-SA"/>
      </w:rPr>
    </w:lvl>
    <w:lvl w:ilvl="3" w:tplc="303AA1A6">
      <w:numFmt w:val="bullet"/>
      <w:lvlText w:val="•"/>
      <w:lvlJc w:val="left"/>
      <w:pPr>
        <w:ind w:left="4473" w:hanging="130"/>
      </w:pPr>
      <w:rPr>
        <w:rFonts w:hint="default"/>
        <w:lang w:val="ru-RU" w:eastAsia="en-US" w:bidi="ar-SA"/>
      </w:rPr>
    </w:lvl>
    <w:lvl w:ilvl="4" w:tplc="F88823B0">
      <w:numFmt w:val="bullet"/>
      <w:lvlText w:val="•"/>
      <w:lvlJc w:val="left"/>
      <w:pPr>
        <w:ind w:left="5520" w:hanging="130"/>
      </w:pPr>
      <w:rPr>
        <w:rFonts w:hint="default"/>
        <w:lang w:val="ru-RU" w:eastAsia="en-US" w:bidi="ar-SA"/>
      </w:rPr>
    </w:lvl>
    <w:lvl w:ilvl="5" w:tplc="97229FF2">
      <w:numFmt w:val="bullet"/>
      <w:lvlText w:val="•"/>
      <w:lvlJc w:val="left"/>
      <w:pPr>
        <w:ind w:left="6566" w:hanging="130"/>
      </w:pPr>
      <w:rPr>
        <w:rFonts w:hint="default"/>
        <w:lang w:val="ru-RU" w:eastAsia="en-US" w:bidi="ar-SA"/>
      </w:rPr>
    </w:lvl>
    <w:lvl w:ilvl="6" w:tplc="B858A138">
      <w:numFmt w:val="bullet"/>
      <w:lvlText w:val="•"/>
      <w:lvlJc w:val="left"/>
      <w:pPr>
        <w:ind w:left="7613" w:hanging="130"/>
      </w:pPr>
      <w:rPr>
        <w:rFonts w:hint="default"/>
        <w:lang w:val="ru-RU" w:eastAsia="en-US" w:bidi="ar-SA"/>
      </w:rPr>
    </w:lvl>
    <w:lvl w:ilvl="7" w:tplc="8FEA6D9A">
      <w:numFmt w:val="bullet"/>
      <w:lvlText w:val="•"/>
      <w:lvlJc w:val="left"/>
      <w:pPr>
        <w:ind w:left="8660" w:hanging="130"/>
      </w:pPr>
      <w:rPr>
        <w:rFonts w:hint="default"/>
        <w:lang w:val="ru-RU" w:eastAsia="en-US" w:bidi="ar-SA"/>
      </w:rPr>
    </w:lvl>
    <w:lvl w:ilvl="8" w:tplc="37F2B1D6">
      <w:numFmt w:val="bullet"/>
      <w:lvlText w:val="•"/>
      <w:lvlJc w:val="left"/>
      <w:pPr>
        <w:ind w:left="9706" w:hanging="130"/>
      </w:pPr>
      <w:rPr>
        <w:rFonts w:hint="default"/>
        <w:lang w:val="ru-RU" w:eastAsia="en-US" w:bidi="ar-SA"/>
      </w:rPr>
    </w:lvl>
  </w:abstractNum>
  <w:abstractNum w:abstractNumId="9" w15:restartNumberingAfterBreak="0">
    <w:nsid w:val="19F9241E"/>
    <w:multiLevelType w:val="hybridMultilevel"/>
    <w:tmpl w:val="8E5E597A"/>
    <w:lvl w:ilvl="0" w:tplc="16A062E4">
      <w:numFmt w:val="decimal"/>
      <w:lvlText w:val="%1"/>
      <w:lvlJc w:val="left"/>
      <w:pPr>
        <w:ind w:left="110" w:hanging="154"/>
      </w:pPr>
      <w:rPr>
        <w:rFonts w:ascii="Times New Roman" w:eastAsia="Times New Roman" w:hAnsi="Times New Roman" w:cs="Times New Roman" w:hint="default"/>
        <w:w w:val="100"/>
        <w:sz w:val="20"/>
        <w:szCs w:val="20"/>
        <w:lang w:val="ru-RU" w:eastAsia="en-US" w:bidi="ar-SA"/>
      </w:rPr>
    </w:lvl>
    <w:lvl w:ilvl="1" w:tplc="4AD2C0D0">
      <w:numFmt w:val="bullet"/>
      <w:lvlText w:val="•"/>
      <w:lvlJc w:val="left"/>
      <w:pPr>
        <w:ind w:left="780" w:hanging="154"/>
      </w:pPr>
      <w:rPr>
        <w:rFonts w:hint="default"/>
        <w:lang w:val="ru-RU" w:eastAsia="en-US" w:bidi="ar-SA"/>
      </w:rPr>
    </w:lvl>
    <w:lvl w:ilvl="2" w:tplc="64709732">
      <w:numFmt w:val="bullet"/>
      <w:lvlText w:val="•"/>
      <w:lvlJc w:val="left"/>
      <w:pPr>
        <w:ind w:left="1441" w:hanging="154"/>
      </w:pPr>
      <w:rPr>
        <w:rFonts w:hint="default"/>
        <w:lang w:val="ru-RU" w:eastAsia="en-US" w:bidi="ar-SA"/>
      </w:rPr>
    </w:lvl>
    <w:lvl w:ilvl="3" w:tplc="E4F4F0AC">
      <w:numFmt w:val="bullet"/>
      <w:lvlText w:val="•"/>
      <w:lvlJc w:val="left"/>
      <w:pPr>
        <w:ind w:left="2102" w:hanging="154"/>
      </w:pPr>
      <w:rPr>
        <w:rFonts w:hint="default"/>
        <w:lang w:val="ru-RU" w:eastAsia="en-US" w:bidi="ar-SA"/>
      </w:rPr>
    </w:lvl>
    <w:lvl w:ilvl="4" w:tplc="B9988FCC">
      <w:numFmt w:val="bullet"/>
      <w:lvlText w:val="•"/>
      <w:lvlJc w:val="left"/>
      <w:pPr>
        <w:ind w:left="2762" w:hanging="154"/>
      </w:pPr>
      <w:rPr>
        <w:rFonts w:hint="default"/>
        <w:lang w:val="ru-RU" w:eastAsia="en-US" w:bidi="ar-SA"/>
      </w:rPr>
    </w:lvl>
    <w:lvl w:ilvl="5" w:tplc="2FE24A0E">
      <w:numFmt w:val="bullet"/>
      <w:lvlText w:val="•"/>
      <w:lvlJc w:val="left"/>
      <w:pPr>
        <w:ind w:left="3423" w:hanging="154"/>
      </w:pPr>
      <w:rPr>
        <w:rFonts w:hint="default"/>
        <w:lang w:val="ru-RU" w:eastAsia="en-US" w:bidi="ar-SA"/>
      </w:rPr>
    </w:lvl>
    <w:lvl w:ilvl="6" w:tplc="52ECA5DA">
      <w:numFmt w:val="bullet"/>
      <w:lvlText w:val="•"/>
      <w:lvlJc w:val="left"/>
      <w:pPr>
        <w:ind w:left="4084" w:hanging="154"/>
      </w:pPr>
      <w:rPr>
        <w:rFonts w:hint="default"/>
        <w:lang w:val="ru-RU" w:eastAsia="en-US" w:bidi="ar-SA"/>
      </w:rPr>
    </w:lvl>
    <w:lvl w:ilvl="7" w:tplc="46E67CB2">
      <w:numFmt w:val="bullet"/>
      <w:lvlText w:val="•"/>
      <w:lvlJc w:val="left"/>
      <w:pPr>
        <w:ind w:left="4744" w:hanging="154"/>
      </w:pPr>
      <w:rPr>
        <w:rFonts w:hint="default"/>
        <w:lang w:val="ru-RU" w:eastAsia="en-US" w:bidi="ar-SA"/>
      </w:rPr>
    </w:lvl>
    <w:lvl w:ilvl="8" w:tplc="413857AE">
      <w:numFmt w:val="bullet"/>
      <w:lvlText w:val="•"/>
      <w:lvlJc w:val="left"/>
      <w:pPr>
        <w:ind w:left="5405" w:hanging="154"/>
      </w:pPr>
      <w:rPr>
        <w:rFonts w:hint="default"/>
        <w:lang w:val="ru-RU" w:eastAsia="en-US" w:bidi="ar-SA"/>
      </w:rPr>
    </w:lvl>
  </w:abstractNum>
  <w:abstractNum w:abstractNumId="10" w15:restartNumberingAfterBreak="0">
    <w:nsid w:val="1A084997"/>
    <w:multiLevelType w:val="hybridMultilevel"/>
    <w:tmpl w:val="C1BE2BA6"/>
    <w:lvl w:ilvl="0" w:tplc="0D306EAA">
      <w:start w:val="1"/>
      <w:numFmt w:val="decimal"/>
      <w:lvlText w:val="%1"/>
      <w:lvlJc w:val="left"/>
      <w:pPr>
        <w:ind w:left="110" w:hanging="154"/>
      </w:pPr>
      <w:rPr>
        <w:rFonts w:ascii="Times New Roman" w:eastAsia="Times New Roman" w:hAnsi="Times New Roman" w:cs="Times New Roman" w:hint="default"/>
        <w:w w:val="100"/>
        <w:sz w:val="20"/>
        <w:szCs w:val="20"/>
        <w:lang w:val="ru-RU" w:eastAsia="en-US" w:bidi="ar-SA"/>
      </w:rPr>
    </w:lvl>
    <w:lvl w:ilvl="1" w:tplc="E4EA70BC">
      <w:numFmt w:val="bullet"/>
      <w:lvlText w:val="•"/>
      <w:lvlJc w:val="left"/>
      <w:pPr>
        <w:ind w:left="780" w:hanging="154"/>
      </w:pPr>
      <w:rPr>
        <w:rFonts w:hint="default"/>
        <w:lang w:val="ru-RU" w:eastAsia="en-US" w:bidi="ar-SA"/>
      </w:rPr>
    </w:lvl>
    <w:lvl w:ilvl="2" w:tplc="6CCC67A4">
      <w:numFmt w:val="bullet"/>
      <w:lvlText w:val="•"/>
      <w:lvlJc w:val="left"/>
      <w:pPr>
        <w:ind w:left="1441" w:hanging="154"/>
      </w:pPr>
      <w:rPr>
        <w:rFonts w:hint="default"/>
        <w:lang w:val="ru-RU" w:eastAsia="en-US" w:bidi="ar-SA"/>
      </w:rPr>
    </w:lvl>
    <w:lvl w:ilvl="3" w:tplc="9EDE5C02">
      <w:numFmt w:val="bullet"/>
      <w:lvlText w:val="•"/>
      <w:lvlJc w:val="left"/>
      <w:pPr>
        <w:ind w:left="2102" w:hanging="154"/>
      </w:pPr>
      <w:rPr>
        <w:rFonts w:hint="default"/>
        <w:lang w:val="ru-RU" w:eastAsia="en-US" w:bidi="ar-SA"/>
      </w:rPr>
    </w:lvl>
    <w:lvl w:ilvl="4" w:tplc="0A9445F6">
      <w:numFmt w:val="bullet"/>
      <w:lvlText w:val="•"/>
      <w:lvlJc w:val="left"/>
      <w:pPr>
        <w:ind w:left="2762" w:hanging="154"/>
      </w:pPr>
      <w:rPr>
        <w:rFonts w:hint="default"/>
        <w:lang w:val="ru-RU" w:eastAsia="en-US" w:bidi="ar-SA"/>
      </w:rPr>
    </w:lvl>
    <w:lvl w:ilvl="5" w:tplc="45E4922E">
      <w:numFmt w:val="bullet"/>
      <w:lvlText w:val="•"/>
      <w:lvlJc w:val="left"/>
      <w:pPr>
        <w:ind w:left="3423" w:hanging="154"/>
      </w:pPr>
      <w:rPr>
        <w:rFonts w:hint="default"/>
        <w:lang w:val="ru-RU" w:eastAsia="en-US" w:bidi="ar-SA"/>
      </w:rPr>
    </w:lvl>
    <w:lvl w:ilvl="6" w:tplc="6470847C">
      <w:numFmt w:val="bullet"/>
      <w:lvlText w:val="•"/>
      <w:lvlJc w:val="left"/>
      <w:pPr>
        <w:ind w:left="4084" w:hanging="154"/>
      </w:pPr>
      <w:rPr>
        <w:rFonts w:hint="default"/>
        <w:lang w:val="ru-RU" w:eastAsia="en-US" w:bidi="ar-SA"/>
      </w:rPr>
    </w:lvl>
    <w:lvl w:ilvl="7" w:tplc="3160BB48">
      <w:numFmt w:val="bullet"/>
      <w:lvlText w:val="•"/>
      <w:lvlJc w:val="left"/>
      <w:pPr>
        <w:ind w:left="4744" w:hanging="154"/>
      </w:pPr>
      <w:rPr>
        <w:rFonts w:hint="default"/>
        <w:lang w:val="ru-RU" w:eastAsia="en-US" w:bidi="ar-SA"/>
      </w:rPr>
    </w:lvl>
    <w:lvl w:ilvl="8" w:tplc="48BCA3E0">
      <w:numFmt w:val="bullet"/>
      <w:lvlText w:val="•"/>
      <w:lvlJc w:val="left"/>
      <w:pPr>
        <w:ind w:left="5405" w:hanging="154"/>
      </w:pPr>
      <w:rPr>
        <w:rFonts w:hint="default"/>
        <w:lang w:val="ru-RU" w:eastAsia="en-US" w:bidi="ar-SA"/>
      </w:rPr>
    </w:lvl>
  </w:abstractNum>
  <w:abstractNum w:abstractNumId="11" w15:restartNumberingAfterBreak="0">
    <w:nsid w:val="2006462F"/>
    <w:multiLevelType w:val="hybridMultilevel"/>
    <w:tmpl w:val="92A68E00"/>
    <w:lvl w:ilvl="0" w:tplc="1DFA535C">
      <w:numFmt w:val="decimal"/>
      <w:lvlText w:val="%1"/>
      <w:lvlJc w:val="left"/>
      <w:pPr>
        <w:ind w:left="110" w:hanging="154"/>
      </w:pPr>
      <w:rPr>
        <w:rFonts w:ascii="Times New Roman" w:eastAsia="Times New Roman" w:hAnsi="Times New Roman" w:cs="Times New Roman" w:hint="default"/>
        <w:w w:val="100"/>
        <w:sz w:val="20"/>
        <w:szCs w:val="20"/>
        <w:lang w:val="ru-RU" w:eastAsia="en-US" w:bidi="ar-SA"/>
      </w:rPr>
    </w:lvl>
    <w:lvl w:ilvl="1" w:tplc="4E64C514">
      <w:numFmt w:val="bullet"/>
      <w:lvlText w:val="•"/>
      <w:lvlJc w:val="left"/>
      <w:pPr>
        <w:ind w:left="780" w:hanging="154"/>
      </w:pPr>
      <w:rPr>
        <w:rFonts w:hint="default"/>
        <w:lang w:val="ru-RU" w:eastAsia="en-US" w:bidi="ar-SA"/>
      </w:rPr>
    </w:lvl>
    <w:lvl w:ilvl="2" w:tplc="25D4B420">
      <w:numFmt w:val="bullet"/>
      <w:lvlText w:val="•"/>
      <w:lvlJc w:val="left"/>
      <w:pPr>
        <w:ind w:left="1441" w:hanging="154"/>
      </w:pPr>
      <w:rPr>
        <w:rFonts w:hint="default"/>
        <w:lang w:val="ru-RU" w:eastAsia="en-US" w:bidi="ar-SA"/>
      </w:rPr>
    </w:lvl>
    <w:lvl w:ilvl="3" w:tplc="DD1ADBBA">
      <w:numFmt w:val="bullet"/>
      <w:lvlText w:val="•"/>
      <w:lvlJc w:val="left"/>
      <w:pPr>
        <w:ind w:left="2102" w:hanging="154"/>
      </w:pPr>
      <w:rPr>
        <w:rFonts w:hint="default"/>
        <w:lang w:val="ru-RU" w:eastAsia="en-US" w:bidi="ar-SA"/>
      </w:rPr>
    </w:lvl>
    <w:lvl w:ilvl="4" w:tplc="EF567290">
      <w:numFmt w:val="bullet"/>
      <w:lvlText w:val="•"/>
      <w:lvlJc w:val="left"/>
      <w:pPr>
        <w:ind w:left="2762" w:hanging="154"/>
      </w:pPr>
      <w:rPr>
        <w:rFonts w:hint="default"/>
        <w:lang w:val="ru-RU" w:eastAsia="en-US" w:bidi="ar-SA"/>
      </w:rPr>
    </w:lvl>
    <w:lvl w:ilvl="5" w:tplc="94CE4022">
      <w:numFmt w:val="bullet"/>
      <w:lvlText w:val="•"/>
      <w:lvlJc w:val="left"/>
      <w:pPr>
        <w:ind w:left="3423" w:hanging="154"/>
      </w:pPr>
      <w:rPr>
        <w:rFonts w:hint="default"/>
        <w:lang w:val="ru-RU" w:eastAsia="en-US" w:bidi="ar-SA"/>
      </w:rPr>
    </w:lvl>
    <w:lvl w:ilvl="6" w:tplc="D830251E">
      <w:numFmt w:val="bullet"/>
      <w:lvlText w:val="•"/>
      <w:lvlJc w:val="left"/>
      <w:pPr>
        <w:ind w:left="4084" w:hanging="154"/>
      </w:pPr>
      <w:rPr>
        <w:rFonts w:hint="default"/>
        <w:lang w:val="ru-RU" w:eastAsia="en-US" w:bidi="ar-SA"/>
      </w:rPr>
    </w:lvl>
    <w:lvl w:ilvl="7" w:tplc="67800CFA">
      <w:numFmt w:val="bullet"/>
      <w:lvlText w:val="•"/>
      <w:lvlJc w:val="left"/>
      <w:pPr>
        <w:ind w:left="4744" w:hanging="154"/>
      </w:pPr>
      <w:rPr>
        <w:rFonts w:hint="default"/>
        <w:lang w:val="ru-RU" w:eastAsia="en-US" w:bidi="ar-SA"/>
      </w:rPr>
    </w:lvl>
    <w:lvl w:ilvl="8" w:tplc="54ACAFBA">
      <w:numFmt w:val="bullet"/>
      <w:lvlText w:val="•"/>
      <w:lvlJc w:val="left"/>
      <w:pPr>
        <w:ind w:left="5405" w:hanging="154"/>
      </w:pPr>
      <w:rPr>
        <w:rFonts w:hint="default"/>
        <w:lang w:val="ru-RU" w:eastAsia="en-US" w:bidi="ar-SA"/>
      </w:rPr>
    </w:lvl>
  </w:abstractNum>
  <w:abstractNum w:abstractNumId="12" w15:restartNumberingAfterBreak="0">
    <w:nsid w:val="2BB626C4"/>
    <w:multiLevelType w:val="hybridMultilevel"/>
    <w:tmpl w:val="E22A0BD6"/>
    <w:lvl w:ilvl="0" w:tplc="886632A2">
      <w:start w:val="1"/>
      <w:numFmt w:val="decimal"/>
      <w:lvlText w:val="%1"/>
      <w:lvlJc w:val="left"/>
      <w:pPr>
        <w:ind w:left="110" w:hanging="154"/>
      </w:pPr>
      <w:rPr>
        <w:rFonts w:ascii="Times New Roman" w:eastAsia="Times New Roman" w:hAnsi="Times New Roman" w:cs="Times New Roman" w:hint="default"/>
        <w:w w:val="100"/>
        <w:sz w:val="20"/>
        <w:szCs w:val="20"/>
        <w:lang w:val="ru-RU" w:eastAsia="en-US" w:bidi="ar-SA"/>
      </w:rPr>
    </w:lvl>
    <w:lvl w:ilvl="1" w:tplc="D4147D06">
      <w:numFmt w:val="bullet"/>
      <w:lvlText w:val="•"/>
      <w:lvlJc w:val="left"/>
      <w:pPr>
        <w:ind w:left="780" w:hanging="154"/>
      </w:pPr>
      <w:rPr>
        <w:rFonts w:hint="default"/>
        <w:lang w:val="ru-RU" w:eastAsia="en-US" w:bidi="ar-SA"/>
      </w:rPr>
    </w:lvl>
    <w:lvl w:ilvl="2" w:tplc="D15EB858">
      <w:numFmt w:val="bullet"/>
      <w:lvlText w:val="•"/>
      <w:lvlJc w:val="left"/>
      <w:pPr>
        <w:ind w:left="1441" w:hanging="154"/>
      </w:pPr>
      <w:rPr>
        <w:rFonts w:hint="default"/>
        <w:lang w:val="ru-RU" w:eastAsia="en-US" w:bidi="ar-SA"/>
      </w:rPr>
    </w:lvl>
    <w:lvl w:ilvl="3" w:tplc="A0AC91CC">
      <w:numFmt w:val="bullet"/>
      <w:lvlText w:val="•"/>
      <w:lvlJc w:val="left"/>
      <w:pPr>
        <w:ind w:left="2102" w:hanging="154"/>
      </w:pPr>
      <w:rPr>
        <w:rFonts w:hint="default"/>
        <w:lang w:val="ru-RU" w:eastAsia="en-US" w:bidi="ar-SA"/>
      </w:rPr>
    </w:lvl>
    <w:lvl w:ilvl="4" w:tplc="BD4223B0">
      <w:numFmt w:val="bullet"/>
      <w:lvlText w:val="•"/>
      <w:lvlJc w:val="left"/>
      <w:pPr>
        <w:ind w:left="2762" w:hanging="154"/>
      </w:pPr>
      <w:rPr>
        <w:rFonts w:hint="default"/>
        <w:lang w:val="ru-RU" w:eastAsia="en-US" w:bidi="ar-SA"/>
      </w:rPr>
    </w:lvl>
    <w:lvl w:ilvl="5" w:tplc="8B3CE71C">
      <w:numFmt w:val="bullet"/>
      <w:lvlText w:val="•"/>
      <w:lvlJc w:val="left"/>
      <w:pPr>
        <w:ind w:left="3423" w:hanging="154"/>
      </w:pPr>
      <w:rPr>
        <w:rFonts w:hint="default"/>
        <w:lang w:val="ru-RU" w:eastAsia="en-US" w:bidi="ar-SA"/>
      </w:rPr>
    </w:lvl>
    <w:lvl w:ilvl="6" w:tplc="A30695CC">
      <w:numFmt w:val="bullet"/>
      <w:lvlText w:val="•"/>
      <w:lvlJc w:val="left"/>
      <w:pPr>
        <w:ind w:left="4084" w:hanging="154"/>
      </w:pPr>
      <w:rPr>
        <w:rFonts w:hint="default"/>
        <w:lang w:val="ru-RU" w:eastAsia="en-US" w:bidi="ar-SA"/>
      </w:rPr>
    </w:lvl>
    <w:lvl w:ilvl="7" w:tplc="41F01672">
      <w:numFmt w:val="bullet"/>
      <w:lvlText w:val="•"/>
      <w:lvlJc w:val="left"/>
      <w:pPr>
        <w:ind w:left="4744" w:hanging="154"/>
      </w:pPr>
      <w:rPr>
        <w:rFonts w:hint="default"/>
        <w:lang w:val="ru-RU" w:eastAsia="en-US" w:bidi="ar-SA"/>
      </w:rPr>
    </w:lvl>
    <w:lvl w:ilvl="8" w:tplc="8E3C2EC0">
      <w:numFmt w:val="bullet"/>
      <w:lvlText w:val="•"/>
      <w:lvlJc w:val="left"/>
      <w:pPr>
        <w:ind w:left="5405" w:hanging="154"/>
      </w:pPr>
      <w:rPr>
        <w:rFonts w:hint="default"/>
        <w:lang w:val="ru-RU" w:eastAsia="en-US" w:bidi="ar-SA"/>
      </w:rPr>
    </w:lvl>
  </w:abstractNum>
  <w:abstractNum w:abstractNumId="13" w15:restartNumberingAfterBreak="0">
    <w:nsid w:val="2BEF32CD"/>
    <w:multiLevelType w:val="hybridMultilevel"/>
    <w:tmpl w:val="63D0A410"/>
    <w:lvl w:ilvl="0" w:tplc="A850971C">
      <w:numFmt w:val="decimal"/>
      <w:lvlText w:val="%1"/>
      <w:lvlJc w:val="left"/>
      <w:pPr>
        <w:ind w:left="110" w:hanging="154"/>
      </w:pPr>
      <w:rPr>
        <w:rFonts w:ascii="Times New Roman" w:eastAsia="Times New Roman" w:hAnsi="Times New Roman" w:cs="Times New Roman" w:hint="default"/>
        <w:w w:val="100"/>
        <w:sz w:val="20"/>
        <w:szCs w:val="20"/>
        <w:lang w:val="ru-RU" w:eastAsia="en-US" w:bidi="ar-SA"/>
      </w:rPr>
    </w:lvl>
    <w:lvl w:ilvl="1" w:tplc="A1AE0974">
      <w:numFmt w:val="bullet"/>
      <w:lvlText w:val="•"/>
      <w:lvlJc w:val="left"/>
      <w:pPr>
        <w:ind w:left="780" w:hanging="154"/>
      </w:pPr>
      <w:rPr>
        <w:rFonts w:hint="default"/>
        <w:lang w:val="ru-RU" w:eastAsia="en-US" w:bidi="ar-SA"/>
      </w:rPr>
    </w:lvl>
    <w:lvl w:ilvl="2" w:tplc="2436701C">
      <w:numFmt w:val="bullet"/>
      <w:lvlText w:val="•"/>
      <w:lvlJc w:val="left"/>
      <w:pPr>
        <w:ind w:left="1441" w:hanging="154"/>
      </w:pPr>
      <w:rPr>
        <w:rFonts w:hint="default"/>
        <w:lang w:val="ru-RU" w:eastAsia="en-US" w:bidi="ar-SA"/>
      </w:rPr>
    </w:lvl>
    <w:lvl w:ilvl="3" w:tplc="594C3ACA">
      <w:numFmt w:val="bullet"/>
      <w:lvlText w:val="•"/>
      <w:lvlJc w:val="left"/>
      <w:pPr>
        <w:ind w:left="2102" w:hanging="154"/>
      </w:pPr>
      <w:rPr>
        <w:rFonts w:hint="default"/>
        <w:lang w:val="ru-RU" w:eastAsia="en-US" w:bidi="ar-SA"/>
      </w:rPr>
    </w:lvl>
    <w:lvl w:ilvl="4" w:tplc="C298EE46">
      <w:numFmt w:val="bullet"/>
      <w:lvlText w:val="•"/>
      <w:lvlJc w:val="left"/>
      <w:pPr>
        <w:ind w:left="2762" w:hanging="154"/>
      </w:pPr>
      <w:rPr>
        <w:rFonts w:hint="default"/>
        <w:lang w:val="ru-RU" w:eastAsia="en-US" w:bidi="ar-SA"/>
      </w:rPr>
    </w:lvl>
    <w:lvl w:ilvl="5" w:tplc="A5DC8D34">
      <w:numFmt w:val="bullet"/>
      <w:lvlText w:val="•"/>
      <w:lvlJc w:val="left"/>
      <w:pPr>
        <w:ind w:left="3423" w:hanging="154"/>
      </w:pPr>
      <w:rPr>
        <w:rFonts w:hint="default"/>
        <w:lang w:val="ru-RU" w:eastAsia="en-US" w:bidi="ar-SA"/>
      </w:rPr>
    </w:lvl>
    <w:lvl w:ilvl="6" w:tplc="A504F992">
      <w:numFmt w:val="bullet"/>
      <w:lvlText w:val="•"/>
      <w:lvlJc w:val="left"/>
      <w:pPr>
        <w:ind w:left="4084" w:hanging="154"/>
      </w:pPr>
      <w:rPr>
        <w:rFonts w:hint="default"/>
        <w:lang w:val="ru-RU" w:eastAsia="en-US" w:bidi="ar-SA"/>
      </w:rPr>
    </w:lvl>
    <w:lvl w:ilvl="7" w:tplc="15E077DE">
      <w:numFmt w:val="bullet"/>
      <w:lvlText w:val="•"/>
      <w:lvlJc w:val="left"/>
      <w:pPr>
        <w:ind w:left="4744" w:hanging="154"/>
      </w:pPr>
      <w:rPr>
        <w:rFonts w:hint="default"/>
        <w:lang w:val="ru-RU" w:eastAsia="en-US" w:bidi="ar-SA"/>
      </w:rPr>
    </w:lvl>
    <w:lvl w:ilvl="8" w:tplc="E35E5328">
      <w:numFmt w:val="bullet"/>
      <w:lvlText w:val="•"/>
      <w:lvlJc w:val="left"/>
      <w:pPr>
        <w:ind w:left="5405" w:hanging="154"/>
      </w:pPr>
      <w:rPr>
        <w:rFonts w:hint="default"/>
        <w:lang w:val="ru-RU" w:eastAsia="en-US" w:bidi="ar-SA"/>
      </w:rPr>
    </w:lvl>
  </w:abstractNum>
  <w:abstractNum w:abstractNumId="14" w15:restartNumberingAfterBreak="0">
    <w:nsid w:val="2DDB5F4C"/>
    <w:multiLevelType w:val="hybridMultilevel"/>
    <w:tmpl w:val="5DC49C4A"/>
    <w:lvl w:ilvl="0" w:tplc="3BC6AC34">
      <w:numFmt w:val="decimal"/>
      <w:lvlText w:val="%1"/>
      <w:lvlJc w:val="left"/>
      <w:pPr>
        <w:ind w:left="263" w:hanging="154"/>
      </w:pPr>
      <w:rPr>
        <w:rFonts w:ascii="Times New Roman" w:eastAsia="Times New Roman" w:hAnsi="Times New Roman" w:cs="Times New Roman" w:hint="default"/>
        <w:w w:val="100"/>
        <w:sz w:val="20"/>
        <w:szCs w:val="20"/>
        <w:lang w:val="ru-RU" w:eastAsia="en-US" w:bidi="ar-SA"/>
      </w:rPr>
    </w:lvl>
    <w:lvl w:ilvl="1" w:tplc="DF0665A4">
      <w:numFmt w:val="bullet"/>
      <w:lvlText w:val="•"/>
      <w:lvlJc w:val="left"/>
      <w:pPr>
        <w:ind w:left="906" w:hanging="154"/>
      </w:pPr>
      <w:rPr>
        <w:rFonts w:hint="default"/>
        <w:lang w:val="ru-RU" w:eastAsia="en-US" w:bidi="ar-SA"/>
      </w:rPr>
    </w:lvl>
    <w:lvl w:ilvl="2" w:tplc="D9DC8BD6">
      <w:numFmt w:val="bullet"/>
      <w:lvlText w:val="•"/>
      <w:lvlJc w:val="left"/>
      <w:pPr>
        <w:ind w:left="1553" w:hanging="154"/>
      </w:pPr>
      <w:rPr>
        <w:rFonts w:hint="default"/>
        <w:lang w:val="ru-RU" w:eastAsia="en-US" w:bidi="ar-SA"/>
      </w:rPr>
    </w:lvl>
    <w:lvl w:ilvl="3" w:tplc="258606DA">
      <w:numFmt w:val="bullet"/>
      <w:lvlText w:val="•"/>
      <w:lvlJc w:val="left"/>
      <w:pPr>
        <w:ind w:left="2200" w:hanging="154"/>
      </w:pPr>
      <w:rPr>
        <w:rFonts w:hint="default"/>
        <w:lang w:val="ru-RU" w:eastAsia="en-US" w:bidi="ar-SA"/>
      </w:rPr>
    </w:lvl>
    <w:lvl w:ilvl="4" w:tplc="3C505652">
      <w:numFmt w:val="bullet"/>
      <w:lvlText w:val="•"/>
      <w:lvlJc w:val="left"/>
      <w:pPr>
        <w:ind w:left="2846" w:hanging="154"/>
      </w:pPr>
      <w:rPr>
        <w:rFonts w:hint="default"/>
        <w:lang w:val="ru-RU" w:eastAsia="en-US" w:bidi="ar-SA"/>
      </w:rPr>
    </w:lvl>
    <w:lvl w:ilvl="5" w:tplc="1B446A3E">
      <w:numFmt w:val="bullet"/>
      <w:lvlText w:val="•"/>
      <w:lvlJc w:val="left"/>
      <w:pPr>
        <w:ind w:left="3493" w:hanging="154"/>
      </w:pPr>
      <w:rPr>
        <w:rFonts w:hint="default"/>
        <w:lang w:val="ru-RU" w:eastAsia="en-US" w:bidi="ar-SA"/>
      </w:rPr>
    </w:lvl>
    <w:lvl w:ilvl="6" w:tplc="42DAFAEE">
      <w:numFmt w:val="bullet"/>
      <w:lvlText w:val="•"/>
      <w:lvlJc w:val="left"/>
      <w:pPr>
        <w:ind w:left="4140" w:hanging="154"/>
      </w:pPr>
      <w:rPr>
        <w:rFonts w:hint="default"/>
        <w:lang w:val="ru-RU" w:eastAsia="en-US" w:bidi="ar-SA"/>
      </w:rPr>
    </w:lvl>
    <w:lvl w:ilvl="7" w:tplc="38546B7A">
      <w:numFmt w:val="bullet"/>
      <w:lvlText w:val="•"/>
      <w:lvlJc w:val="left"/>
      <w:pPr>
        <w:ind w:left="4786" w:hanging="154"/>
      </w:pPr>
      <w:rPr>
        <w:rFonts w:hint="default"/>
        <w:lang w:val="ru-RU" w:eastAsia="en-US" w:bidi="ar-SA"/>
      </w:rPr>
    </w:lvl>
    <w:lvl w:ilvl="8" w:tplc="85DE391A">
      <w:numFmt w:val="bullet"/>
      <w:lvlText w:val="•"/>
      <w:lvlJc w:val="left"/>
      <w:pPr>
        <w:ind w:left="5433" w:hanging="154"/>
      </w:pPr>
      <w:rPr>
        <w:rFonts w:hint="default"/>
        <w:lang w:val="ru-RU" w:eastAsia="en-US" w:bidi="ar-SA"/>
      </w:rPr>
    </w:lvl>
  </w:abstractNum>
  <w:abstractNum w:abstractNumId="15" w15:restartNumberingAfterBreak="0">
    <w:nsid w:val="309F71B2"/>
    <w:multiLevelType w:val="hybridMultilevel"/>
    <w:tmpl w:val="37CAC8E0"/>
    <w:lvl w:ilvl="0" w:tplc="B6488B74">
      <w:start w:val="2"/>
      <w:numFmt w:val="decimal"/>
      <w:lvlText w:val="%1"/>
      <w:lvlJc w:val="left"/>
      <w:pPr>
        <w:ind w:left="110" w:hanging="154"/>
      </w:pPr>
      <w:rPr>
        <w:rFonts w:ascii="Times New Roman" w:eastAsia="Times New Roman" w:hAnsi="Times New Roman" w:cs="Times New Roman" w:hint="default"/>
        <w:w w:val="100"/>
        <w:sz w:val="20"/>
        <w:szCs w:val="20"/>
        <w:lang w:val="ru-RU" w:eastAsia="en-US" w:bidi="ar-SA"/>
      </w:rPr>
    </w:lvl>
    <w:lvl w:ilvl="1" w:tplc="575E0886">
      <w:numFmt w:val="bullet"/>
      <w:lvlText w:val="•"/>
      <w:lvlJc w:val="left"/>
      <w:pPr>
        <w:ind w:left="780" w:hanging="154"/>
      </w:pPr>
      <w:rPr>
        <w:rFonts w:hint="default"/>
        <w:lang w:val="ru-RU" w:eastAsia="en-US" w:bidi="ar-SA"/>
      </w:rPr>
    </w:lvl>
    <w:lvl w:ilvl="2" w:tplc="8102B35E">
      <w:numFmt w:val="bullet"/>
      <w:lvlText w:val="•"/>
      <w:lvlJc w:val="left"/>
      <w:pPr>
        <w:ind w:left="1441" w:hanging="154"/>
      </w:pPr>
      <w:rPr>
        <w:rFonts w:hint="default"/>
        <w:lang w:val="ru-RU" w:eastAsia="en-US" w:bidi="ar-SA"/>
      </w:rPr>
    </w:lvl>
    <w:lvl w:ilvl="3" w:tplc="B0A42876">
      <w:numFmt w:val="bullet"/>
      <w:lvlText w:val="•"/>
      <w:lvlJc w:val="left"/>
      <w:pPr>
        <w:ind w:left="2102" w:hanging="154"/>
      </w:pPr>
      <w:rPr>
        <w:rFonts w:hint="default"/>
        <w:lang w:val="ru-RU" w:eastAsia="en-US" w:bidi="ar-SA"/>
      </w:rPr>
    </w:lvl>
    <w:lvl w:ilvl="4" w:tplc="7C22C678">
      <w:numFmt w:val="bullet"/>
      <w:lvlText w:val="•"/>
      <w:lvlJc w:val="left"/>
      <w:pPr>
        <w:ind w:left="2762" w:hanging="154"/>
      </w:pPr>
      <w:rPr>
        <w:rFonts w:hint="default"/>
        <w:lang w:val="ru-RU" w:eastAsia="en-US" w:bidi="ar-SA"/>
      </w:rPr>
    </w:lvl>
    <w:lvl w:ilvl="5" w:tplc="8B2CA03A">
      <w:numFmt w:val="bullet"/>
      <w:lvlText w:val="•"/>
      <w:lvlJc w:val="left"/>
      <w:pPr>
        <w:ind w:left="3423" w:hanging="154"/>
      </w:pPr>
      <w:rPr>
        <w:rFonts w:hint="default"/>
        <w:lang w:val="ru-RU" w:eastAsia="en-US" w:bidi="ar-SA"/>
      </w:rPr>
    </w:lvl>
    <w:lvl w:ilvl="6" w:tplc="6EBC7E10">
      <w:numFmt w:val="bullet"/>
      <w:lvlText w:val="•"/>
      <w:lvlJc w:val="left"/>
      <w:pPr>
        <w:ind w:left="4084" w:hanging="154"/>
      </w:pPr>
      <w:rPr>
        <w:rFonts w:hint="default"/>
        <w:lang w:val="ru-RU" w:eastAsia="en-US" w:bidi="ar-SA"/>
      </w:rPr>
    </w:lvl>
    <w:lvl w:ilvl="7" w:tplc="A2DC5E96">
      <w:numFmt w:val="bullet"/>
      <w:lvlText w:val="•"/>
      <w:lvlJc w:val="left"/>
      <w:pPr>
        <w:ind w:left="4744" w:hanging="154"/>
      </w:pPr>
      <w:rPr>
        <w:rFonts w:hint="default"/>
        <w:lang w:val="ru-RU" w:eastAsia="en-US" w:bidi="ar-SA"/>
      </w:rPr>
    </w:lvl>
    <w:lvl w:ilvl="8" w:tplc="2A543138">
      <w:numFmt w:val="bullet"/>
      <w:lvlText w:val="•"/>
      <w:lvlJc w:val="left"/>
      <w:pPr>
        <w:ind w:left="5405" w:hanging="154"/>
      </w:pPr>
      <w:rPr>
        <w:rFonts w:hint="default"/>
        <w:lang w:val="ru-RU" w:eastAsia="en-US" w:bidi="ar-SA"/>
      </w:rPr>
    </w:lvl>
  </w:abstractNum>
  <w:abstractNum w:abstractNumId="16" w15:restartNumberingAfterBreak="0">
    <w:nsid w:val="326D492C"/>
    <w:multiLevelType w:val="hybridMultilevel"/>
    <w:tmpl w:val="BC4A0F6E"/>
    <w:lvl w:ilvl="0" w:tplc="72C69C8E">
      <w:numFmt w:val="decimal"/>
      <w:lvlText w:val="%1"/>
      <w:lvlJc w:val="left"/>
      <w:pPr>
        <w:ind w:left="110" w:hanging="154"/>
      </w:pPr>
      <w:rPr>
        <w:rFonts w:ascii="Times New Roman" w:eastAsia="Times New Roman" w:hAnsi="Times New Roman" w:cs="Times New Roman" w:hint="default"/>
        <w:w w:val="100"/>
        <w:sz w:val="20"/>
        <w:szCs w:val="20"/>
        <w:lang w:val="ru-RU" w:eastAsia="en-US" w:bidi="ar-SA"/>
      </w:rPr>
    </w:lvl>
    <w:lvl w:ilvl="1" w:tplc="72A477CC">
      <w:numFmt w:val="bullet"/>
      <w:lvlText w:val="•"/>
      <w:lvlJc w:val="left"/>
      <w:pPr>
        <w:ind w:left="780" w:hanging="154"/>
      </w:pPr>
      <w:rPr>
        <w:rFonts w:hint="default"/>
        <w:lang w:val="ru-RU" w:eastAsia="en-US" w:bidi="ar-SA"/>
      </w:rPr>
    </w:lvl>
    <w:lvl w:ilvl="2" w:tplc="5874EF86">
      <w:numFmt w:val="bullet"/>
      <w:lvlText w:val="•"/>
      <w:lvlJc w:val="left"/>
      <w:pPr>
        <w:ind w:left="1441" w:hanging="154"/>
      </w:pPr>
      <w:rPr>
        <w:rFonts w:hint="default"/>
        <w:lang w:val="ru-RU" w:eastAsia="en-US" w:bidi="ar-SA"/>
      </w:rPr>
    </w:lvl>
    <w:lvl w:ilvl="3" w:tplc="7E66B46C">
      <w:numFmt w:val="bullet"/>
      <w:lvlText w:val="•"/>
      <w:lvlJc w:val="left"/>
      <w:pPr>
        <w:ind w:left="2102" w:hanging="154"/>
      </w:pPr>
      <w:rPr>
        <w:rFonts w:hint="default"/>
        <w:lang w:val="ru-RU" w:eastAsia="en-US" w:bidi="ar-SA"/>
      </w:rPr>
    </w:lvl>
    <w:lvl w:ilvl="4" w:tplc="44226070">
      <w:numFmt w:val="bullet"/>
      <w:lvlText w:val="•"/>
      <w:lvlJc w:val="left"/>
      <w:pPr>
        <w:ind w:left="2762" w:hanging="154"/>
      </w:pPr>
      <w:rPr>
        <w:rFonts w:hint="default"/>
        <w:lang w:val="ru-RU" w:eastAsia="en-US" w:bidi="ar-SA"/>
      </w:rPr>
    </w:lvl>
    <w:lvl w:ilvl="5" w:tplc="26120618">
      <w:numFmt w:val="bullet"/>
      <w:lvlText w:val="•"/>
      <w:lvlJc w:val="left"/>
      <w:pPr>
        <w:ind w:left="3423" w:hanging="154"/>
      </w:pPr>
      <w:rPr>
        <w:rFonts w:hint="default"/>
        <w:lang w:val="ru-RU" w:eastAsia="en-US" w:bidi="ar-SA"/>
      </w:rPr>
    </w:lvl>
    <w:lvl w:ilvl="6" w:tplc="0DA49E74">
      <w:numFmt w:val="bullet"/>
      <w:lvlText w:val="•"/>
      <w:lvlJc w:val="left"/>
      <w:pPr>
        <w:ind w:left="4084" w:hanging="154"/>
      </w:pPr>
      <w:rPr>
        <w:rFonts w:hint="default"/>
        <w:lang w:val="ru-RU" w:eastAsia="en-US" w:bidi="ar-SA"/>
      </w:rPr>
    </w:lvl>
    <w:lvl w:ilvl="7" w:tplc="4E6ACD68">
      <w:numFmt w:val="bullet"/>
      <w:lvlText w:val="•"/>
      <w:lvlJc w:val="left"/>
      <w:pPr>
        <w:ind w:left="4744" w:hanging="154"/>
      </w:pPr>
      <w:rPr>
        <w:rFonts w:hint="default"/>
        <w:lang w:val="ru-RU" w:eastAsia="en-US" w:bidi="ar-SA"/>
      </w:rPr>
    </w:lvl>
    <w:lvl w:ilvl="8" w:tplc="B4A4A07C">
      <w:numFmt w:val="bullet"/>
      <w:lvlText w:val="•"/>
      <w:lvlJc w:val="left"/>
      <w:pPr>
        <w:ind w:left="5405" w:hanging="154"/>
      </w:pPr>
      <w:rPr>
        <w:rFonts w:hint="default"/>
        <w:lang w:val="ru-RU" w:eastAsia="en-US" w:bidi="ar-SA"/>
      </w:rPr>
    </w:lvl>
  </w:abstractNum>
  <w:abstractNum w:abstractNumId="17" w15:restartNumberingAfterBreak="0">
    <w:nsid w:val="35675DE2"/>
    <w:multiLevelType w:val="hybridMultilevel"/>
    <w:tmpl w:val="0132516E"/>
    <w:lvl w:ilvl="0" w:tplc="64BE2EEA">
      <w:numFmt w:val="decimal"/>
      <w:lvlText w:val="%1"/>
      <w:lvlJc w:val="left"/>
      <w:pPr>
        <w:ind w:left="316" w:hanging="154"/>
      </w:pPr>
      <w:rPr>
        <w:rFonts w:ascii="Times New Roman" w:eastAsia="Times New Roman" w:hAnsi="Times New Roman" w:cs="Times New Roman" w:hint="default"/>
        <w:w w:val="100"/>
        <w:sz w:val="20"/>
        <w:szCs w:val="20"/>
        <w:lang w:val="ru-RU" w:eastAsia="en-US" w:bidi="ar-SA"/>
      </w:rPr>
    </w:lvl>
    <w:lvl w:ilvl="1" w:tplc="383806EC">
      <w:numFmt w:val="bullet"/>
      <w:lvlText w:val="•"/>
      <w:lvlJc w:val="left"/>
      <w:pPr>
        <w:ind w:left="960" w:hanging="154"/>
      </w:pPr>
      <w:rPr>
        <w:rFonts w:hint="default"/>
        <w:lang w:val="ru-RU" w:eastAsia="en-US" w:bidi="ar-SA"/>
      </w:rPr>
    </w:lvl>
    <w:lvl w:ilvl="2" w:tplc="DB76F1C8">
      <w:numFmt w:val="bullet"/>
      <w:lvlText w:val="•"/>
      <w:lvlJc w:val="left"/>
      <w:pPr>
        <w:ind w:left="1601" w:hanging="154"/>
      </w:pPr>
      <w:rPr>
        <w:rFonts w:hint="default"/>
        <w:lang w:val="ru-RU" w:eastAsia="en-US" w:bidi="ar-SA"/>
      </w:rPr>
    </w:lvl>
    <w:lvl w:ilvl="3" w:tplc="482E7982">
      <w:numFmt w:val="bullet"/>
      <w:lvlText w:val="•"/>
      <w:lvlJc w:val="left"/>
      <w:pPr>
        <w:ind w:left="2242" w:hanging="154"/>
      </w:pPr>
      <w:rPr>
        <w:rFonts w:hint="default"/>
        <w:lang w:val="ru-RU" w:eastAsia="en-US" w:bidi="ar-SA"/>
      </w:rPr>
    </w:lvl>
    <w:lvl w:ilvl="4" w:tplc="0D5A73A0">
      <w:numFmt w:val="bullet"/>
      <w:lvlText w:val="•"/>
      <w:lvlJc w:val="left"/>
      <w:pPr>
        <w:ind w:left="2882" w:hanging="154"/>
      </w:pPr>
      <w:rPr>
        <w:rFonts w:hint="default"/>
        <w:lang w:val="ru-RU" w:eastAsia="en-US" w:bidi="ar-SA"/>
      </w:rPr>
    </w:lvl>
    <w:lvl w:ilvl="5" w:tplc="39502F6C">
      <w:numFmt w:val="bullet"/>
      <w:lvlText w:val="•"/>
      <w:lvlJc w:val="left"/>
      <w:pPr>
        <w:ind w:left="3523" w:hanging="154"/>
      </w:pPr>
      <w:rPr>
        <w:rFonts w:hint="default"/>
        <w:lang w:val="ru-RU" w:eastAsia="en-US" w:bidi="ar-SA"/>
      </w:rPr>
    </w:lvl>
    <w:lvl w:ilvl="6" w:tplc="AD4CEED6">
      <w:numFmt w:val="bullet"/>
      <w:lvlText w:val="•"/>
      <w:lvlJc w:val="left"/>
      <w:pPr>
        <w:ind w:left="4164" w:hanging="154"/>
      </w:pPr>
      <w:rPr>
        <w:rFonts w:hint="default"/>
        <w:lang w:val="ru-RU" w:eastAsia="en-US" w:bidi="ar-SA"/>
      </w:rPr>
    </w:lvl>
    <w:lvl w:ilvl="7" w:tplc="5164C06C">
      <w:numFmt w:val="bullet"/>
      <w:lvlText w:val="•"/>
      <w:lvlJc w:val="left"/>
      <w:pPr>
        <w:ind w:left="4804" w:hanging="154"/>
      </w:pPr>
      <w:rPr>
        <w:rFonts w:hint="default"/>
        <w:lang w:val="ru-RU" w:eastAsia="en-US" w:bidi="ar-SA"/>
      </w:rPr>
    </w:lvl>
    <w:lvl w:ilvl="8" w:tplc="799272EA">
      <w:numFmt w:val="bullet"/>
      <w:lvlText w:val="•"/>
      <w:lvlJc w:val="left"/>
      <w:pPr>
        <w:ind w:left="5445" w:hanging="154"/>
      </w:pPr>
      <w:rPr>
        <w:rFonts w:hint="default"/>
        <w:lang w:val="ru-RU" w:eastAsia="en-US" w:bidi="ar-SA"/>
      </w:rPr>
    </w:lvl>
  </w:abstractNum>
  <w:abstractNum w:abstractNumId="18" w15:restartNumberingAfterBreak="0">
    <w:nsid w:val="3DB17CCB"/>
    <w:multiLevelType w:val="hybridMultilevel"/>
    <w:tmpl w:val="A40CFF38"/>
    <w:lvl w:ilvl="0" w:tplc="C73E4994">
      <w:numFmt w:val="decimal"/>
      <w:lvlText w:val="%1"/>
      <w:lvlJc w:val="left"/>
      <w:pPr>
        <w:ind w:left="110" w:hanging="154"/>
      </w:pPr>
      <w:rPr>
        <w:rFonts w:ascii="Times New Roman" w:eastAsia="Times New Roman" w:hAnsi="Times New Roman" w:cs="Times New Roman" w:hint="default"/>
        <w:w w:val="100"/>
        <w:sz w:val="20"/>
        <w:szCs w:val="20"/>
        <w:lang w:val="ru-RU" w:eastAsia="en-US" w:bidi="ar-SA"/>
      </w:rPr>
    </w:lvl>
    <w:lvl w:ilvl="1" w:tplc="FFDAD8A0">
      <w:numFmt w:val="bullet"/>
      <w:lvlText w:val="•"/>
      <w:lvlJc w:val="left"/>
      <w:pPr>
        <w:ind w:left="780" w:hanging="154"/>
      </w:pPr>
      <w:rPr>
        <w:rFonts w:hint="default"/>
        <w:lang w:val="ru-RU" w:eastAsia="en-US" w:bidi="ar-SA"/>
      </w:rPr>
    </w:lvl>
    <w:lvl w:ilvl="2" w:tplc="F21010AA">
      <w:numFmt w:val="bullet"/>
      <w:lvlText w:val="•"/>
      <w:lvlJc w:val="left"/>
      <w:pPr>
        <w:ind w:left="1441" w:hanging="154"/>
      </w:pPr>
      <w:rPr>
        <w:rFonts w:hint="default"/>
        <w:lang w:val="ru-RU" w:eastAsia="en-US" w:bidi="ar-SA"/>
      </w:rPr>
    </w:lvl>
    <w:lvl w:ilvl="3" w:tplc="C1D6E76A">
      <w:numFmt w:val="bullet"/>
      <w:lvlText w:val="•"/>
      <w:lvlJc w:val="left"/>
      <w:pPr>
        <w:ind w:left="2102" w:hanging="154"/>
      </w:pPr>
      <w:rPr>
        <w:rFonts w:hint="default"/>
        <w:lang w:val="ru-RU" w:eastAsia="en-US" w:bidi="ar-SA"/>
      </w:rPr>
    </w:lvl>
    <w:lvl w:ilvl="4" w:tplc="6EA2C13E">
      <w:numFmt w:val="bullet"/>
      <w:lvlText w:val="•"/>
      <w:lvlJc w:val="left"/>
      <w:pPr>
        <w:ind w:left="2762" w:hanging="154"/>
      </w:pPr>
      <w:rPr>
        <w:rFonts w:hint="default"/>
        <w:lang w:val="ru-RU" w:eastAsia="en-US" w:bidi="ar-SA"/>
      </w:rPr>
    </w:lvl>
    <w:lvl w:ilvl="5" w:tplc="E5E41B1A">
      <w:numFmt w:val="bullet"/>
      <w:lvlText w:val="•"/>
      <w:lvlJc w:val="left"/>
      <w:pPr>
        <w:ind w:left="3423" w:hanging="154"/>
      </w:pPr>
      <w:rPr>
        <w:rFonts w:hint="default"/>
        <w:lang w:val="ru-RU" w:eastAsia="en-US" w:bidi="ar-SA"/>
      </w:rPr>
    </w:lvl>
    <w:lvl w:ilvl="6" w:tplc="1FE6FB2C">
      <w:numFmt w:val="bullet"/>
      <w:lvlText w:val="•"/>
      <w:lvlJc w:val="left"/>
      <w:pPr>
        <w:ind w:left="4084" w:hanging="154"/>
      </w:pPr>
      <w:rPr>
        <w:rFonts w:hint="default"/>
        <w:lang w:val="ru-RU" w:eastAsia="en-US" w:bidi="ar-SA"/>
      </w:rPr>
    </w:lvl>
    <w:lvl w:ilvl="7" w:tplc="877E7DC0">
      <w:numFmt w:val="bullet"/>
      <w:lvlText w:val="•"/>
      <w:lvlJc w:val="left"/>
      <w:pPr>
        <w:ind w:left="4744" w:hanging="154"/>
      </w:pPr>
      <w:rPr>
        <w:rFonts w:hint="default"/>
        <w:lang w:val="ru-RU" w:eastAsia="en-US" w:bidi="ar-SA"/>
      </w:rPr>
    </w:lvl>
    <w:lvl w:ilvl="8" w:tplc="A4F838B2">
      <w:numFmt w:val="bullet"/>
      <w:lvlText w:val="•"/>
      <w:lvlJc w:val="left"/>
      <w:pPr>
        <w:ind w:left="5405" w:hanging="154"/>
      </w:pPr>
      <w:rPr>
        <w:rFonts w:hint="default"/>
        <w:lang w:val="ru-RU" w:eastAsia="en-US" w:bidi="ar-SA"/>
      </w:rPr>
    </w:lvl>
  </w:abstractNum>
  <w:abstractNum w:abstractNumId="19" w15:restartNumberingAfterBreak="0">
    <w:nsid w:val="41F33CD2"/>
    <w:multiLevelType w:val="hybridMultilevel"/>
    <w:tmpl w:val="1EDC4D7A"/>
    <w:lvl w:ilvl="0" w:tplc="D4C895F4">
      <w:start w:val="1"/>
      <w:numFmt w:val="decimal"/>
      <w:lvlText w:val="%1"/>
      <w:lvlJc w:val="left"/>
      <w:pPr>
        <w:ind w:left="110" w:hanging="154"/>
      </w:pPr>
      <w:rPr>
        <w:rFonts w:ascii="Times New Roman" w:eastAsia="Times New Roman" w:hAnsi="Times New Roman" w:cs="Times New Roman" w:hint="default"/>
        <w:w w:val="100"/>
        <w:sz w:val="20"/>
        <w:szCs w:val="20"/>
        <w:lang w:val="ru-RU" w:eastAsia="en-US" w:bidi="ar-SA"/>
      </w:rPr>
    </w:lvl>
    <w:lvl w:ilvl="1" w:tplc="3D12700E">
      <w:numFmt w:val="bullet"/>
      <w:lvlText w:val="•"/>
      <w:lvlJc w:val="left"/>
      <w:pPr>
        <w:ind w:left="780" w:hanging="154"/>
      </w:pPr>
      <w:rPr>
        <w:rFonts w:hint="default"/>
        <w:lang w:val="ru-RU" w:eastAsia="en-US" w:bidi="ar-SA"/>
      </w:rPr>
    </w:lvl>
    <w:lvl w:ilvl="2" w:tplc="6262CABA">
      <w:numFmt w:val="bullet"/>
      <w:lvlText w:val="•"/>
      <w:lvlJc w:val="left"/>
      <w:pPr>
        <w:ind w:left="1441" w:hanging="154"/>
      </w:pPr>
      <w:rPr>
        <w:rFonts w:hint="default"/>
        <w:lang w:val="ru-RU" w:eastAsia="en-US" w:bidi="ar-SA"/>
      </w:rPr>
    </w:lvl>
    <w:lvl w:ilvl="3" w:tplc="B7EC7CE0">
      <w:numFmt w:val="bullet"/>
      <w:lvlText w:val="•"/>
      <w:lvlJc w:val="left"/>
      <w:pPr>
        <w:ind w:left="2102" w:hanging="154"/>
      </w:pPr>
      <w:rPr>
        <w:rFonts w:hint="default"/>
        <w:lang w:val="ru-RU" w:eastAsia="en-US" w:bidi="ar-SA"/>
      </w:rPr>
    </w:lvl>
    <w:lvl w:ilvl="4" w:tplc="2DC42310">
      <w:numFmt w:val="bullet"/>
      <w:lvlText w:val="•"/>
      <w:lvlJc w:val="left"/>
      <w:pPr>
        <w:ind w:left="2762" w:hanging="154"/>
      </w:pPr>
      <w:rPr>
        <w:rFonts w:hint="default"/>
        <w:lang w:val="ru-RU" w:eastAsia="en-US" w:bidi="ar-SA"/>
      </w:rPr>
    </w:lvl>
    <w:lvl w:ilvl="5" w:tplc="7736BA92">
      <w:numFmt w:val="bullet"/>
      <w:lvlText w:val="•"/>
      <w:lvlJc w:val="left"/>
      <w:pPr>
        <w:ind w:left="3423" w:hanging="154"/>
      </w:pPr>
      <w:rPr>
        <w:rFonts w:hint="default"/>
        <w:lang w:val="ru-RU" w:eastAsia="en-US" w:bidi="ar-SA"/>
      </w:rPr>
    </w:lvl>
    <w:lvl w:ilvl="6" w:tplc="271E02BE">
      <w:numFmt w:val="bullet"/>
      <w:lvlText w:val="•"/>
      <w:lvlJc w:val="left"/>
      <w:pPr>
        <w:ind w:left="4084" w:hanging="154"/>
      </w:pPr>
      <w:rPr>
        <w:rFonts w:hint="default"/>
        <w:lang w:val="ru-RU" w:eastAsia="en-US" w:bidi="ar-SA"/>
      </w:rPr>
    </w:lvl>
    <w:lvl w:ilvl="7" w:tplc="6B90FA7A">
      <w:numFmt w:val="bullet"/>
      <w:lvlText w:val="•"/>
      <w:lvlJc w:val="left"/>
      <w:pPr>
        <w:ind w:left="4744" w:hanging="154"/>
      </w:pPr>
      <w:rPr>
        <w:rFonts w:hint="default"/>
        <w:lang w:val="ru-RU" w:eastAsia="en-US" w:bidi="ar-SA"/>
      </w:rPr>
    </w:lvl>
    <w:lvl w:ilvl="8" w:tplc="E2765AA4">
      <w:numFmt w:val="bullet"/>
      <w:lvlText w:val="•"/>
      <w:lvlJc w:val="left"/>
      <w:pPr>
        <w:ind w:left="5405" w:hanging="154"/>
      </w:pPr>
      <w:rPr>
        <w:rFonts w:hint="default"/>
        <w:lang w:val="ru-RU" w:eastAsia="en-US" w:bidi="ar-SA"/>
      </w:rPr>
    </w:lvl>
  </w:abstractNum>
  <w:abstractNum w:abstractNumId="20" w15:restartNumberingAfterBreak="0">
    <w:nsid w:val="42713C3F"/>
    <w:multiLevelType w:val="hybridMultilevel"/>
    <w:tmpl w:val="124670D2"/>
    <w:lvl w:ilvl="0" w:tplc="B860CB72">
      <w:numFmt w:val="decimal"/>
      <w:lvlText w:val="%1"/>
      <w:lvlJc w:val="left"/>
      <w:pPr>
        <w:ind w:left="110" w:hanging="154"/>
      </w:pPr>
      <w:rPr>
        <w:rFonts w:ascii="Times New Roman" w:eastAsia="Times New Roman" w:hAnsi="Times New Roman" w:cs="Times New Roman" w:hint="default"/>
        <w:w w:val="100"/>
        <w:sz w:val="20"/>
        <w:szCs w:val="20"/>
        <w:lang w:val="ru-RU" w:eastAsia="en-US" w:bidi="ar-SA"/>
      </w:rPr>
    </w:lvl>
    <w:lvl w:ilvl="1" w:tplc="528638A0">
      <w:numFmt w:val="bullet"/>
      <w:lvlText w:val="•"/>
      <w:lvlJc w:val="left"/>
      <w:pPr>
        <w:ind w:left="780" w:hanging="154"/>
      </w:pPr>
      <w:rPr>
        <w:rFonts w:hint="default"/>
        <w:lang w:val="ru-RU" w:eastAsia="en-US" w:bidi="ar-SA"/>
      </w:rPr>
    </w:lvl>
    <w:lvl w:ilvl="2" w:tplc="A96ADD7A">
      <w:numFmt w:val="bullet"/>
      <w:lvlText w:val="•"/>
      <w:lvlJc w:val="left"/>
      <w:pPr>
        <w:ind w:left="1441" w:hanging="154"/>
      </w:pPr>
      <w:rPr>
        <w:rFonts w:hint="default"/>
        <w:lang w:val="ru-RU" w:eastAsia="en-US" w:bidi="ar-SA"/>
      </w:rPr>
    </w:lvl>
    <w:lvl w:ilvl="3" w:tplc="2B640540">
      <w:numFmt w:val="bullet"/>
      <w:lvlText w:val="•"/>
      <w:lvlJc w:val="left"/>
      <w:pPr>
        <w:ind w:left="2102" w:hanging="154"/>
      </w:pPr>
      <w:rPr>
        <w:rFonts w:hint="default"/>
        <w:lang w:val="ru-RU" w:eastAsia="en-US" w:bidi="ar-SA"/>
      </w:rPr>
    </w:lvl>
    <w:lvl w:ilvl="4" w:tplc="B080AEF0">
      <w:numFmt w:val="bullet"/>
      <w:lvlText w:val="•"/>
      <w:lvlJc w:val="left"/>
      <w:pPr>
        <w:ind w:left="2762" w:hanging="154"/>
      </w:pPr>
      <w:rPr>
        <w:rFonts w:hint="default"/>
        <w:lang w:val="ru-RU" w:eastAsia="en-US" w:bidi="ar-SA"/>
      </w:rPr>
    </w:lvl>
    <w:lvl w:ilvl="5" w:tplc="C0C4AEC0">
      <w:numFmt w:val="bullet"/>
      <w:lvlText w:val="•"/>
      <w:lvlJc w:val="left"/>
      <w:pPr>
        <w:ind w:left="3423" w:hanging="154"/>
      </w:pPr>
      <w:rPr>
        <w:rFonts w:hint="default"/>
        <w:lang w:val="ru-RU" w:eastAsia="en-US" w:bidi="ar-SA"/>
      </w:rPr>
    </w:lvl>
    <w:lvl w:ilvl="6" w:tplc="AA0ACD2C">
      <w:numFmt w:val="bullet"/>
      <w:lvlText w:val="•"/>
      <w:lvlJc w:val="left"/>
      <w:pPr>
        <w:ind w:left="4084" w:hanging="154"/>
      </w:pPr>
      <w:rPr>
        <w:rFonts w:hint="default"/>
        <w:lang w:val="ru-RU" w:eastAsia="en-US" w:bidi="ar-SA"/>
      </w:rPr>
    </w:lvl>
    <w:lvl w:ilvl="7" w:tplc="A55C3436">
      <w:numFmt w:val="bullet"/>
      <w:lvlText w:val="•"/>
      <w:lvlJc w:val="left"/>
      <w:pPr>
        <w:ind w:left="4744" w:hanging="154"/>
      </w:pPr>
      <w:rPr>
        <w:rFonts w:hint="default"/>
        <w:lang w:val="ru-RU" w:eastAsia="en-US" w:bidi="ar-SA"/>
      </w:rPr>
    </w:lvl>
    <w:lvl w:ilvl="8" w:tplc="586E1122">
      <w:numFmt w:val="bullet"/>
      <w:lvlText w:val="•"/>
      <w:lvlJc w:val="left"/>
      <w:pPr>
        <w:ind w:left="5405" w:hanging="154"/>
      </w:pPr>
      <w:rPr>
        <w:rFonts w:hint="default"/>
        <w:lang w:val="ru-RU" w:eastAsia="en-US" w:bidi="ar-SA"/>
      </w:rPr>
    </w:lvl>
  </w:abstractNum>
  <w:abstractNum w:abstractNumId="21" w15:restartNumberingAfterBreak="0">
    <w:nsid w:val="449310BA"/>
    <w:multiLevelType w:val="hybridMultilevel"/>
    <w:tmpl w:val="B1DCCD2C"/>
    <w:lvl w:ilvl="0" w:tplc="BF72135C">
      <w:numFmt w:val="bullet"/>
      <w:lvlText w:val="-"/>
      <w:lvlJc w:val="left"/>
      <w:pPr>
        <w:ind w:left="110" w:hanging="240"/>
      </w:pPr>
      <w:rPr>
        <w:rFonts w:hint="default"/>
        <w:w w:val="99"/>
        <w:lang w:val="ru-RU" w:eastAsia="en-US" w:bidi="ar-SA"/>
      </w:rPr>
    </w:lvl>
    <w:lvl w:ilvl="1" w:tplc="0F9AE690">
      <w:numFmt w:val="bullet"/>
      <w:lvlText w:val="•"/>
      <w:lvlJc w:val="left"/>
      <w:pPr>
        <w:ind w:left="778" w:hanging="240"/>
      </w:pPr>
      <w:rPr>
        <w:rFonts w:hint="default"/>
        <w:lang w:val="ru-RU" w:eastAsia="en-US" w:bidi="ar-SA"/>
      </w:rPr>
    </w:lvl>
    <w:lvl w:ilvl="2" w:tplc="A6B4B050">
      <w:numFmt w:val="bullet"/>
      <w:lvlText w:val="•"/>
      <w:lvlJc w:val="left"/>
      <w:pPr>
        <w:ind w:left="1437" w:hanging="240"/>
      </w:pPr>
      <w:rPr>
        <w:rFonts w:hint="default"/>
        <w:lang w:val="ru-RU" w:eastAsia="en-US" w:bidi="ar-SA"/>
      </w:rPr>
    </w:lvl>
    <w:lvl w:ilvl="3" w:tplc="A1662FD4">
      <w:numFmt w:val="bullet"/>
      <w:lvlText w:val="•"/>
      <w:lvlJc w:val="left"/>
      <w:pPr>
        <w:ind w:left="2096" w:hanging="240"/>
      </w:pPr>
      <w:rPr>
        <w:rFonts w:hint="default"/>
        <w:lang w:val="ru-RU" w:eastAsia="en-US" w:bidi="ar-SA"/>
      </w:rPr>
    </w:lvl>
    <w:lvl w:ilvl="4" w:tplc="56789638">
      <w:numFmt w:val="bullet"/>
      <w:lvlText w:val="•"/>
      <w:lvlJc w:val="left"/>
      <w:pPr>
        <w:ind w:left="2755" w:hanging="240"/>
      </w:pPr>
      <w:rPr>
        <w:rFonts w:hint="default"/>
        <w:lang w:val="ru-RU" w:eastAsia="en-US" w:bidi="ar-SA"/>
      </w:rPr>
    </w:lvl>
    <w:lvl w:ilvl="5" w:tplc="72DCCD6A">
      <w:numFmt w:val="bullet"/>
      <w:lvlText w:val="•"/>
      <w:lvlJc w:val="left"/>
      <w:pPr>
        <w:ind w:left="3414" w:hanging="240"/>
      </w:pPr>
      <w:rPr>
        <w:rFonts w:hint="default"/>
        <w:lang w:val="ru-RU" w:eastAsia="en-US" w:bidi="ar-SA"/>
      </w:rPr>
    </w:lvl>
    <w:lvl w:ilvl="6" w:tplc="E57417DA">
      <w:numFmt w:val="bullet"/>
      <w:lvlText w:val="•"/>
      <w:lvlJc w:val="left"/>
      <w:pPr>
        <w:ind w:left="4072" w:hanging="240"/>
      </w:pPr>
      <w:rPr>
        <w:rFonts w:hint="default"/>
        <w:lang w:val="ru-RU" w:eastAsia="en-US" w:bidi="ar-SA"/>
      </w:rPr>
    </w:lvl>
    <w:lvl w:ilvl="7" w:tplc="7C900C50">
      <w:numFmt w:val="bullet"/>
      <w:lvlText w:val="•"/>
      <w:lvlJc w:val="left"/>
      <w:pPr>
        <w:ind w:left="4731" w:hanging="240"/>
      </w:pPr>
      <w:rPr>
        <w:rFonts w:hint="default"/>
        <w:lang w:val="ru-RU" w:eastAsia="en-US" w:bidi="ar-SA"/>
      </w:rPr>
    </w:lvl>
    <w:lvl w:ilvl="8" w:tplc="AB009F82">
      <w:numFmt w:val="bullet"/>
      <w:lvlText w:val="•"/>
      <w:lvlJc w:val="left"/>
      <w:pPr>
        <w:ind w:left="5390" w:hanging="240"/>
      </w:pPr>
      <w:rPr>
        <w:rFonts w:hint="default"/>
        <w:lang w:val="ru-RU" w:eastAsia="en-US" w:bidi="ar-SA"/>
      </w:rPr>
    </w:lvl>
  </w:abstractNum>
  <w:abstractNum w:abstractNumId="22" w15:restartNumberingAfterBreak="0">
    <w:nsid w:val="53EF491E"/>
    <w:multiLevelType w:val="hybridMultilevel"/>
    <w:tmpl w:val="AEC41092"/>
    <w:lvl w:ilvl="0" w:tplc="F86CE106">
      <w:numFmt w:val="bullet"/>
      <w:lvlText w:val="-"/>
      <w:lvlJc w:val="left"/>
      <w:pPr>
        <w:ind w:left="973" w:hanging="144"/>
      </w:pPr>
      <w:rPr>
        <w:rFonts w:ascii="Times New Roman" w:eastAsia="Times New Roman" w:hAnsi="Times New Roman" w:cs="Times New Roman" w:hint="default"/>
        <w:w w:val="99"/>
        <w:sz w:val="24"/>
        <w:szCs w:val="24"/>
        <w:lang w:val="ru-RU" w:eastAsia="en-US" w:bidi="ar-SA"/>
      </w:rPr>
    </w:lvl>
    <w:lvl w:ilvl="1" w:tplc="66B6E8AC">
      <w:numFmt w:val="bullet"/>
      <w:lvlText w:val="•"/>
      <w:lvlJc w:val="left"/>
      <w:pPr>
        <w:ind w:left="2062" w:hanging="144"/>
      </w:pPr>
      <w:rPr>
        <w:rFonts w:hint="default"/>
        <w:lang w:val="ru-RU" w:eastAsia="en-US" w:bidi="ar-SA"/>
      </w:rPr>
    </w:lvl>
    <w:lvl w:ilvl="2" w:tplc="CE4AA7D4">
      <w:numFmt w:val="bullet"/>
      <w:lvlText w:val="•"/>
      <w:lvlJc w:val="left"/>
      <w:pPr>
        <w:ind w:left="3144" w:hanging="144"/>
      </w:pPr>
      <w:rPr>
        <w:rFonts w:hint="default"/>
        <w:lang w:val="ru-RU" w:eastAsia="en-US" w:bidi="ar-SA"/>
      </w:rPr>
    </w:lvl>
    <w:lvl w:ilvl="3" w:tplc="0E309FDA">
      <w:numFmt w:val="bullet"/>
      <w:lvlText w:val="•"/>
      <w:lvlJc w:val="left"/>
      <w:pPr>
        <w:ind w:left="4226" w:hanging="144"/>
      </w:pPr>
      <w:rPr>
        <w:rFonts w:hint="default"/>
        <w:lang w:val="ru-RU" w:eastAsia="en-US" w:bidi="ar-SA"/>
      </w:rPr>
    </w:lvl>
    <w:lvl w:ilvl="4" w:tplc="1604DF72">
      <w:numFmt w:val="bullet"/>
      <w:lvlText w:val="•"/>
      <w:lvlJc w:val="left"/>
      <w:pPr>
        <w:ind w:left="5308" w:hanging="144"/>
      </w:pPr>
      <w:rPr>
        <w:rFonts w:hint="default"/>
        <w:lang w:val="ru-RU" w:eastAsia="en-US" w:bidi="ar-SA"/>
      </w:rPr>
    </w:lvl>
    <w:lvl w:ilvl="5" w:tplc="9B0A46DE">
      <w:numFmt w:val="bullet"/>
      <w:lvlText w:val="•"/>
      <w:lvlJc w:val="left"/>
      <w:pPr>
        <w:ind w:left="6390" w:hanging="144"/>
      </w:pPr>
      <w:rPr>
        <w:rFonts w:hint="default"/>
        <w:lang w:val="ru-RU" w:eastAsia="en-US" w:bidi="ar-SA"/>
      </w:rPr>
    </w:lvl>
    <w:lvl w:ilvl="6" w:tplc="3F2C06E2">
      <w:numFmt w:val="bullet"/>
      <w:lvlText w:val="•"/>
      <w:lvlJc w:val="left"/>
      <w:pPr>
        <w:ind w:left="7472" w:hanging="144"/>
      </w:pPr>
      <w:rPr>
        <w:rFonts w:hint="default"/>
        <w:lang w:val="ru-RU" w:eastAsia="en-US" w:bidi="ar-SA"/>
      </w:rPr>
    </w:lvl>
    <w:lvl w:ilvl="7" w:tplc="5CDE2A72">
      <w:numFmt w:val="bullet"/>
      <w:lvlText w:val="•"/>
      <w:lvlJc w:val="left"/>
      <w:pPr>
        <w:ind w:left="8554" w:hanging="144"/>
      </w:pPr>
      <w:rPr>
        <w:rFonts w:hint="default"/>
        <w:lang w:val="ru-RU" w:eastAsia="en-US" w:bidi="ar-SA"/>
      </w:rPr>
    </w:lvl>
    <w:lvl w:ilvl="8" w:tplc="BED6AE08">
      <w:numFmt w:val="bullet"/>
      <w:lvlText w:val="•"/>
      <w:lvlJc w:val="left"/>
      <w:pPr>
        <w:ind w:left="9636" w:hanging="144"/>
      </w:pPr>
      <w:rPr>
        <w:rFonts w:hint="default"/>
        <w:lang w:val="ru-RU" w:eastAsia="en-US" w:bidi="ar-SA"/>
      </w:rPr>
    </w:lvl>
  </w:abstractNum>
  <w:abstractNum w:abstractNumId="23" w15:restartNumberingAfterBreak="0">
    <w:nsid w:val="5441104E"/>
    <w:multiLevelType w:val="hybridMultilevel"/>
    <w:tmpl w:val="7A5CBF8E"/>
    <w:lvl w:ilvl="0" w:tplc="3AFE7816">
      <w:numFmt w:val="decimal"/>
      <w:lvlText w:val="%1"/>
      <w:lvlJc w:val="left"/>
      <w:pPr>
        <w:ind w:left="110" w:hanging="154"/>
      </w:pPr>
      <w:rPr>
        <w:rFonts w:ascii="Times New Roman" w:eastAsia="Times New Roman" w:hAnsi="Times New Roman" w:cs="Times New Roman" w:hint="default"/>
        <w:w w:val="100"/>
        <w:sz w:val="20"/>
        <w:szCs w:val="20"/>
        <w:lang w:val="ru-RU" w:eastAsia="en-US" w:bidi="ar-SA"/>
      </w:rPr>
    </w:lvl>
    <w:lvl w:ilvl="1" w:tplc="400A17D0">
      <w:numFmt w:val="bullet"/>
      <w:lvlText w:val="•"/>
      <w:lvlJc w:val="left"/>
      <w:pPr>
        <w:ind w:left="780" w:hanging="154"/>
      </w:pPr>
      <w:rPr>
        <w:rFonts w:hint="default"/>
        <w:lang w:val="ru-RU" w:eastAsia="en-US" w:bidi="ar-SA"/>
      </w:rPr>
    </w:lvl>
    <w:lvl w:ilvl="2" w:tplc="FAF2CC24">
      <w:numFmt w:val="bullet"/>
      <w:lvlText w:val="•"/>
      <w:lvlJc w:val="left"/>
      <w:pPr>
        <w:ind w:left="1441" w:hanging="154"/>
      </w:pPr>
      <w:rPr>
        <w:rFonts w:hint="default"/>
        <w:lang w:val="ru-RU" w:eastAsia="en-US" w:bidi="ar-SA"/>
      </w:rPr>
    </w:lvl>
    <w:lvl w:ilvl="3" w:tplc="01AA3BFE">
      <w:numFmt w:val="bullet"/>
      <w:lvlText w:val="•"/>
      <w:lvlJc w:val="left"/>
      <w:pPr>
        <w:ind w:left="2102" w:hanging="154"/>
      </w:pPr>
      <w:rPr>
        <w:rFonts w:hint="default"/>
        <w:lang w:val="ru-RU" w:eastAsia="en-US" w:bidi="ar-SA"/>
      </w:rPr>
    </w:lvl>
    <w:lvl w:ilvl="4" w:tplc="D5129DA6">
      <w:numFmt w:val="bullet"/>
      <w:lvlText w:val="•"/>
      <w:lvlJc w:val="left"/>
      <w:pPr>
        <w:ind w:left="2762" w:hanging="154"/>
      </w:pPr>
      <w:rPr>
        <w:rFonts w:hint="default"/>
        <w:lang w:val="ru-RU" w:eastAsia="en-US" w:bidi="ar-SA"/>
      </w:rPr>
    </w:lvl>
    <w:lvl w:ilvl="5" w:tplc="51A6D35C">
      <w:numFmt w:val="bullet"/>
      <w:lvlText w:val="•"/>
      <w:lvlJc w:val="left"/>
      <w:pPr>
        <w:ind w:left="3423" w:hanging="154"/>
      </w:pPr>
      <w:rPr>
        <w:rFonts w:hint="default"/>
        <w:lang w:val="ru-RU" w:eastAsia="en-US" w:bidi="ar-SA"/>
      </w:rPr>
    </w:lvl>
    <w:lvl w:ilvl="6" w:tplc="1E74BDD4">
      <w:numFmt w:val="bullet"/>
      <w:lvlText w:val="•"/>
      <w:lvlJc w:val="left"/>
      <w:pPr>
        <w:ind w:left="4084" w:hanging="154"/>
      </w:pPr>
      <w:rPr>
        <w:rFonts w:hint="default"/>
        <w:lang w:val="ru-RU" w:eastAsia="en-US" w:bidi="ar-SA"/>
      </w:rPr>
    </w:lvl>
    <w:lvl w:ilvl="7" w:tplc="E1BCAD60">
      <w:numFmt w:val="bullet"/>
      <w:lvlText w:val="•"/>
      <w:lvlJc w:val="left"/>
      <w:pPr>
        <w:ind w:left="4744" w:hanging="154"/>
      </w:pPr>
      <w:rPr>
        <w:rFonts w:hint="default"/>
        <w:lang w:val="ru-RU" w:eastAsia="en-US" w:bidi="ar-SA"/>
      </w:rPr>
    </w:lvl>
    <w:lvl w:ilvl="8" w:tplc="EE2A6EC4">
      <w:numFmt w:val="bullet"/>
      <w:lvlText w:val="•"/>
      <w:lvlJc w:val="left"/>
      <w:pPr>
        <w:ind w:left="5405" w:hanging="154"/>
      </w:pPr>
      <w:rPr>
        <w:rFonts w:hint="default"/>
        <w:lang w:val="ru-RU" w:eastAsia="en-US" w:bidi="ar-SA"/>
      </w:rPr>
    </w:lvl>
  </w:abstractNum>
  <w:abstractNum w:abstractNumId="24" w15:restartNumberingAfterBreak="0">
    <w:nsid w:val="59C227AB"/>
    <w:multiLevelType w:val="hybridMultilevel"/>
    <w:tmpl w:val="1CEE228C"/>
    <w:lvl w:ilvl="0" w:tplc="A5EE2286">
      <w:start w:val="2"/>
      <w:numFmt w:val="decimal"/>
      <w:lvlText w:val="%1"/>
      <w:lvlJc w:val="left"/>
      <w:pPr>
        <w:ind w:left="110" w:hanging="154"/>
      </w:pPr>
      <w:rPr>
        <w:rFonts w:ascii="Times New Roman" w:eastAsia="Times New Roman" w:hAnsi="Times New Roman" w:cs="Times New Roman" w:hint="default"/>
        <w:w w:val="100"/>
        <w:sz w:val="20"/>
        <w:szCs w:val="20"/>
        <w:lang w:val="ru-RU" w:eastAsia="en-US" w:bidi="ar-SA"/>
      </w:rPr>
    </w:lvl>
    <w:lvl w:ilvl="1" w:tplc="BA502FB8">
      <w:numFmt w:val="bullet"/>
      <w:lvlText w:val="•"/>
      <w:lvlJc w:val="left"/>
      <w:pPr>
        <w:ind w:left="780" w:hanging="154"/>
      </w:pPr>
      <w:rPr>
        <w:rFonts w:hint="default"/>
        <w:lang w:val="ru-RU" w:eastAsia="en-US" w:bidi="ar-SA"/>
      </w:rPr>
    </w:lvl>
    <w:lvl w:ilvl="2" w:tplc="154ED206">
      <w:numFmt w:val="bullet"/>
      <w:lvlText w:val="•"/>
      <w:lvlJc w:val="left"/>
      <w:pPr>
        <w:ind w:left="1441" w:hanging="154"/>
      </w:pPr>
      <w:rPr>
        <w:rFonts w:hint="default"/>
        <w:lang w:val="ru-RU" w:eastAsia="en-US" w:bidi="ar-SA"/>
      </w:rPr>
    </w:lvl>
    <w:lvl w:ilvl="3" w:tplc="F08A94C2">
      <w:numFmt w:val="bullet"/>
      <w:lvlText w:val="•"/>
      <w:lvlJc w:val="left"/>
      <w:pPr>
        <w:ind w:left="2102" w:hanging="154"/>
      </w:pPr>
      <w:rPr>
        <w:rFonts w:hint="default"/>
        <w:lang w:val="ru-RU" w:eastAsia="en-US" w:bidi="ar-SA"/>
      </w:rPr>
    </w:lvl>
    <w:lvl w:ilvl="4" w:tplc="3F040936">
      <w:numFmt w:val="bullet"/>
      <w:lvlText w:val="•"/>
      <w:lvlJc w:val="left"/>
      <w:pPr>
        <w:ind w:left="2762" w:hanging="154"/>
      </w:pPr>
      <w:rPr>
        <w:rFonts w:hint="default"/>
        <w:lang w:val="ru-RU" w:eastAsia="en-US" w:bidi="ar-SA"/>
      </w:rPr>
    </w:lvl>
    <w:lvl w:ilvl="5" w:tplc="9D484392">
      <w:numFmt w:val="bullet"/>
      <w:lvlText w:val="•"/>
      <w:lvlJc w:val="left"/>
      <w:pPr>
        <w:ind w:left="3423" w:hanging="154"/>
      </w:pPr>
      <w:rPr>
        <w:rFonts w:hint="default"/>
        <w:lang w:val="ru-RU" w:eastAsia="en-US" w:bidi="ar-SA"/>
      </w:rPr>
    </w:lvl>
    <w:lvl w:ilvl="6" w:tplc="BB449CAC">
      <w:numFmt w:val="bullet"/>
      <w:lvlText w:val="•"/>
      <w:lvlJc w:val="left"/>
      <w:pPr>
        <w:ind w:left="4084" w:hanging="154"/>
      </w:pPr>
      <w:rPr>
        <w:rFonts w:hint="default"/>
        <w:lang w:val="ru-RU" w:eastAsia="en-US" w:bidi="ar-SA"/>
      </w:rPr>
    </w:lvl>
    <w:lvl w:ilvl="7" w:tplc="F4C0EE2A">
      <w:numFmt w:val="bullet"/>
      <w:lvlText w:val="•"/>
      <w:lvlJc w:val="left"/>
      <w:pPr>
        <w:ind w:left="4744" w:hanging="154"/>
      </w:pPr>
      <w:rPr>
        <w:rFonts w:hint="default"/>
        <w:lang w:val="ru-RU" w:eastAsia="en-US" w:bidi="ar-SA"/>
      </w:rPr>
    </w:lvl>
    <w:lvl w:ilvl="8" w:tplc="87069110">
      <w:numFmt w:val="bullet"/>
      <w:lvlText w:val="•"/>
      <w:lvlJc w:val="left"/>
      <w:pPr>
        <w:ind w:left="5405" w:hanging="154"/>
      </w:pPr>
      <w:rPr>
        <w:rFonts w:hint="default"/>
        <w:lang w:val="ru-RU" w:eastAsia="en-US" w:bidi="ar-SA"/>
      </w:rPr>
    </w:lvl>
  </w:abstractNum>
  <w:abstractNum w:abstractNumId="25" w15:restartNumberingAfterBreak="0">
    <w:nsid w:val="5A02596B"/>
    <w:multiLevelType w:val="hybridMultilevel"/>
    <w:tmpl w:val="41E44C4A"/>
    <w:lvl w:ilvl="0" w:tplc="13563DE0">
      <w:start w:val="2"/>
      <w:numFmt w:val="decimal"/>
      <w:lvlText w:val="%1"/>
      <w:lvlJc w:val="left"/>
      <w:pPr>
        <w:ind w:left="316" w:hanging="154"/>
      </w:pPr>
      <w:rPr>
        <w:rFonts w:ascii="Times New Roman" w:eastAsia="Times New Roman" w:hAnsi="Times New Roman" w:cs="Times New Roman" w:hint="default"/>
        <w:w w:val="100"/>
        <w:sz w:val="20"/>
        <w:szCs w:val="20"/>
        <w:lang w:val="ru-RU" w:eastAsia="en-US" w:bidi="ar-SA"/>
      </w:rPr>
    </w:lvl>
    <w:lvl w:ilvl="1" w:tplc="1F2057DA">
      <w:numFmt w:val="bullet"/>
      <w:lvlText w:val="•"/>
      <w:lvlJc w:val="left"/>
      <w:pPr>
        <w:ind w:left="960" w:hanging="154"/>
      </w:pPr>
      <w:rPr>
        <w:rFonts w:hint="default"/>
        <w:lang w:val="ru-RU" w:eastAsia="en-US" w:bidi="ar-SA"/>
      </w:rPr>
    </w:lvl>
    <w:lvl w:ilvl="2" w:tplc="CA20B07A">
      <w:numFmt w:val="bullet"/>
      <w:lvlText w:val="•"/>
      <w:lvlJc w:val="left"/>
      <w:pPr>
        <w:ind w:left="1601" w:hanging="154"/>
      </w:pPr>
      <w:rPr>
        <w:rFonts w:hint="default"/>
        <w:lang w:val="ru-RU" w:eastAsia="en-US" w:bidi="ar-SA"/>
      </w:rPr>
    </w:lvl>
    <w:lvl w:ilvl="3" w:tplc="BCBE3858">
      <w:numFmt w:val="bullet"/>
      <w:lvlText w:val="•"/>
      <w:lvlJc w:val="left"/>
      <w:pPr>
        <w:ind w:left="2242" w:hanging="154"/>
      </w:pPr>
      <w:rPr>
        <w:rFonts w:hint="default"/>
        <w:lang w:val="ru-RU" w:eastAsia="en-US" w:bidi="ar-SA"/>
      </w:rPr>
    </w:lvl>
    <w:lvl w:ilvl="4" w:tplc="DB6C3B8C">
      <w:numFmt w:val="bullet"/>
      <w:lvlText w:val="•"/>
      <w:lvlJc w:val="left"/>
      <w:pPr>
        <w:ind w:left="2882" w:hanging="154"/>
      </w:pPr>
      <w:rPr>
        <w:rFonts w:hint="default"/>
        <w:lang w:val="ru-RU" w:eastAsia="en-US" w:bidi="ar-SA"/>
      </w:rPr>
    </w:lvl>
    <w:lvl w:ilvl="5" w:tplc="C2361604">
      <w:numFmt w:val="bullet"/>
      <w:lvlText w:val="•"/>
      <w:lvlJc w:val="left"/>
      <w:pPr>
        <w:ind w:left="3523" w:hanging="154"/>
      </w:pPr>
      <w:rPr>
        <w:rFonts w:hint="default"/>
        <w:lang w:val="ru-RU" w:eastAsia="en-US" w:bidi="ar-SA"/>
      </w:rPr>
    </w:lvl>
    <w:lvl w:ilvl="6" w:tplc="FAA8BF12">
      <w:numFmt w:val="bullet"/>
      <w:lvlText w:val="•"/>
      <w:lvlJc w:val="left"/>
      <w:pPr>
        <w:ind w:left="4164" w:hanging="154"/>
      </w:pPr>
      <w:rPr>
        <w:rFonts w:hint="default"/>
        <w:lang w:val="ru-RU" w:eastAsia="en-US" w:bidi="ar-SA"/>
      </w:rPr>
    </w:lvl>
    <w:lvl w:ilvl="7" w:tplc="C586546E">
      <w:numFmt w:val="bullet"/>
      <w:lvlText w:val="•"/>
      <w:lvlJc w:val="left"/>
      <w:pPr>
        <w:ind w:left="4804" w:hanging="154"/>
      </w:pPr>
      <w:rPr>
        <w:rFonts w:hint="default"/>
        <w:lang w:val="ru-RU" w:eastAsia="en-US" w:bidi="ar-SA"/>
      </w:rPr>
    </w:lvl>
    <w:lvl w:ilvl="8" w:tplc="679C2E14">
      <w:numFmt w:val="bullet"/>
      <w:lvlText w:val="•"/>
      <w:lvlJc w:val="left"/>
      <w:pPr>
        <w:ind w:left="5445" w:hanging="154"/>
      </w:pPr>
      <w:rPr>
        <w:rFonts w:hint="default"/>
        <w:lang w:val="ru-RU" w:eastAsia="en-US" w:bidi="ar-SA"/>
      </w:rPr>
    </w:lvl>
  </w:abstractNum>
  <w:abstractNum w:abstractNumId="26" w15:restartNumberingAfterBreak="0">
    <w:nsid w:val="5A5D6504"/>
    <w:multiLevelType w:val="hybridMultilevel"/>
    <w:tmpl w:val="3A44AA74"/>
    <w:lvl w:ilvl="0" w:tplc="9B301C50">
      <w:numFmt w:val="bullet"/>
      <w:lvlText w:val="-"/>
      <w:lvlJc w:val="left"/>
      <w:pPr>
        <w:ind w:left="249" w:hanging="144"/>
      </w:pPr>
      <w:rPr>
        <w:rFonts w:ascii="Times New Roman" w:eastAsia="Times New Roman" w:hAnsi="Times New Roman" w:cs="Times New Roman" w:hint="default"/>
        <w:b/>
        <w:bCs/>
        <w:i/>
        <w:iCs/>
        <w:w w:val="99"/>
        <w:sz w:val="24"/>
        <w:szCs w:val="24"/>
        <w:lang w:val="ru-RU" w:eastAsia="en-US" w:bidi="ar-SA"/>
      </w:rPr>
    </w:lvl>
    <w:lvl w:ilvl="1" w:tplc="68B41C7C">
      <w:numFmt w:val="bullet"/>
      <w:lvlText w:val="•"/>
      <w:lvlJc w:val="left"/>
      <w:pPr>
        <w:ind w:left="518" w:hanging="144"/>
      </w:pPr>
      <w:rPr>
        <w:rFonts w:hint="default"/>
        <w:lang w:val="ru-RU" w:eastAsia="en-US" w:bidi="ar-SA"/>
      </w:rPr>
    </w:lvl>
    <w:lvl w:ilvl="2" w:tplc="4ACCD1F8">
      <w:numFmt w:val="bullet"/>
      <w:lvlText w:val="•"/>
      <w:lvlJc w:val="left"/>
      <w:pPr>
        <w:ind w:left="796" w:hanging="144"/>
      </w:pPr>
      <w:rPr>
        <w:rFonts w:hint="default"/>
        <w:lang w:val="ru-RU" w:eastAsia="en-US" w:bidi="ar-SA"/>
      </w:rPr>
    </w:lvl>
    <w:lvl w:ilvl="3" w:tplc="98E06E58">
      <w:numFmt w:val="bullet"/>
      <w:lvlText w:val="•"/>
      <w:lvlJc w:val="left"/>
      <w:pPr>
        <w:ind w:left="1074" w:hanging="144"/>
      </w:pPr>
      <w:rPr>
        <w:rFonts w:hint="default"/>
        <w:lang w:val="ru-RU" w:eastAsia="en-US" w:bidi="ar-SA"/>
      </w:rPr>
    </w:lvl>
    <w:lvl w:ilvl="4" w:tplc="8E1AEC10">
      <w:numFmt w:val="bullet"/>
      <w:lvlText w:val="•"/>
      <w:lvlJc w:val="left"/>
      <w:pPr>
        <w:ind w:left="1352" w:hanging="144"/>
      </w:pPr>
      <w:rPr>
        <w:rFonts w:hint="default"/>
        <w:lang w:val="ru-RU" w:eastAsia="en-US" w:bidi="ar-SA"/>
      </w:rPr>
    </w:lvl>
    <w:lvl w:ilvl="5" w:tplc="A65A3BBE">
      <w:numFmt w:val="bullet"/>
      <w:lvlText w:val="•"/>
      <w:lvlJc w:val="left"/>
      <w:pPr>
        <w:ind w:left="1630" w:hanging="144"/>
      </w:pPr>
      <w:rPr>
        <w:rFonts w:hint="default"/>
        <w:lang w:val="ru-RU" w:eastAsia="en-US" w:bidi="ar-SA"/>
      </w:rPr>
    </w:lvl>
    <w:lvl w:ilvl="6" w:tplc="6E38FDDE">
      <w:numFmt w:val="bullet"/>
      <w:lvlText w:val="•"/>
      <w:lvlJc w:val="left"/>
      <w:pPr>
        <w:ind w:left="1908" w:hanging="144"/>
      </w:pPr>
      <w:rPr>
        <w:rFonts w:hint="default"/>
        <w:lang w:val="ru-RU" w:eastAsia="en-US" w:bidi="ar-SA"/>
      </w:rPr>
    </w:lvl>
    <w:lvl w:ilvl="7" w:tplc="B9D833E0">
      <w:numFmt w:val="bullet"/>
      <w:lvlText w:val="•"/>
      <w:lvlJc w:val="left"/>
      <w:pPr>
        <w:ind w:left="2186" w:hanging="144"/>
      </w:pPr>
      <w:rPr>
        <w:rFonts w:hint="default"/>
        <w:lang w:val="ru-RU" w:eastAsia="en-US" w:bidi="ar-SA"/>
      </w:rPr>
    </w:lvl>
    <w:lvl w:ilvl="8" w:tplc="6B866A4E">
      <w:numFmt w:val="bullet"/>
      <w:lvlText w:val="•"/>
      <w:lvlJc w:val="left"/>
      <w:pPr>
        <w:ind w:left="2464" w:hanging="144"/>
      </w:pPr>
      <w:rPr>
        <w:rFonts w:hint="default"/>
        <w:lang w:val="ru-RU" w:eastAsia="en-US" w:bidi="ar-SA"/>
      </w:rPr>
    </w:lvl>
  </w:abstractNum>
  <w:abstractNum w:abstractNumId="27" w15:restartNumberingAfterBreak="0">
    <w:nsid w:val="5A5F37FF"/>
    <w:multiLevelType w:val="hybridMultilevel"/>
    <w:tmpl w:val="E31EB5E6"/>
    <w:lvl w:ilvl="0" w:tplc="CBEE1074">
      <w:numFmt w:val="decimal"/>
      <w:lvlText w:val="%1"/>
      <w:lvlJc w:val="left"/>
      <w:pPr>
        <w:ind w:left="110" w:hanging="154"/>
      </w:pPr>
      <w:rPr>
        <w:rFonts w:ascii="Times New Roman" w:eastAsia="Times New Roman" w:hAnsi="Times New Roman" w:cs="Times New Roman" w:hint="default"/>
        <w:b/>
        <w:bCs/>
        <w:w w:val="100"/>
        <w:sz w:val="20"/>
        <w:szCs w:val="20"/>
        <w:lang w:val="ru-RU" w:eastAsia="en-US" w:bidi="ar-SA"/>
      </w:rPr>
    </w:lvl>
    <w:lvl w:ilvl="1" w:tplc="88187B04">
      <w:numFmt w:val="bullet"/>
      <w:lvlText w:val="•"/>
      <w:lvlJc w:val="left"/>
      <w:pPr>
        <w:ind w:left="780" w:hanging="154"/>
      </w:pPr>
      <w:rPr>
        <w:rFonts w:hint="default"/>
        <w:lang w:val="ru-RU" w:eastAsia="en-US" w:bidi="ar-SA"/>
      </w:rPr>
    </w:lvl>
    <w:lvl w:ilvl="2" w:tplc="C71C0AEC">
      <w:numFmt w:val="bullet"/>
      <w:lvlText w:val="•"/>
      <w:lvlJc w:val="left"/>
      <w:pPr>
        <w:ind w:left="1441" w:hanging="154"/>
      </w:pPr>
      <w:rPr>
        <w:rFonts w:hint="default"/>
        <w:lang w:val="ru-RU" w:eastAsia="en-US" w:bidi="ar-SA"/>
      </w:rPr>
    </w:lvl>
    <w:lvl w:ilvl="3" w:tplc="74F0BAE8">
      <w:numFmt w:val="bullet"/>
      <w:lvlText w:val="•"/>
      <w:lvlJc w:val="left"/>
      <w:pPr>
        <w:ind w:left="2102" w:hanging="154"/>
      </w:pPr>
      <w:rPr>
        <w:rFonts w:hint="default"/>
        <w:lang w:val="ru-RU" w:eastAsia="en-US" w:bidi="ar-SA"/>
      </w:rPr>
    </w:lvl>
    <w:lvl w:ilvl="4" w:tplc="08DEAC26">
      <w:numFmt w:val="bullet"/>
      <w:lvlText w:val="•"/>
      <w:lvlJc w:val="left"/>
      <w:pPr>
        <w:ind w:left="2762" w:hanging="154"/>
      </w:pPr>
      <w:rPr>
        <w:rFonts w:hint="default"/>
        <w:lang w:val="ru-RU" w:eastAsia="en-US" w:bidi="ar-SA"/>
      </w:rPr>
    </w:lvl>
    <w:lvl w:ilvl="5" w:tplc="ACF6D216">
      <w:numFmt w:val="bullet"/>
      <w:lvlText w:val="•"/>
      <w:lvlJc w:val="left"/>
      <w:pPr>
        <w:ind w:left="3423" w:hanging="154"/>
      </w:pPr>
      <w:rPr>
        <w:rFonts w:hint="default"/>
        <w:lang w:val="ru-RU" w:eastAsia="en-US" w:bidi="ar-SA"/>
      </w:rPr>
    </w:lvl>
    <w:lvl w:ilvl="6" w:tplc="1F1A8962">
      <w:numFmt w:val="bullet"/>
      <w:lvlText w:val="•"/>
      <w:lvlJc w:val="left"/>
      <w:pPr>
        <w:ind w:left="4084" w:hanging="154"/>
      </w:pPr>
      <w:rPr>
        <w:rFonts w:hint="default"/>
        <w:lang w:val="ru-RU" w:eastAsia="en-US" w:bidi="ar-SA"/>
      </w:rPr>
    </w:lvl>
    <w:lvl w:ilvl="7" w:tplc="19DC716E">
      <w:numFmt w:val="bullet"/>
      <w:lvlText w:val="•"/>
      <w:lvlJc w:val="left"/>
      <w:pPr>
        <w:ind w:left="4744" w:hanging="154"/>
      </w:pPr>
      <w:rPr>
        <w:rFonts w:hint="default"/>
        <w:lang w:val="ru-RU" w:eastAsia="en-US" w:bidi="ar-SA"/>
      </w:rPr>
    </w:lvl>
    <w:lvl w:ilvl="8" w:tplc="27346438">
      <w:numFmt w:val="bullet"/>
      <w:lvlText w:val="•"/>
      <w:lvlJc w:val="left"/>
      <w:pPr>
        <w:ind w:left="5405" w:hanging="154"/>
      </w:pPr>
      <w:rPr>
        <w:rFonts w:hint="default"/>
        <w:lang w:val="ru-RU" w:eastAsia="en-US" w:bidi="ar-SA"/>
      </w:rPr>
    </w:lvl>
  </w:abstractNum>
  <w:abstractNum w:abstractNumId="28" w15:restartNumberingAfterBreak="0">
    <w:nsid w:val="5B645494"/>
    <w:multiLevelType w:val="hybridMultilevel"/>
    <w:tmpl w:val="16A87A5A"/>
    <w:lvl w:ilvl="0" w:tplc="4D181C18">
      <w:start w:val="2"/>
      <w:numFmt w:val="decimal"/>
      <w:lvlText w:val="%1"/>
      <w:lvlJc w:val="left"/>
      <w:pPr>
        <w:ind w:left="110" w:hanging="154"/>
      </w:pPr>
      <w:rPr>
        <w:rFonts w:ascii="Times New Roman" w:eastAsia="Times New Roman" w:hAnsi="Times New Roman" w:cs="Times New Roman" w:hint="default"/>
        <w:w w:val="100"/>
        <w:sz w:val="20"/>
        <w:szCs w:val="20"/>
        <w:lang w:val="ru-RU" w:eastAsia="en-US" w:bidi="ar-SA"/>
      </w:rPr>
    </w:lvl>
    <w:lvl w:ilvl="1" w:tplc="4FB2D09A">
      <w:numFmt w:val="bullet"/>
      <w:lvlText w:val="•"/>
      <w:lvlJc w:val="left"/>
      <w:pPr>
        <w:ind w:left="780" w:hanging="154"/>
      </w:pPr>
      <w:rPr>
        <w:rFonts w:hint="default"/>
        <w:lang w:val="ru-RU" w:eastAsia="en-US" w:bidi="ar-SA"/>
      </w:rPr>
    </w:lvl>
    <w:lvl w:ilvl="2" w:tplc="52F60770">
      <w:numFmt w:val="bullet"/>
      <w:lvlText w:val="•"/>
      <w:lvlJc w:val="left"/>
      <w:pPr>
        <w:ind w:left="1441" w:hanging="154"/>
      </w:pPr>
      <w:rPr>
        <w:rFonts w:hint="default"/>
        <w:lang w:val="ru-RU" w:eastAsia="en-US" w:bidi="ar-SA"/>
      </w:rPr>
    </w:lvl>
    <w:lvl w:ilvl="3" w:tplc="BEA8C926">
      <w:numFmt w:val="bullet"/>
      <w:lvlText w:val="•"/>
      <w:lvlJc w:val="left"/>
      <w:pPr>
        <w:ind w:left="2102" w:hanging="154"/>
      </w:pPr>
      <w:rPr>
        <w:rFonts w:hint="default"/>
        <w:lang w:val="ru-RU" w:eastAsia="en-US" w:bidi="ar-SA"/>
      </w:rPr>
    </w:lvl>
    <w:lvl w:ilvl="4" w:tplc="6AEA0FC0">
      <w:numFmt w:val="bullet"/>
      <w:lvlText w:val="•"/>
      <w:lvlJc w:val="left"/>
      <w:pPr>
        <w:ind w:left="2762" w:hanging="154"/>
      </w:pPr>
      <w:rPr>
        <w:rFonts w:hint="default"/>
        <w:lang w:val="ru-RU" w:eastAsia="en-US" w:bidi="ar-SA"/>
      </w:rPr>
    </w:lvl>
    <w:lvl w:ilvl="5" w:tplc="7DD4C044">
      <w:numFmt w:val="bullet"/>
      <w:lvlText w:val="•"/>
      <w:lvlJc w:val="left"/>
      <w:pPr>
        <w:ind w:left="3423" w:hanging="154"/>
      </w:pPr>
      <w:rPr>
        <w:rFonts w:hint="default"/>
        <w:lang w:val="ru-RU" w:eastAsia="en-US" w:bidi="ar-SA"/>
      </w:rPr>
    </w:lvl>
    <w:lvl w:ilvl="6" w:tplc="8B0E3720">
      <w:numFmt w:val="bullet"/>
      <w:lvlText w:val="•"/>
      <w:lvlJc w:val="left"/>
      <w:pPr>
        <w:ind w:left="4084" w:hanging="154"/>
      </w:pPr>
      <w:rPr>
        <w:rFonts w:hint="default"/>
        <w:lang w:val="ru-RU" w:eastAsia="en-US" w:bidi="ar-SA"/>
      </w:rPr>
    </w:lvl>
    <w:lvl w:ilvl="7" w:tplc="256889E0">
      <w:numFmt w:val="bullet"/>
      <w:lvlText w:val="•"/>
      <w:lvlJc w:val="left"/>
      <w:pPr>
        <w:ind w:left="4744" w:hanging="154"/>
      </w:pPr>
      <w:rPr>
        <w:rFonts w:hint="default"/>
        <w:lang w:val="ru-RU" w:eastAsia="en-US" w:bidi="ar-SA"/>
      </w:rPr>
    </w:lvl>
    <w:lvl w:ilvl="8" w:tplc="BC48BDAE">
      <w:numFmt w:val="bullet"/>
      <w:lvlText w:val="•"/>
      <w:lvlJc w:val="left"/>
      <w:pPr>
        <w:ind w:left="5405" w:hanging="154"/>
      </w:pPr>
      <w:rPr>
        <w:rFonts w:hint="default"/>
        <w:lang w:val="ru-RU" w:eastAsia="en-US" w:bidi="ar-SA"/>
      </w:rPr>
    </w:lvl>
  </w:abstractNum>
  <w:abstractNum w:abstractNumId="29" w15:restartNumberingAfterBreak="0">
    <w:nsid w:val="5BF21766"/>
    <w:multiLevelType w:val="hybridMultilevel"/>
    <w:tmpl w:val="917CEED0"/>
    <w:lvl w:ilvl="0" w:tplc="4DA63AD0">
      <w:numFmt w:val="bullet"/>
      <w:lvlText w:val="-"/>
      <w:lvlJc w:val="left"/>
      <w:pPr>
        <w:ind w:left="105" w:hanging="144"/>
      </w:pPr>
      <w:rPr>
        <w:rFonts w:ascii="Times New Roman" w:eastAsia="Times New Roman" w:hAnsi="Times New Roman" w:cs="Times New Roman" w:hint="default"/>
        <w:b/>
        <w:bCs/>
        <w:i/>
        <w:iCs/>
        <w:w w:val="99"/>
        <w:sz w:val="24"/>
        <w:szCs w:val="24"/>
        <w:lang w:val="ru-RU" w:eastAsia="en-US" w:bidi="ar-SA"/>
      </w:rPr>
    </w:lvl>
    <w:lvl w:ilvl="1" w:tplc="C2AE4622">
      <w:numFmt w:val="bullet"/>
      <w:lvlText w:val="•"/>
      <w:lvlJc w:val="left"/>
      <w:pPr>
        <w:ind w:left="392" w:hanging="144"/>
      </w:pPr>
      <w:rPr>
        <w:rFonts w:hint="default"/>
        <w:lang w:val="ru-RU" w:eastAsia="en-US" w:bidi="ar-SA"/>
      </w:rPr>
    </w:lvl>
    <w:lvl w:ilvl="2" w:tplc="0F2E9DF0">
      <w:numFmt w:val="bullet"/>
      <w:lvlText w:val="•"/>
      <w:lvlJc w:val="left"/>
      <w:pPr>
        <w:ind w:left="684" w:hanging="144"/>
      </w:pPr>
      <w:rPr>
        <w:rFonts w:hint="default"/>
        <w:lang w:val="ru-RU" w:eastAsia="en-US" w:bidi="ar-SA"/>
      </w:rPr>
    </w:lvl>
    <w:lvl w:ilvl="3" w:tplc="AE02293E">
      <w:numFmt w:val="bullet"/>
      <w:lvlText w:val="•"/>
      <w:lvlJc w:val="left"/>
      <w:pPr>
        <w:ind w:left="976" w:hanging="144"/>
      </w:pPr>
      <w:rPr>
        <w:rFonts w:hint="default"/>
        <w:lang w:val="ru-RU" w:eastAsia="en-US" w:bidi="ar-SA"/>
      </w:rPr>
    </w:lvl>
    <w:lvl w:ilvl="4" w:tplc="9056BA4E">
      <w:numFmt w:val="bullet"/>
      <w:lvlText w:val="•"/>
      <w:lvlJc w:val="left"/>
      <w:pPr>
        <w:ind w:left="1268" w:hanging="144"/>
      </w:pPr>
      <w:rPr>
        <w:rFonts w:hint="default"/>
        <w:lang w:val="ru-RU" w:eastAsia="en-US" w:bidi="ar-SA"/>
      </w:rPr>
    </w:lvl>
    <w:lvl w:ilvl="5" w:tplc="D0AABD90">
      <w:numFmt w:val="bullet"/>
      <w:lvlText w:val="•"/>
      <w:lvlJc w:val="left"/>
      <w:pPr>
        <w:ind w:left="1560" w:hanging="144"/>
      </w:pPr>
      <w:rPr>
        <w:rFonts w:hint="default"/>
        <w:lang w:val="ru-RU" w:eastAsia="en-US" w:bidi="ar-SA"/>
      </w:rPr>
    </w:lvl>
    <w:lvl w:ilvl="6" w:tplc="D2EA0056">
      <w:numFmt w:val="bullet"/>
      <w:lvlText w:val="•"/>
      <w:lvlJc w:val="left"/>
      <w:pPr>
        <w:ind w:left="1852" w:hanging="144"/>
      </w:pPr>
      <w:rPr>
        <w:rFonts w:hint="default"/>
        <w:lang w:val="ru-RU" w:eastAsia="en-US" w:bidi="ar-SA"/>
      </w:rPr>
    </w:lvl>
    <w:lvl w:ilvl="7" w:tplc="397CC4C4">
      <w:numFmt w:val="bullet"/>
      <w:lvlText w:val="•"/>
      <w:lvlJc w:val="left"/>
      <w:pPr>
        <w:ind w:left="2144" w:hanging="144"/>
      </w:pPr>
      <w:rPr>
        <w:rFonts w:hint="default"/>
        <w:lang w:val="ru-RU" w:eastAsia="en-US" w:bidi="ar-SA"/>
      </w:rPr>
    </w:lvl>
    <w:lvl w:ilvl="8" w:tplc="12268DCA">
      <w:numFmt w:val="bullet"/>
      <w:lvlText w:val="•"/>
      <w:lvlJc w:val="left"/>
      <w:pPr>
        <w:ind w:left="2436" w:hanging="144"/>
      </w:pPr>
      <w:rPr>
        <w:rFonts w:hint="default"/>
        <w:lang w:val="ru-RU" w:eastAsia="en-US" w:bidi="ar-SA"/>
      </w:rPr>
    </w:lvl>
  </w:abstractNum>
  <w:abstractNum w:abstractNumId="30" w15:restartNumberingAfterBreak="0">
    <w:nsid w:val="5C37712B"/>
    <w:multiLevelType w:val="hybridMultilevel"/>
    <w:tmpl w:val="A7223B94"/>
    <w:lvl w:ilvl="0" w:tplc="2B0485FE">
      <w:numFmt w:val="bullet"/>
      <w:lvlText w:val="-"/>
      <w:lvlJc w:val="left"/>
      <w:pPr>
        <w:ind w:left="105" w:hanging="144"/>
      </w:pPr>
      <w:rPr>
        <w:rFonts w:ascii="Times New Roman" w:eastAsia="Times New Roman" w:hAnsi="Times New Roman" w:cs="Times New Roman" w:hint="default"/>
        <w:b/>
        <w:bCs/>
        <w:i/>
        <w:iCs/>
        <w:w w:val="99"/>
        <w:sz w:val="24"/>
        <w:szCs w:val="24"/>
        <w:lang w:val="ru-RU" w:eastAsia="en-US" w:bidi="ar-SA"/>
      </w:rPr>
    </w:lvl>
    <w:lvl w:ilvl="1" w:tplc="D52807B6">
      <w:numFmt w:val="bullet"/>
      <w:lvlText w:val="•"/>
      <w:lvlJc w:val="left"/>
      <w:pPr>
        <w:ind w:left="392" w:hanging="144"/>
      </w:pPr>
      <w:rPr>
        <w:rFonts w:hint="default"/>
        <w:lang w:val="ru-RU" w:eastAsia="en-US" w:bidi="ar-SA"/>
      </w:rPr>
    </w:lvl>
    <w:lvl w:ilvl="2" w:tplc="40CE6E8A">
      <w:numFmt w:val="bullet"/>
      <w:lvlText w:val="•"/>
      <w:lvlJc w:val="left"/>
      <w:pPr>
        <w:ind w:left="684" w:hanging="144"/>
      </w:pPr>
      <w:rPr>
        <w:rFonts w:hint="default"/>
        <w:lang w:val="ru-RU" w:eastAsia="en-US" w:bidi="ar-SA"/>
      </w:rPr>
    </w:lvl>
    <w:lvl w:ilvl="3" w:tplc="41D4E0AA">
      <w:numFmt w:val="bullet"/>
      <w:lvlText w:val="•"/>
      <w:lvlJc w:val="left"/>
      <w:pPr>
        <w:ind w:left="976" w:hanging="144"/>
      </w:pPr>
      <w:rPr>
        <w:rFonts w:hint="default"/>
        <w:lang w:val="ru-RU" w:eastAsia="en-US" w:bidi="ar-SA"/>
      </w:rPr>
    </w:lvl>
    <w:lvl w:ilvl="4" w:tplc="8F0C2808">
      <w:numFmt w:val="bullet"/>
      <w:lvlText w:val="•"/>
      <w:lvlJc w:val="left"/>
      <w:pPr>
        <w:ind w:left="1268" w:hanging="144"/>
      </w:pPr>
      <w:rPr>
        <w:rFonts w:hint="default"/>
        <w:lang w:val="ru-RU" w:eastAsia="en-US" w:bidi="ar-SA"/>
      </w:rPr>
    </w:lvl>
    <w:lvl w:ilvl="5" w:tplc="0F78CFA4">
      <w:numFmt w:val="bullet"/>
      <w:lvlText w:val="•"/>
      <w:lvlJc w:val="left"/>
      <w:pPr>
        <w:ind w:left="1560" w:hanging="144"/>
      </w:pPr>
      <w:rPr>
        <w:rFonts w:hint="default"/>
        <w:lang w:val="ru-RU" w:eastAsia="en-US" w:bidi="ar-SA"/>
      </w:rPr>
    </w:lvl>
    <w:lvl w:ilvl="6" w:tplc="78A6EA12">
      <w:numFmt w:val="bullet"/>
      <w:lvlText w:val="•"/>
      <w:lvlJc w:val="left"/>
      <w:pPr>
        <w:ind w:left="1852" w:hanging="144"/>
      </w:pPr>
      <w:rPr>
        <w:rFonts w:hint="default"/>
        <w:lang w:val="ru-RU" w:eastAsia="en-US" w:bidi="ar-SA"/>
      </w:rPr>
    </w:lvl>
    <w:lvl w:ilvl="7" w:tplc="61B26D20">
      <w:numFmt w:val="bullet"/>
      <w:lvlText w:val="•"/>
      <w:lvlJc w:val="left"/>
      <w:pPr>
        <w:ind w:left="2144" w:hanging="144"/>
      </w:pPr>
      <w:rPr>
        <w:rFonts w:hint="default"/>
        <w:lang w:val="ru-RU" w:eastAsia="en-US" w:bidi="ar-SA"/>
      </w:rPr>
    </w:lvl>
    <w:lvl w:ilvl="8" w:tplc="C558382A">
      <w:numFmt w:val="bullet"/>
      <w:lvlText w:val="•"/>
      <w:lvlJc w:val="left"/>
      <w:pPr>
        <w:ind w:left="2436" w:hanging="144"/>
      </w:pPr>
      <w:rPr>
        <w:rFonts w:hint="default"/>
        <w:lang w:val="ru-RU" w:eastAsia="en-US" w:bidi="ar-SA"/>
      </w:rPr>
    </w:lvl>
  </w:abstractNum>
  <w:abstractNum w:abstractNumId="31" w15:restartNumberingAfterBreak="0">
    <w:nsid w:val="5F480C34"/>
    <w:multiLevelType w:val="hybridMultilevel"/>
    <w:tmpl w:val="D72C7480"/>
    <w:lvl w:ilvl="0" w:tplc="CCEADB22">
      <w:numFmt w:val="bullet"/>
      <w:lvlText w:val="-"/>
      <w:lvlJc w:val="left"/>
      <w:pPr>
        <w:ind w:left="110" w:hanging="264"/>
      </w:pPr>
      <w:rPr>
        <w:rFonts w:ascii="Times New Roman" w:eastAsia="Times New Roman" w:hAnsi="Times New Roman" w:cs="Times New Roman" w:hint="default"/>
        <w:w w:val="100"/>
        <w:sz w:val="24"/>
        <w:szCs w:val="24"/>
        <w:lang w:val="ru-RU" w:eastAsia="en-US" w:bidi="ar-SA"/>
      </w:rPr>
    </w:lvl>
    <w:lvl w:ilvl="1" w:tplc="684A46BE">
      <w:numFmt w:val="bullet"/>
      <w:lvlText w:val="•"/>
      <w:lvlJc w:val="left"/>
      <w:pPr>
        <w:ind w:left="778" w:hanging="264"/>
      </w:pPr>
      <w:rPr>
        <w:rFonts w:hint="default"/>
        <w:lang w:val="ru-RU" w:eastAsia="en-US" w:bidi="ar-SA"/>
      </w:rPr>
    </w:lvl>
    <w:lvl w:ilvl="2" w:tplc="49B2B42C">
      <w:numFmt w:val="bullet"/>
      <w:lvlText w:val="•"/>
      <w:lvlJc w:val="left"/>
      <w:pPr>
        <w:ind w:left="1437" w:hanging="264"/>
      </w:pPr>
      <w:rPr>
        <w:rFonts w:hint="default"/>
        <w:lang w:val="ru-RU" w:eastAsia="en-US" w:bidi="ar-SA"/>
      </w:rPr>
    </w:lvl>
    <w:lvl w:ilvl="3" w:tplc="7C2C10B6">
      <w:numFmt w:val="bullet"/>
      <w:lvlText w:val="•"/>
      <w:lvlJc w:val="left"/>
      <w:pPr>
        <w:ind w:left="2096" w:hanging="264"/>
      </w:pPr>
      <w:rPr>
        <w:rFonts w:hint="default"/>
        <w:lang w:val="ru-RU" w:eastAsia="en-US" w:bidi="ar-SA"/>
      </w:rPr>
    </w:lvl>
    <w:lvl w:ilvl="4" w:tplc="6A8E27AA">
      <w:numFmt w:val="bullet"/>
      <w:lvlText w:val="•"/>
      <w:lvlJc w:val="left"/>
      <w:pPr>
        <w:ind w:left="2755" w:hanging="264"/>
      </w:pPr>
      <w:rPr>
        <w:rFonts w:hint="default"/>
        <w:lang w:val="ru-RU" w:eastAsia="en-US" w:bidi="ar-SA"/>
      </w:rPr>
    </w:lvl>
    <w:lvl w:ilvl="5" w:tplc="2B50EFB0">
      <w:numFmt w:val="bullet"/>
      <w:lvlText w:val="•"/>
      <w:lvlJc w:val="left"/>
      <w:pPr>
        <w:ind w:left="3414" w:hanging="264"/>
      </w:pPr>
      <w:rPr>
        <w:rFonts w:hint="default"/>
        <w:lang w:val="ru-RU" w:eastAsia="en-US" w:bidi="ar-SA"/>
      </w:rPr>
    </w:lvl>
    <w:lvl w:ilvl="6" w:tplc="F11EA312">
      <w:numFmt w:val="bullet"/>
      <w:lvlText w:val="•"/>
      <w:lvlJc w:val="left"/>
      <w:pPr>
        <w:ind w:left="4072" w:hanging="264"/>
      </w:pPr>
      <w:rPr>
        <w:rFonts w:hint="default"/>
        <w:lang w:val="ru-RU" w:eastAsia="en-US" w:bidi="ar-SA"/>
      </w:rPr>
    </w:lvl>
    <w:lvl w:ilvl="7" w:tplc="660C39B2">
      <w:numFmt w:val="bullet"/>
      <w:lvlText w:val="•"/>
      <w:lvlJc w:val="left"/>
      <w:pPr>
        <w:ind w:left="4731" w:hanging="264"/>
      </w:pPr>
      <w:rPr>
        <w:rFonts w:hint="default"/>
        <w:lang w:val="ru-RU" w:eastAsia="en-US" w:bidi="ar-SA"/>
      </w:rPr>
    </w:lvl>
    <w:lvl w:ilvl="8" w:tplc="BF4E999C">
      <w:numFmt w:val="bullet"/>
      <w:lvlText w:val="•"/>
      <w:lvlJc w:val="left"/>
      <w:pPr>
        <w:ind w:left="5390" w:hanging="264"/>
      </w:pPr>
      <w:rPr>
        <w:rFonts w:hint="default"/>
        <w:lang w:val="ru-RU" w:eastAsia="en-US" w:bidi="ar-SA"/>
      </w:rPr>
    </w:lvl>
  </w:abstractNum>
  <w:abstractNum w:abstractNumId="32" w15:restartNumberingAfterBreak="0">
    <w:nsid w:val="644F68A7"/>
    <w:multiLevelType w:val="hybridMultilevel"/>
    <w:tmpl w:val="413C1D98"/>
    <w:lvl w:ilvl="0" w:tplc="ACA0FB3E">
      <w:numFmt w:val="decimal"/>
      <w:lvlText w:val="%1"/>
      <w:lvlJc w:val="left"/>
      <w:pPr>
        <w:ind w:left="110" w:hanging="154"/>
      </w:pPr>
      <w:rPr>
        <w:rFonts w:ascii="Times New Roman" w:eastAsia="Times New Roman" w:hAnsi="Times New Roman" w:cs="Times New Roman" w:hint="default"/>
        <w:w w:val="100"/>
        <w:sz w:val="20"/>
        <w:szCs w:val="20"/>
        <w:lang w:val="ru-RU" w:eastAsia="en-US" w:bidi="ar-SA"/>
      </w:rPr>
    </w:lvl>
    <w:lvl w:ilvl="1" w:tplc="38325510">
      <w:numFmt w:val="bullet"/>
      <w:lvlText w:val="•"/>
      <w:lvlJc w:val="left"/>
      <w:pPr>
        <w:ind w:left="780" w:hanging="154"/>
      </w:pPr>
      <w:rPr>
        <w:rFonts w:hint="default"/>
        <w:lang w:val="ru-RU" w:eastAsia="en-US" w:bidi="ar-SA"/>
      </w:rPr>
    </w:lvl>
    <w:lvl w:ilvl="2" w:tplc="D166E9CE">
      <w:numFmt w:val="bullet"/>
      <w:lvlText w:val="•"/>
      <w:lvlJc w:val="left"/>
      <w:pPr>
        <w:ind w:left="1441" w:hanging="154"/>
      </w:pPr>
      <w:rPr>
        <w:rFonts w:hint="default"/>
        <w:lang w:val="ru-RU" w:eastAsia="en-US" w:bidi="ar-SA"/>
      </w:rPr>
    </w:lvl>
    <w:lvl w:ilvl="3" w:tplc="19AC4D28">
      <w:numFmt w:val="bullet"/>
      <w:lvlText w:val="•"/>
      <w:lvlJc w:val="left"/>
      <w:pPr>
        <w:ind w:left="2102" w:hanging="154"/>
      </w:pPr>
      <w:rPr>
        <w:rFonts w:hint="default"/>
        <w:lang w:val="ru-RU" w:eastAsia="en-US" w:bidi="ar-SA"/>
      </w:rPr>
    </w:lvl>
    <w:lvl w:ilvl="4" w:tplc="7E504C4A">
      <w:numFmt w:val="bullet"/>
      <w:lvlText w:val="•"/>
      <w:lvlJc w:val="left"/>
      <w:pPr>
        <w:ind w:left="2762" w:hanging="154"/>
      </w:pPr>
      <w:rPr>
        <w:rFonts w:hint="default"/>
        <w:lang w:val="ru-RU" w:eastAsia="en-US" w:bidi="ar-SA"/>
      </w:rPr>
    </w:lvl>
    <w:lvl w:ilvl="5" w:tplc="36CA67EA">
      <w:numFmt w:val="bullet"/>
      <w:lvlText w:val="•"/>
      <w:lvlJc w:val="left"/>
      <w:pPr>
        <w:ind w:left="3423" w:hanging="154"/>
      </w:pPr>
      <w:rPr>
        <w:rFonts w:hint="default"/>
        <w:lang w:val="ru-RU" w:eastAsia="en-US" w:bidi="ar-SA"/>
      </w:rPr>
    </w:lvl>
    <w:lvl w:ilvl="6" w:tplc="019AAB76">
      <w:numFmt w:val="bullet"/>
      <w:lvlText w:val="•"/>
      <w:lvlJc w:val="left"/>
      <w:pPr>
        <w:ind w:left="4084" w:hanging="154"/>
      </w:pPr>
      <w:rPr>
        <w:rFonts w:hint="default"/>
        <w:lang w:val="ru-RU" w:eastAsia="en-US" w:bidi="ar-SA"/>
      </w:rPr>
    </w:lvl>
    <w:lvl w:ilvl="7" w:tplc="817CE980">
      <w:numFmt w:val="bullet"/>
      <w:lvlText w:val="•"/>
      <w:lvlJc w:val="left"/>
      <w:pPr>
        <w:ind w:left="4744" w:hanging="154"/>
      </w:pPr>
      <w:rPr>
        <w:rFonts w:hint="default"/>
        <w:lang w:val="ru-RU" w:eastAsia="en-US" w:bidi="ar-SA"/>
      </w:rPr>
    </w:lvl>
    <w:lvl w:ilvl="8" w:tplc="6754587E">
      <w:numFmt w:val="bullet"/>
      <w:lvlText w:val="•"/>
      <w:lvlJc w:val="left"/>
      <w:pPr>
        <w:ind w:left="5405" w:hanging="154"/>
      </w:pPr>
      <w:rPr>
        <w:rFonts w:hint="default"/>
        <w:lang w:val="ru-RU" w:eastAsia="en-US" w:bidi="ar-SA"/>
      </w:rPr>
    </w:lvl>
  </w:abstractNum>
  <w:abstractNum w:abstractNumId="33" w15:restartNumberingAfterBreak="0">
    <w:nsid w:val="66E64B34"/>
    <w:multiLevelType w:val="hybridMultilevel"/>
    <w:tmpl w:val="B80C1FF2"/>
    <w:lvl w:ilvl="0" w:tplc="C9A8A780">
      <w:numFmt w:val="bullet"/>
      <w:lvlText w:val="-"/>
      <w:lvlJc w:val="left"/>
      <w:pPr>
        <w:ind w:left="110" w:hanging="120"/>
      </w:pPr>
      <w:rPr>
        <w:rFonts w:ascii="Times New Roman" w:eastAsia="Times New Roman" w:hAnsi="Times New Roman" w:cs="Times New Roman" w:hint="default"/>
        <w:w w:val="100"/>
        <w:sz w:val="20"/>
        <w:szCs w:val="20"/>
        <w:lang w:val="ru-RU" w:eastAsia="en-US" w:bidi="ar-SA"/>
      </w:rPr>
    </w:lvl>
    <w:lvl w:ilvl="1" w:tplc="8E528636">
      <w:numFmt w:val="bullet"/>
      <w:lvlText w:val="•"/>
      <w:lvlJc w:val="left"/>
      <w:pPr>
        <w:ind w:left="780" w:hanging="120"/>
      </w:pPr>
      <w:rPr>
        <w:rFonts w:hint="default"/>
        <w:lang w:val="ru-RU" w:eastAsia="en-US" w:bidi="ar-SA"/>
      </w:rPr>
    </w:lvl>
    <w:lvl w:ilvl="2" w:tplc="60C25EAE">
      <w:numFmt w:val="bullet"/>
      <w:lvlText w:val="•"/>
      <w:lvlJc w:val="left"/>
      <w:pPr>
        <w:ind w:left="1441" w:hanging="120"/>
      </w:pPr>
      <w:rPr>
        <w:rFonts w:hint="default"/>
        <w:lang w:val="ru-RU" w:eastAsia="en-US" w:bidi="ar-SA"/>
      </w:rPr>
    </w:lvl>
    <w:lvl w:ilvl="3" w:tplc="A6CC90BA">
      <w:numFmt w:val="bullet"/>
      <w:lvlText w:val="•"/>
      <w:lvlJc w:val="left"/>
      <w:pPr>
        <w:ind w:left="2102" w:hanging="120"/>
      </w:pPr>
      <w:rPr>
        <w:rFonts w:hint="default"/>
        <w:lang w:val="ru-RU" w:eastAsia="en-US" w:bidi="ar-SA"/>
      </w:rPr>
    </w:lvl>
    <w:lvl w:ilvl="4" w:tplc="C2BAD962">
      <w:numFmt w:val="bullet"/>
      <w:lvlText w:val="•"/>
      <w:lvlJc w:val="left"/>
      <w:pPr>
        <w:ind w:left="2762" w:hanging="120"/>
      </w:pPr>
      <w:rPr>
        <w:rFonts w:hint="default"/>
        <w:lang w:val="ru-RU" w:eastAsia="en-US" w:bidi="ar-SA"/>
      </w:rPr>
    </w:lvl>
    <w:lvl w:ilvl="5" w:tplc="40E88D14">
      <w:numFmt w:val="bullet"/>
      <w:lvlText w:val="•"/>
      <w:lvlJc w:val="left"/>
      <w:pPr>
        <w:ind w:left="3423" w:hanging="120"/>
      </w:pPr>
      <w:rPr>
        <w:rFonts w:hint="default"/>
        <w:lang w:val="ru-RU" w:eastAsia="en-US" w:bidi="ar-SA"/>
      </w:rPr>
    </w:lvl>
    <w:lvl w:ilvl="6" w:tplc="DFE61BF0">
      <w:numFmt w:val="bullet"/>
      <w:lvlText w:val="•"/>
      <w:lvlJc w:val="left"/>
      <w:pPr>
        <w:ind w:left="4084" w:hanging="120"/>
      </w:pPr>
      <w:rPr>
        <w:rFonts w:hint="default"/>
        <w:lang w:val="ru-RU" w:eastAsia="en-US" w:bidi="ar-SA"/>
      </w:rPr>
    </w:lvl>
    <w:lvl w:ilvl="7" w:tplc="2EF60B1A">
      <w:numFmt w:val="bullet"/>
      <w:lvlText w:val="•"/>
      <w:lvlJc w:val="left"/>
      <w:pPr>
        <w:ind w:left="4744" w:hanging="120"/>
      </w:pPr>
      <w:rPr>
        <w:rFonts w:hint="default"/>
        <w:lang w:val="ru-RU" w:eastAsia="en-US" w:bidi="ar-SA"/>
      </w:rPr>
    </w:lvl>
    <w:lvl w:ilvl="8" w:tplc="471A0526">
      <w:numFmt w:val="bullet"/>
      <w:lvlText w:val="•"/>
      <w:lvlJc w:val="left"/>
      <w:pPr>
        <w:ind w:left="5405" w:hanging="120"/>
      </w:pPr>
      <w:rPr>
        <w:rFonts w:hint="default"/>
        <w:lang w:val="ru-RU" w:eastAsia="en-US" w:bidi="ar-SA"/>
      </w:rPr>
    </w:lvl>
  </w:abstractNum>
  <w:abstractNum w:abstractNumId="34" w15:restartNumberingAfterBreak="0">
    <w:nsid w:val="726F61E0"/>
    <w:multiLevelType w:val="hybridMultilevel"/>
    <w:tmpl w:val="4A285AC8"/>
    <w:lvl w:ilvl="0" w:tplc="FFD8B88E">
      <w:numFmt w:val="decimal"/>
      <w:lvlText w:val="%1"/>
      <w:lvlJc w:val="left"/>
      <w:pPr>
        <w:ind w:left="110" w:hanging="154"/>
      </w:pPr>
      <w:rPr>
        <w:rFonts w:ascii="Times New Roman" w:eastAsia="Times New Roman" w:hAnsi="Times New Roman" w:cs="Times New Roman" w:hint="default"/>
        <w:w w:val="100"/>
        <w:sz w:val="20"/>
        <w:szCs w:val="20"/>
        <w:lang w:val="ru-RU" w:eastAsia="en-US" w:bidi="ar-SA"/>
      </w:rPr>
    </w:lvl>
    <w:lvl w:ilvl="1" w:tplc="8D60FC5A">
      <w:numFmt w:val="bullet"/>
      <w:lvlText w:val="•"/>
      <w:lvlJc w:val="left"/>
      <w:pPr>
        <w:ind w:left="780" w:hanging="154"/>
      </w:pPr>
      <w:rPr>
        <w:rFonts w:hint="default"/>
        <w:lang w:val="ru-RU" w:eastAsia="en-US" w:bidi="ar-SA"/>
      </w:rPr>
    </w:lvl>
    <w:lvl w:ilvl="2" w:tplc="9FD644DC">
      <w:numFmt w:val="bullet"/>
      <w:lvlText w:val="•"/>
      <w:lvlJc w:val="left"/>
      <w:pPr>
        <w:ind w:left="1441" w:hanging="154"/>
      </w:pPr>
      <w:rPr>
        <w:rFonts w:hint="default"/>
        <w:lang w:val="ru-RU" w:eastAsia="en-US" w:bidi="ar-SA"/>
      </w:rPr>
    </w:lvl>
    <w:lvl w:ilvl="3" w:tplc="2C74B68C">
      <w:numFmt w:val="bullet"/>
      <w:lvlText w:val="•"/>
      <w:lvlJc w:val="left"/>
      <w:pPr>
        <w:ind w:left="2102" w:hanging="154"/>
      </w:pPr>
      <w:rPr>
        <w:rFonts w:hint="default"/>
        <w:lang w:val="ru-RU" w:eastAsia="en-US" w:bidi="ar-SA"/>
      </w:rPr>
    </w:lvl>
    <w:lvl w:ilvl="4" w:tplc="CE3442C6">
      <w:numFmt w:val="bullet"/>
      <w:lvlText w:val="•"/>
      <w:lvlJc w:val="left"/>
      <w:pPr>
        <w:ind w:left="2762" w:hanging="154"/>
      </w:pPr>
      <w:rPr>
        <w:rFonts w:hint="default"/>
        <w:lang w:val="ru-RU" w:eastAsia="en-US" w:bidi="ar-SA"/>
      </w:rPr>
    </w:lvl>
    <w:lvl w:ilvl="5" w:tplc="2ADC83D4">
      <w:numFmt w:val="bullet"/>
      <w:lvlText w:val="•"/>
      <w:lvlJc w:val="left"/>
      <w:pPr>
        <w:ind w:left="3423" w:hanging="154"/>
      </w:pPr>
      <w:rPr>
        <w:rFonts w:hint="default"/>
        <w:lang w:val="ru-RU" w:eastAsia="en-US" w:bidi="ar-SA"/>
      </w:rPr>
    </w:lvl>
    <w:lvl w:ilvl="6" w:tplc="CB9EE92A">
      <w:numFmt w:val="bullet"/>
      <w:lvlText w:val="•"/>
      <w:lvlJc w:val="left"/>
      <w:pPr>
        <w:ind w:left="4084" w:hanging="154"/>
      </w:pPr>
      <w:rPr>
        <w:rFonts w:hint="default"/>
        <w:lang w:val="ru-RU" w:eastAsia="en-US" w:bidi="ar-SA"/>
      </w:rPr>
    </w:lvl>
    <w:lvl w:ilvl="7" w:tplc="8BD29CD6">
      <w:numFmt w:val="bullet"/>
      <w:lvlText w:val="•"/>
      <w:lvlJc w:val="left"/>
      <w:pPr>
        <w:ind w:left="4744" w:hanging="154"/>
      </w:pPr>
      <w:rPr>
        <w:rFonts w:hint="default"/>
        <w:lang w:val="ru-RU" w:eastAsia="en-US" w:bidi="ar-SA"/>
      </w:rPr>
    </w:lvl>
    <w:lvl w:ilvl="8" w:tplc="3EFE20B2">
      <w:numFmt w:val="bullet"/>
      <w:lvlText w:val="•"/>
      <w:lvlJc w:val="left"/>
      <w:pPr>
        <w:ind w:left="5405" w:hanging="154"/>
      </w:pPr>
      <w:rPr>
        <w:rFonts w:hint="default"/>
        <w:lang w:val="ru-RU" w:eastAsia="en-US" w:bidi="ar-SA"/>
      </w:rPr>
    </w:lvl>
  </w:abstractNum>
  <w:abstractNum w:abstractNumId="35" w15:restartNumberingAfterBreak="0">
    <w:nsid w:val="74BF2008"/>
    <w:multiLevelType w:val="hybridMultilevel"/>
    <w:tmpl w:val="0276C218"/>
    <w:lvl w:ilvl="0" w:tplc="A99C6DBC">
      <w:start w:val="2"/>
      <w:numFmt w:val="decimal"/>
      <w:lvlText w:val="%1."/>
      <w:lvlJc w:val="left"/>
      <w:pPr>
        <w:ind w:left="973" w:hanging="240"/>
        <w:jc w:val="right"/>
      </w:pPr>
      <w:rPr>
        <w:rFonts w:ascii="Times New Roman" w:eastAsia="Times New Roman" w:hAnsi="Times New Roman" w:cs="Times New Roman" w:hint="default"/>
        <w:spacing w:val="-5"/>
        <w:w w:val="100"/>
        <w:sz w:val="24"/>
        <w:szCs w:val="24"/>
        <w:lang w:val="ru-RU" w:eastAsia="en-US" w:bidi="ar-SA"/>
      </w:rPr>
    </w:lvl>
    <w:lvl w:ilvl="1" w:tplc="4732AA88">
      <w:start w:val="1"/>
      <w:numFmt w:val="decimal"/>
      <w:lvlText w:val="%2."/>
      <w:lvlJc w:val="left"/>
      <w:pPr>
        <w:ind w:left="1918" w:hanging="245"/>
      </w:pPr>
      <w:rPr>
        <w:rFonts w:ascii="Times New Roman" w:eastAsia="Times New Roman" w:hAnsi="Times New Roman" w:cs="Times New Roman" w:hint="default"/>
        <w:w w:val="100"/>
        <w:sz w:val="24"/>
        <w:szCs w:val="24"/>
        <w:lang w:val="ru-RU" w:eastAsia="en-US" w:bidi="ar-SA"/>
      </w:rPr>
    </w:lvl>
    <w:lvl w:ilvl="2" w:tplc="C584E50E">
      <w:numFmt w:val="bullet"/>
      <w:lvlText w:val="•"/>
      <w:lvlJc w:val="left"/>
      <w:pPr>
        <w:ind w:left="3017" w:hanging="245"/>
      </w:pPr>
      <w:rPr>
        <w:rFonts w:hint="default"/>
        <w:lang w:val="ru-RU" w:eastAsia="en-US" w:bidi="ar-SA"/>
      </w:rPr>
    </w:lvl>
    <w:lvl w:ilvl="3" w:tplc="C69AACD4">
      <w:numFmt w:val="bullet"/>
      <w:lvlText w:val="•"/>
      <w:lvlJc w:val="left"/>
      <w:pPr>
        <w:ind w:left="4115" w:hanging="245"/>
      </w:pPr>
      <w:rPr>
        <w:rFonts w:hint="default"/>
        <w:lang w:val="ru-RU" w:eastAsia="en-US" w:bidi="ar-SA"/>
      </w:rPr>
    </w:lvl>
    <w:lvl w:ilvl="4" w:tplc="E7809528">
      <w:numFmt w:val="bullet"/>
      <w:lvlText w:val="•"/>
      <w:lvlJc w:val="left"/>
      <w:pPr>
        <w:ind w:left="5213" w:hanging="245"/>
      </w:pPr>
      <w:rPr>
        <w:rFonts w:hint="default"/>
        <w:lang w:val="ru-RU" w:eastAsia="en-US" w:bidi="ar-SA"/>
      </w:rPr>
    </w:lvl>
    <w:lvl w:ilvl="5" w:tplc="B40602F6">
      <w:numFmt w:val="bullet"/>
      <w:lvlText w:val="•"/>
      <w:lvlJc w:val="left"/>
      <w:pPr>
        <w:ind w:left="6311" w:hanging="245"/>
      </w:pPr>
      <w:rPr>
        <w:rFonts w:hint="default"/>
        <w:lang w:val="ru-RU" w:eastAsia="en-US" w:bidi="ar-SA"/>
      </w:rPr>
    </w:lvl>
    <w:lvl w:ilvl="6" w:tplc="EFD080BA">
      <w:numFmt w:val="bullet"/>
      <w:lvlText w:val="•"/>
      <w:lvlJc w:val="left"/>
      <w:pPr>
        <w:ind w:left="7408" w:hanging="245"/>
      </w:pPr>
      <w:rPr>
        <w:rFonts w:hint="default"/>
        <w:lang w:val="ru-RU" w:eastAsia="en-US" w:bidi="ar-SA"/>
      </w:rPr>
    </w:lvl>
    <w:lvl w:ilvl="7" w:tplc="03180E8E">
      <w:numFmt w:val="bullet"/>
      <w:lvlText w:val="•"/>
      <w:lvlJc w:val="left"/>
      <w:pPr>
        <w:ind w:left="8506" w:hanging="245"/>
      </w:pPr>
      <w:rPr>
        <w:rFonts w:hint="default"/>
        <w:lang w:val="ru-RU" w:eastAsia="en-US" w:bidi="ar-SA"/>
      </w:rPr>
    </w:lvl>
    <w:lvl w:ilvl="8" w:tplc="D930C94A">
      <w:numFmt w:val="bullet"/>
      <w:lvlText w:val="•"/>
      <w:lvlJc w:val="left"/>
      <w:pPr>
        <w:ind w:left="9604" w:hanging="245"/>
      </w:pPr>
      <w:rPr>
        <w:rFonts w:hint="default"/>
        <w:lang w:val="ru-RU" w:eastAsia="en-US" w:bidi="ar-SA"/>
      </w:rPr>
    </w:lvl>
  </w:abstractNum>
  <w:abstractNum w:abstractNumId="36" w15:restartNumberingAfterBreak="0">
    <w:nsid w:val="751B526E"/>
    <w:multiLevelType w:val="hybridMultilevel"/>
    <w:tmpl w:val="23AA8EBA"/>
    <w:lvl w:ilvl="0" w:tplc="E3667AE0">
      <w:numFmt w:val="decimal"/>
      <w:lvlText w:val="%1"/>
      <w:lvlJc w:val="left"/>
      <w:pPr>
        <w:ind w:left="263" w:hanging="154"/>
      </w:pPr>
      <w:rPr>
        <w:rFonts w:ascii="Times New Roman" w:eastAsia="Times New Roman" w:hAnsi="Times New Roman" w:cs="Times New Roman" w:hint="default"/>
        <w:w w:val="100"/>
        <w:sz w:val="20"/>
        <w:szCs w:val="20"/>
        <w:lang w:val="ru-RU" w:eastAsia="en-US" w:bidi="ar-SA"/>
      </w:rPr>
    </w:lvl>
    <w:lvl w:ilvl="1" w:tplc="813EA620">
      <w:numFmt w:val="bullet"/>
      <w:lvlText w:val="•"/>
      <w:lvlJc w:val="left"/>
      <w:pPr>
        <w:ind w:left="906" w:hanging="154"/>
      </w:pPr>
      <w:rPr>
        <w:rFonts w:hint="default"/>
        <w:lang w:val="ru-RU" w:eastAsia="en-US" w:bidi="ar-SA"/>
      </w:rPr>
    </w:lvl>
    <w:lvl w:ilvl="2" w:tplc="B462823C">
      <w:numFmt w:val="bullet"/>
      <w:lvlText w:val="•"/>
      <w:lvlJc w:val="left"/>
      <w:pPr>
        <w:ind w:left="1553" w:hanging="154"/>
      </w:pPr>
      <w:rPr>
        <w:rFonts w:hint="default"/>
        <w:lang w:val="ru-RU" w:eastAsia="en-US" w:bidi="ar-SA"/>
      </w:rPr>
    </w:lvl>
    <w:lvl w:ilvl="3" w:tplc="D6CCEBEC">
      <w:numFmt w:val="bullet"/>
      <w:lvlText w:val="•"/>
      <w:lvlJc w:val="left"/>
      <w:pPr>
        <w:ind w:left="2200" w:hanging="154"/>
      </w:pPr>
      <w:rPr>
        <w:rFonts w:hint="default"/>
        <w:lang w:val="ru-RU" w:eastAsia="en-US" w:bidi="ar-SA"/>
      </w:rPr>
    </w:lvl>
    <w:lvl w:ilvl="4" w:tplc="837EE880">
      <w:numFmt w:val="bullet"/>
      <w:lvlText w:val="•"/>
      <w:lvlJc w:val="left"/>
      <w:pPr>
        <w:ind w:left="2846" w:hanging="154"/>
      </w:pPr>
      <w:rPr>
        <w:rFonts w:hint="default"/>
        <w:lang w:val="ru-RU" w:eastAsia="en-US" w:bidi="ar-SA"/>
      </w:rPr>
    </w:lvl>
    <w:lvl w:ilvl="5" w:tplc="35BAAA08">
      <w:numFmt w:val="bullet"/>
      <w:lvlText w:val="•"/>
      <w:lvlJc w:val="left"/>
      <w:pPr>
        <w:ind w:left="3493" w:hanging="154"/>
      </w:pPr>
      <w:rPr>
        <w:rFonts w:hint="default"/>
        <w:lang w:val="ru-RU" w:eastAsia="en-US" w:bidi="ar-SA"/>
      </w:rPr>
    </w:lvl>
    <w:lvl w:ilvl="6" w:tplc="868E8678">
      <w:numFmt w:val="bullet"/>
      <w:lvlText w:val="•"/>
      <w:lvlJc w:val="left"/>
      <w:pPr>
        <w:ind w:left="4140" w:hanging="154"/>
      </w:pPr>
      <w:rPr>
        <w:rFonts w:hint="default"/>
        <w:lang w:val="ru-RU" w:eastAsia="en-US" w:bidi="ar-SA"/>
      </w:rPr>
    </w:lvl>
    <w:lvl w:ilvl="7" w:tplc="2B12B5CA">
      <w:numFmt w:val="bullet"/>
      <w:lvlText w:val="•"/>
      <w:lvlJc w:val="left"/>
      <w:pPr>
        <w:ind w:left="4786" w:hanging="154"/>
      </w:pPr>
      <w:rPr>
        <w:rFonts w:hint="default"/>
        <w:lang w:val="ru-RU" w:eastAsia="en-US" w:bidi="ar-SA"/>
      </w:rPr>
    </w:lvl>
    <w:lvl w:ilvl="8" w:tplc="B3263AC8">
      <w:numFmt w:val="bullet"/>
      <w:lvlText w:val="•"/>
      <w:lvlJc w:val="left"/>
      <w:pPr>
        <w:ind w:left="5433" w:hanging="154"/>
      </w:pPr>
      <w:rPr>
        <w:rFonts w:hint="default"/>
        <w:lang w:val="ru-RU" w:eastAsia="en-US" w:bidi="ar-SA"/>
      </w:rPr>
    </w:lvl>
  </w:abstractNum>
  <w:abstractNum w:abstractNumId="37" w15:restartNumberingAfterBreak="0">
    <w:nsid w:val="75CB495E"/>
    <w:multiLevelType w:val="hybridMultilevel"/>
    <w:tmpl w:val="B8D68FF6"/>
    <w:lvl w:ilvl="0" w:tplc="4F8AD74E">
      <w:numFmt w:val="decimal"/>
      <w:lvlText w:val="%1"/>
      <w:lvlJc w:val="left"/>
      <w:pPr>
        <w:ind w:left="110" w:hanging="154"/>
      </w:pPr>
      <w:rPr>
        <w:rFonts w:ascii="Times New Roman" w:eastAsia="Times New Roman" w:hAnsi="Times New Roman" w:cs="Times New Roman" w:hint="default"/>
        <w:w w:val="100"/>
        <w:sz w:val="20"/>
        <w:szCs w:val="20"/>
        <w:lang w:val="ru-RU" w:eastAsia="en-US" w:bidi="ar-SA"/>
      </w:rPr>
    </w:lvl>
    <w:lvl w:ilvl="1" w:tplc="82E05CA6">
      <w:numFmt w:val="bullet"/>
      <w:lvlText w:val="•"/>
      <w:lvlJc w:val="left"/>
      <w:pPr>
        <w:ind w:left="780" w:hanging="154"/>
      </w:pPr>
      <w:rPr>
        <w:rFonts w:hint="default"/>
        <w:lang w:val="ru-RU" w:eastAsia="en-US" w:bidi="ar-SA"/>
      </w:rPr>
    </w:lvl>
    <w:lvl w:ilvl="2" w:tplc="BD9C8604">
      <w:numFmt w:val="bullet"/>
      <w:lvlText w:val="•"/>
      <w:lvlJc w:val="left"/>
      <w:pPr>
        <w:ind w:left="1441" w:hanging="154"/>
      </w:pPr>
      <w:rPr>
        <w:rFonts w:hint="default"/>
        <w:lang w:val="ru-RU" w:eastAsia="en-US" w:bidi="ar-SA"/>
      </w:rPr>
    </w:lvl>
    <w:lvl w:ilvl="3" w:tplc="CF44EE3E">
      <w:numFmt w:val="bullet"/>
      <w:lvlText w:val="•"/>
      <w:lvlJc w:val="left"/>
      <w:pPr>
        <w:ind w:left="2102" w:hanging="154"/>
      </w:pPr>
      <w:rPr>
        <w:rFonts w:hint="default"/>
        <w:lang w:val="ru-RU" w:eastAsia="en-US" w:bidi="ar-SA"/>
      </w:rPr>
    </w:lvl>
    <w:lvl w:ilvl="4" w:tplc="88A24674">
      <w:numFmt w:val="bullet"/>
      <w:lvlText w:val="•"/>
      <w:lvlJc w:val="left"/>
      <w:pPr>
        <w:ind w:left="2762" w:hanging="154"/>
      </w:pPr>
      <w:rPr>
        <w:rFonts w:hint="default"/>
        <w:lang w:val="ru-RU" w:eastAsia="en-US" w:bidi="ar-SA"/>
      </w:rPr>
    </w:lvl>
    <w:lvl w:ilvl="5" w:tplc="265CF17A">
      <w:numFmt w:val="bullet"/>
      <w:lvlText w:val="•"/>
      <w:lvlJc w:val="left"/>
      <w:pPr>
        <w:ind w:left="3423" w:hanging="154"/>
      </w:pPr>
      <w:rPr>
        <w:rFonts w:hint="default"/>
        <w:lang w:val="ru-RU" w:eastAsia="en-US" w:bidi="ar-SA"/>
      </w:rPr>
    </w:lvl>
    <w:lvl w:ilvl="6" w:tplc="9A484814">
      <w:numFmt w:val="bullet"/>
      <w:lvlText w:val="•"/>
      <w:lvlJc w:val="left"/>
      <w:pPr>
        <w:ind w:left="4084" w:hanging="154"/>
      </w:pPr>
      <w:rPr>
        <w:rFonts w:hint="default"/>
        <w:lang w:val="ru-RU" w:eastAsia="en-US" w:bidi="ar-SA"/>
      </w:rPr>
    </w:lvl>
    <w:lvl w:ilvl="7" w:tplc="84401BD8">
      <w:numFmt w:val="bullet"/>
      <w:lvlText w:val="•"/>
      <w:lvlJc w:val="left"/>
      <w:pPr>
        <w:ind w:left="4744" w:hanging="154"/>
      </w:pPr>
      <w:rPr>
        <w:rFonts w:hint="default"/>
        <w:lang w:val="ru-RU" w:eastAsia="en-US" w:bidi="ar-SA"/>
      </w:rPr>
    </w:lvl>
    <w:lvl w:ilvl="8" w:tplc="840E8A66">
      <w:numFmt w:val="bullet"/>
      <w:lvlText w:val="•"/>
      <w:lvlJc w:val="left"/>
      <w:pPr>
        <w:ind w:left="5405" w:hanging="154"/>
      </w:pPr>
      <w:rPr>
        <w:rFonts w:hint="default"/>
        <w:lang w:val="ru-RU" w:eastAsia="en-US" w:bidi="ar-SA"/>
      </w:rPr>
    </w:lvl>
  </w:abstractNum>
  <w:abstractNum w:abstractNumId="38" w15:restartNumberingAfterBreak="0">
    <w:nsid w:val="76FE460C"/>
    <w:multiLevelType w:val="hybridMultilevel"/>
    <w:tmpl w:val="0C6020D0"/>
    <w:lvl w:ilvl="0" w:tplc="1E4C957E">
      <w:numFmt w:val="bullet"/>
      <w:lvlText w:val="-"/>
      <w:lvlJc w:val="left"/>
      <w:pPr>
        <w:ind w:left="973" w:hanging="144"/>
      </w:pPr>
      <w:rPr>
        <w:rFonts w:ascii="Times New Roman" w:eastAsia="Times New Roman" w:hAnsi="Times New Roman" w:cs="Times New Roman" w:hint="default"/>
        <w:w w:val="99"/>
        <w:sz w:val="24"/>
        <w:szCs w:val="24"/>
        <w:lang w:val="ru-RU" w:eastAsia="en-US" w:bidi="ar-SA"/>
      </w:rPr>
    </w:lvl>
    <w:lvl w:ilvl="1" w:tplc="A0705EB4">
      <w:numFmt w:val="bullet"/>
      <w:lvlText w:val="-"/>
      <w:lvlJc w:val="left"/>
      <w:pPr>
        <w:ind w:left="973" w:hanging="246"/>
      </w:pPr>
      <w:rPr>
        <w:rFonts w:ascii="Times New Roman" w:eastAsia="Times New Roman" w:hAnsi="Times New Roman" w:cs="Times New Roman" w:hint="default"/>
        <w:w w:val="99"/>
        <w:sz w:val="24"/>
        <w:szCs w:val="24"/>
        <w:lang w:val="ru-RU" w:eastAsia="en-US" w:bidi="ar-SA"/>
      </w:rPr>
    </w:lvl>
    <w:lvl w:ilvl="2" w:tplc="AC421610">
      <w:numFmt w:val="bullet"/>
      <w:lvlText w:val="•"/>
      <w:lvlJc w:val="left"/>
      <w:pPr>
        <w:ind w:left="3144" w:hanging="246"/>
      </w:pPr>
      <w:rPr>
        <w:rFonts w:hint="default"/>
        <w:lang w:val="ru-RU" w:eastAsia="en-US" w:bidi="ar-SA"/>
      </w:rPr>
    </w:lvl>
    <w:lvl w:ilvl="3" w:tplc="B3369ACA">
      <w:numFmt w:val="bullet"/>
      <w:lvlText w:val="•"/>
      <w:lvlJc w:val="left"/>
      <w:pPr>
        <w:ind w:left="4226" w:hanging="246"/>
      </w:pPr>
      <w:rPr>
        <w:rFonts w:hint="default"/>
        <w:lang w:val="ru-RU" w:eastAsia="en-US" w:bidi="ar-SA"/>
      </w:rPr>
    </w:lvl>
    <w:lvl w:ilvl="4" w:tplc="E19A7444">
      <w:numFmt w:val="bullet"/>
      <w:lvlText w:val="•"/>
      <w:lvlJc w:val="left"/>
      <w:pPr>
        <w:ind w:left="5308" w:hanging="246"/>
      </w:pPr>
      <w:rPr>
        <w:rFonts w:hint="default"/>
        <w:lang w:val="ru-RU" w:eastAsia="en-US" w:bidi="ar-SA"/>
      </w:rPr>
    </w:lvl>
    <w:lvl w:ilvl="5" w:tplc="BF8AC4DC">
      <w:numFmt w:val="bullet"/>
      <w:lvlText w:val="•"/>
      <w:lvlJc w:val="left"/>
      <w:pPr>
        <w:ind w:left="6390" w:hanging="246"/>
      </w:pPr>
      <w:rPr>
        <w:rFonts w:hint="default"/>
        <w:lang w:val="ru-RU" w:eastAsia="en-US" w:bidi="ar-SA"/>
      </w:rPr>
    </w:lvl>
    <w:lvl w:ilvl="6" w:tplc="A0CE9A42">
      <w:numFmt w:val="bullet"/>
      <w:lvlText w:val="•"/>
      <w:lvlJc w:val="left"/>
      <w:pPr>
        <w:ind w:left="7472" w:hanging="246"/>
      </w:pPr>
      <w:rPr>
        <w:rFonts w:hint="default"/>
        <w:lang w:val="ru-RU" w:eastAsia="en-US" w:bidi="ar-SA"/>
      </w:rPr>
    </w:lvl>
    <w:lvl w:ilvl="7" w:tplc="7E02BB42">
      <w:numFmt w:val="bullet"/>
      <w:lvlText w:val="•"/>
      <w:lvlJc w:val="left"/>
      <w:pPr>
        <w:ind w:left="8554" w:hanging="246"/>
      </w:pPr>
      <w:rPr>
        <w:rFonts w:hint="default"/>
        <w:lang w:val="ru-RU" w:eastAsia="en-US" w:bidi="ar-SA"/>
      </w:rPr>
    </w:lvl>
    <w:lvl w:ilvl="8" w:tplc="4A3438DE">
      <w:numFmt w:val="bullet"/>
      <w:lvlText w:val="•"/>
      <w:lvlJc w:val="left"/>
      <w:pPr>
        <w:ind w:left="9636" w:hanging="246"/>
      </w:pPr>
      <w:rPr>
        <w:rFonts w:hint="default"/>
        <w:lang w:val="ru-RU" w:eastAsia="en-US" w:bidi="ar-SA"/>
      </w:rPr>
    </w:lvl>
  </w:abstractNum>
  <w:abstractNum w:abstractNumId="39" w15:restartNumberingAfterBreak="0">
    <w:nsid w:val="7DDB1F7B"/>
    <w:multiLevelType w:val="hybridMultilevel"/>
    <w:tmpl w:val="B7D6FCFA"/>
    <w:lvl w:ilvl="0" w:tplc="A15A69E8">
      <w:start w:val="4"/>
      <w:numFmt w:val="decimal"/>
      <w:lvlText w:val="%1."/>
      <w:lvlJc w:val="left"/>
      <w:pPr>
        <w:ind w:left="973" w:hanging="451"/>
      </w:pPr>
      <w:rPr>
        <w:rFonts w:ascii="Times New Roman" w:eastAsia="Times New Roman" w:hAnsi="Times New Roman" w:cs="Times New Roman" w:hint="default"/>
        <w:w w:val="100"/>
        <w:sz w:val="24"/>
        <w:szCs w:val="24"/>
        <w:lang w:val="ru-RU" w:eastAsia="en-US" w:bidi="ar-SA"/>
      </w:rPr>
    </w:lvl>
    <w:lvl w:ilvl="1" w:tplc="53486032">
      <w:numFmt w:val="bullet"/>
      <w:lvlText w:val="•"/>
      <w:lvlJc w:val="left"/>
      <w:pPr>
        <w:ind w:left="2062" w:hanging="451"/>
      </w:pPr>
      <w:rPr>
        <w:rFonts w:hint="default"/>
        <w:lang w:val="ru-RU" w:eastAsia="en-US" w:bidi="ar-SA"/>
      </w:rPr>
    </w:lvl>
    <w:lvl w:ilvl="2" w:tplc="B47EBBDA">
      <w:numFmt w:val="bullet"/>
      <w:lvlText w:val="•"/>
      <w:lvlJc w:val="left"/>
      <w:pPr>
        <w:ind w:left="3144" w:hanging="451"/>
      </w:pPr>
      <w:rPr>
        <w:rFonts w:hint="default"/>
        <w:lang w:val="ru-RU" w:eastAsia="en-US" w:bidi="ar-SA"/>
      </w:rPr>
    </w:lvl>
    <w:lvl w:ilvl="3" w:tplc="223A5B92">
      <w:numFmt w:val="bullet"/>
      <w:lvlText w:val="•"/>
      <w:lvlJc w:val="left"/>
      <w:pPr>
        <w:ind w:left="4226" w:hanging="451"/>
      </w:pPr>
      <w:rPr>
        <w:rFonts w:hint="default"/>
        <w:lang w:val="ru-RU" w:eastAsia="en-US" w:bidi="ar-SA"/>
      </w:rPr>
    </w:lvl>
    <w:lvl w:ilvl="4" w:tplc="69BCAA3A">
      <w:numFmt w:val="bullet"/>
      <w:lvlText w:val="•"/>
      <w:lvlJc w:val="left"/>
      <w:pPr>
        <w:ind w:left="5308" w:hanging="451"/>
      </w:pPr>
      <w:rPr>
        <w:rFonts w:hint="default"/>
        <w:lang w:val="ru-RU" w:eastAsia="en-US" w:bidi="ar-SA"/>
      </w:rPr>
    </w:lvl>
    <w:lvl w:ilvl="5" w:tplc="27345576">
      <w:numFmt w:val="bullet"/>
      <w:lvlText w:val="•"/>
      <w:lvlJc w:val="left"/>
      <w:pPr>
        <w:ind w:left="6390" w:hanging="451"/>
      </w:pPr>
      <w:rPr>
        <w:rFonts w:hint="default"/>
        <w:lang w:val="ru-RU" w:eastAsia="en-US" w:bidi="ar-SA"/>
      </w:rPr>
    </w:lvl>
    <w:lvl w:ilvl="6" w:tplc="033A302A">
      <w:numFmt w:val="bullet"/>
      <w:lvlText w:val="•"/>
      <w:lvlJc w:val="left"/>
      <w:pPr>
        <w:ind w:left="7472" w:hanging="451"/>
      </w:pPr>
      <w:rPr>
        <w:rFonts w:hint="default"/>
        <w:lang w:val="ru-RU" w:eastAsia="en-US" w:bidi="ar-SA"/>
      </w:rPr>
    </w:lvl>
    <w:lvl w:ilvl="7" w:tplc="1E28512E">
      <w:numFmt w:val="bullet"/>
      <w:lvlText w:val="•"/>
      <w:lvlJc w:val="left"/>
      <w:pPr>
        <w:ind w:left="8554" w:hanging="451"/>
      </w:pPr>
      <w:rPr>
        <w:rFonts w:hint="default"/>
        <w:lang w:val="ru-RU" w:eastAsia="en-US" w:bidi="ar-SA"/>
      </w:rPr>
    </w:lvl>
    <w:lvl w:ilvl="8" w:tplc="D0943814">
      <w:numFmt w:val="bullet"/>
      <w:lvlText w:val="•"/>
      <w:lvlJc w:val="left"/>
      <w:pPr>
        <w:ind w:left="9636" w:hanging="451"/>
      </w:pPr>
      <w:rPr>
        <w:rFonts w:hint="default"/>
        <w:lang w:val="ru-RU" w:eastAsia="en-US" w:bidi="ar-SA"/>
      </w:rPr>
    </w:lvl>
  </w:abstractNum>
  <w:abstractNum w:abstractNumId="40" w15:restartNumberingAfterBreak="0">
    <w:nsid w:val="7E816014"/>
    <w:multiLevelType w:val="hybridMultilevel"/>
    <w:tmpl w:val="33129AFE"/>
    <w:lvl w:ilvl="0" w:tplc="709C7A8A">
      <w:numFmt w:val="decimal"/>
      <w:lvlText w:val="%1"/>
      <w:lvlJc w:val="left"/>
      <w:pPr>
        <w:ind w:left="110" w:hanging="154"/>
      </w:pPr>
      <w:rPr>
        <w:rFonts w:ascii="Times New Roman" w:eastAsia="Times New Roman" w:hAnsi="Times New Roman" w:cs="Times New Roman" w:hint="default"/>
        <w:w w:val="100"/>
        <w:sz w:val="20"/>
        <w:szCs w:val="20"/>
        <w:lang w:val="ru-RU" w:eastAsia="en-US" w:bidi="ar-SA"/>
      </w:rPr>
    </w:lvl>
    <w:lvl w:ilvl="1" w:tplc="6E8C4F52">
      <w:numFmt w:val="bullet"/>
      <w:lvlText w:val="•"/>
      <w:lvlJc w:val="left"/>
      <w:pPr>
        <w:ind w:left="780" w:hanging="154"/>
      </w:pPr>
      <w:rPr>
        <w:rFonts w:hint="default"/>
        <w:lang w:val="ru-RU" w:eastAsia="en-US" w:bidi="ar-SA"/>
      </w:rPr>
    </w:lvl>
    <w:lvl w:ilvl="2" w:tplc="57C4636E">
      <w:numFmt w:val="bullet"/>
      <w:lvlText w:val="•"/>
      <w:lvlJc w:val="left"/>
      <w:pPr>
        <w:ind w:left="1441" w:hanging="154"/>
      </w:pPr>
      <w:rPr>
        <w:rFonts w:hint="default"/>
        <w:lang w:val="ru-RU" w:eastAsia="en-US" w:bidi="ar-SA"/>
      </w:rPr>
    </w:lvl>
    <w:lvl w:ilvl="3" w:tplc="0A18A20C">
      <w:numFmt w:val="bullet"/>
      <w:lvlText w:val="•"/>
      <w:lvlJc w:val="left"/>
      <w:pPr>
        <w:ind w:left="2102" w:hanging="154"/>
      </w:pPr>
      <w:rPr>
        <w:rFonts w:hint="default"/>
        <w:lang w:val="ru-RU" w:eastAsia="en-US" w:bidi="ar-SA"/>
      </w:rPr>
    </w:lvl>
    <w:lvl w:ilvl="4" w:tplc="2104EF02">
      <w:numFmt w:val="bullet"/>
      <w:lvlText w:val="•"/>
      <w:lvlJc w:val="left"/>
      <w:pPr>
        <w:ind w:left="2762" w:hanging="154"/>
      </w:pPr>
      <w:rPr>
        <w:rFonts w:hint="default"/>
        <w:lang w:val="ru-RU" w:eastAsia="en-US" w:bidi="ar-SA"/>
      </w:rPr>
    </w:lvl>
    <w:lvl w:ilvl="5" w:tplc="B418A432">
      <w:numFmt w:val="bullet"/>
      <w:lvlText w:val="•"/>
      <w:lvlJc w:val="left"/>
      <w:pPr>
        <w:ind w:left="3423" w:hanging="154"/>
      </w:pPr>
      <w:rPr>
        <w:rFonts w:hint="default"/>
        <w:lang w:val="ru-RU" w:eastAsia="en-US" w:bidi="ar-SA"/>
      </w:rPr>
    </w:lvl>
    <w:lvl w:ilvl="6" w:tplc="91640B74">
      <w:numFmt w:val="bullet"/>
      <w:lvlText w:val="•"/>
      <w:lvlJc w:val="left"/>
      <w:pPr>
        <w:ind w:left="4084" w:hanging="154"/>
      </w:pPr>
      <w:rPr>
        <w:rFonts w:hint="default"/>
        <w:lang w:val="ru-RU" w:eastAsia="en-US" w:bidi="ar-SA"/>
      </w:rPr>
    </w:lvl>
    <w:lvl w:ilvl="7" w:tplc="A5263DE4">
      <w:numFmt w:val="bullet"/>
      <w:lvlText w:val="•"/>
      <w:lvlJc w:val="left"/>
      <w:pPr>
        <w:ind w:left="4744" w:hanging="154"/>
      </w:pPr>
      <w:rPr>
        <w:rFonts w:hint="default"/>
        <w:lang w:val="ru-RU" w:eastAsia="en-US" w:bidi="ar-SA"/>
      </w:rPr>
    </w:lvl>
    <w:lvl w:ilvl="8" w:tplc="BF34ACCA">
      <w:numFmt w:val="bullet"/>
      <w:lvlText w:val="•"/>
      <w:lvlJc w:val="left"/>
      <w:pPr>
        <w:ind w:left="5405" w:hanging="154"/>
      </w:pPr>
      <w:rPr>
        <w:rFonts w:hint="default"/>
        <w:lang w:val="ru-RU" w:eastAsia="en-US" w:bidi="ar-SA"/>
      </w:rPr>
    </w:lvl>
  </w:abstractNum>
  <w:abstractNum w:abstractNumId="41" w15:restartNumberingAfterBreak="0">
    <w:nsid w:val="7EAB3D07"/>
    <w:multiLevelType w:val="hybridMultilevel"/>
    <w:tmpl w:val="F48679CC"/>
    <w:lvl w:ilvl="0" w:tplc="20721D08">
      <w:numFmt w:val="bullet"/>
      <w:lvlText w:val="-"/>
      <w:lvlJc w:val="left"/>
      <w:pPr>
        <w:ind w:left="105" w:hanging="144"/>
      </w:pPr>
      <w:rPr>
        <w:rFonts w:ascii="Times New Roman" w:eastAsia="Times New Roman" w:hAnsi="Times New Roman" w:cs="Times New Roman" w:hint="default"/>
        <w:b/>
        <w:bCs/>
        <w:i/>
        <w:iCs/>
        <w:w w:val="99"/>
        <w:sz w:val="24"/>
        <w:szCs w:val="24"/>
        <w:lang w:val="ru-RU" w:eastAsia="en-US" w:bidi="ar-SA"/>
      </w:rPr>
    </w:lvl>
    <w:lvl w:ilvl="1" w:tplc="1130C88E">
      <w:numFmt w:val="bullet"/>
      <w:lvlText w:val="•"/>
      <w:lvlJc w:val="left"/>
      <w:pPr>
        <w:ind w:left="392" w:hanging="144"/>
      </w:pPr>
      <w:rPr>
        <w:rFonts w:hint="default"/>
        <w:lang w:val="ru-RU" w:eastAsia="en-US" w:bidi="ar-SA"/>
      </w:rPr>
    </w:lvl>
    <w:lvl w:ilvl="2" w:tplc="853A6AF0">
      <w:numFmt w:val="bullet"/>
      <w:lvlText w:val="•"/>
      <w:lvlJc w:val="left"/>
      <w:pPr>
        <w:ind w:left="684" w:hanging="144"/>
      </w:pPr>
      <w:rPr>
        <w:rFonts w:hint="default"/>
        <w:lang w:val="ru-RU" w:eastAsia="en-US" w:bidi="ar-SA"/>
      </w:rPr>
    </w:lvl>
    <w:lvl w:ilvl="3" w:tplc="1108BE02">
      <w:numFmt w:val="bullet"/>
      <w:lvlText w:val="•"/>
      <w:lvlJc w:val="left"/>
      <w:pPr>
        <w:ind w:left="976" w:hanging="144"/>
      </w:pPr>
      <w:rPr>
        <w:rFonts w:hint="default"/>
        <w:lang w:val="ru-RU" w:eastAsia="en-US" w:bidi="ar-SA"/>
      </w:rPr>
    </w:lvl>
    <w:lvl w:ilvl="4" w:tplc="FEA0D57E">
      <w:numFmt w:val="bullet"/>
      <w:lvlText w:val="•"/>
      <w:lvlJc w:val="left"/>
      <w:pPr>
        <w:ind w:left="1268" w:hanging="144"/>
      </w:pPr>
      <w:rPr>
        <w:rFonts w:hint="default"/>
        <w:lang w:val="ru-RU" w:eastAsia="en-US" w:bidi="ar-SA"/>
      </w:rPr>
    </w:lvl>
    <w:lvl w:ilvl="5" w:tplc="E5383F9C">
      <w:numFmt w:val="bullet"/>
      <w:lvlText w:val="•"/>
      <w:lvlJc w:val="left"/>
      <w:pPr>
        <w:ind w:left="1560" w:hanging="144"/>
      </w:pPr>
      <w:rPr>
        <w:rFonts w:hint="default"/>
        <w:lang w:val="ru-RU" w:eastAsia="en-US" w:bidi="ar-SA"/>
      </w:rPr>
    </w:lvl>
    <w:lvl w:ilvl="6" w:tplc="BE8EC62E">
      <w:numFmt w:val="bullet"/>
      <w:lvlText w:val="•"/>
      <w:lvlJc w:val="left"/>
      <w:pPr>
        <w:ind w:left="1852" w:hanging="144"/>
      </w:pPr>
      <w:rPr>
        <w:rFonts w:hint="default"/>
        <w:lang w:val="ru-RU" w:eastAsia="en-US" w:bidi="ar-SA"/>
      </w:rPr>
    </w:lvl>
    <w:lvl w:ilvl="7" w:tplc="5204F162">
      <w:numFmt w:val="bullet"/>
      <w:lvlText w:val="•"/>
      <w:lvlJc w:val="left"/>
      <w:pPr>
        <w:ind w:left="2144" w:hanging="144"/>
      </w:pPr>
      <w:rPr>
        <w:rFonts w:hint="default"/>
        <w:lang w:val="ru-RU" w:eastAsia="en-US" w:bidi="ar-SA"/>
      </w:rPr>
    </w:lvl>
    <w:lvl w:ilvl="8" w:tplc="D744FB7C">
      <w:numFmt w:val="bullet"/>
      <w:lvlText w:val="•"/>
      <w:lvlJc w:val="left"/>
      <w:pPr>
        <w:ind w:left="2436" w:hanging="144"/>
      </w:pPr>
      <w:rPr>
        <w:rFonts w:hint="default"/>
        <w:lang w:val="ru-RU" w:eastAsia="en-US" w:bidi="ar-SA"/>
      </w:rPr>
    </w:lvl>
  </w:abstractNum>
  <w:abstractNum w:abstractNumId="42" w15:restartNumberingAfterBreak="0">
    <w:nsid w:val="7F0E0F80"/>
    <w:multiLevelType w:val="hybridMultilevel"/>
    <w:tmpl w:val="9182C248"/>
    <w:lvl w:ilvl="0" w:tplc="BBD8C6F2">
      <w:numFmt w:val="decimal"/>
      <w:lvlText w:val="%1"/>
      <w:lvlJc w:val="left"/>
      <w:pPr>
        <w:ind w:left="110" w:hanging="154"/>
      </w:pPr>
      <w:rPr>
        <w:rFonts w:ascii="Times New Roman" w:eastAsia="Times New Roman" w:hAnsi="Times New Roman" w:cs="Times New Roman" w:hint="default"/>
        <w:w w:val="100"/>
        <w:sz w:val="20"/>
        <w:szCs w:val="20"/>
        <w:lang w:val="ru-RU" w:eastAsia="en-US" w:bidi="ar-SA"/>
      </w:rPr>
    </w:lvl>
    <w:lvl w:ilvl="1" w:tplc="E404271A">
      <w:numFmt w:val="bullet"/>
      <w:lvlText w:val="•"/>
      <w:lvlJc w:val="left"/>
      <w:pPr>
        <w:ind w:left="780" w:hanging="154"/>
      </w:pPr>
      <w:rPr>
        <w:rFonts w:hint="default"/>
        <w:lang w:val="ru-RU" w:eastAsia="en-US" w:bidi="ar-SA"/>
      </w:rPr>
    </w:lvl>
    <w:lvl w:ilvl="2" w:tplc="78DE4FEA">
      <w:numFmt w:val="bullet"/>
      <w:lvlText w:val="•"/>
      <w:lvlJc w:val="left"/>
      <w:pPr>
        <w:ind w:left="1441" w:hanging="154"/>
      </w:pPr>
      <w:rPr>
        <w:rFonts w:hint="default"/>
        <w:lang w:val="ru-RU" w:eastAsia="en-US" w:bidi="ar-SA"/>
      </w:rPr>
    </w:lvl>
    <w:lvl w:ilvl="3" w:tplc="28386634">
      <w:numFmt w:val="bullet"/>
      <w:lvlText w:val="•"/>
      <w:lvlJc w:val="left"/>
      <w:pPr>
        <w:ind w:left="2102" w:hanging="154"/>
      </w:pPr>
      <w:rPr>
        <w:rFonts w:hint="default"/>
        <w:lang w:val="ru-RU" w:eastAsia="en-US" w:bidi="ar-SA"/>
      </w:rPr>
    </w:lvl>
    <w:lvl w:ilvl="4" w:tplc="3670ECCE">
      <w:numFmt w:val="bullet"/>
      <w:lvlText w:val="•"/>
      <w:lvlJc w:val="left"/>
      <w:pPr>
        <w:ind w:left="2762" w:hanging="154"/>
      </w:pPr>
      <w:rPr>
        <w:rFonts w:hint="default"/>
        <w:lang w:val="ru-RU" w:eastAsia="en-US" w:bidi="ar-SA"/>
      </w:rPr>
    </w:lvl>
    <w:lvl w:ilvl="5" w:tplc="31CA6854">
      <w:numFmt w:val="bullet"/>
      <w:lvlText w:val="•"/>
      <w:lvlJc w:val="left"/>
      <w:pPr>
        <w:ind w:left="3423" w:hanging="154"/>
      </w:pPr>
      <w:rPr>
        <w:rFonts w:hint="default"/>
        <w:lang w:val="ru-RU" w:eastAsia="en-US" w:bidi="ar-SA"/>
      </w:rPr>
    </w:lvl>
    <w:lvl w:ilvl="6" w:tplc="B9A8DB14">
      <w:numFmt w:val="bullet"/>
      <w:lvlText w:val="•"/>
      <w:lvlJc w:val="left"/>
      <w:pPr>
        <w:ind w:left="4084" w:hanging="154"/>
      </w:pPr>
      <w:rPr>
        <w:rFonts w:hint="default"/>
        <w:lang w:val="ru-RU" w:eastAsia="en-US" w:bidi="ar-SA"/>
      </w:rPr>
    </w:lvl>
    <w:lvl w:ilvl="7" w:tplc="1400B4FC">
      <w:numFmt w:val="bullet"/>
      <w:lvlText w:val="•"/>
      <w:lvlJc w:val="left"/>
      <w:pPr>
        <w:ind w:left="4744" w:hanging="154"/>
      </w:pPr>
      <w:rPr>
        <w:rFonts w:hint="default"/>
        <w:lang w:val="ru-RU" w:eastAsia="en-US" w:bidi="ar-SA"/>
      </w:rPr>
    </w:lvl>
    <w:lvl w:ilvl="8" w:tplc="9E5CA53A">
      <w:numFmt w:val="bullet"/>
      <w:lvlText w:val="•"/>
      <w:lvlJc w:val="left"/>
      <w:pPr>
        <w:ind w:left="5405" w:hanging="154"/>
      </w:pPr>
      <w:rPr>
        <w:rFonts w:hint="default"/>
        <w:lang w:val="ru-RU" w:eastAsia="en-US" w:bidi="ar-SA"/>
      </w:rPr>
    </w:lvl>
  </w:abstractNum>
  <w:num w:numId="1">
    <w:abstractNumId w:val="38"/>
  </w:num>
  <w:num w:numId="2">
    <w:abstractNumId w:val="39"/>
  </w:num>
  <w:num w:numId="3">
    <w:abstractNumId w:val="22"/>
  </w:num>
  <w:num w:numId="4">
    <w:abstractNumId w:val="0"/>
  </w:num>
  <w:num w:numId="5">
    <w:abstractNumId w:val="17"/>
  </w:num>
  <w:num w:numId="6">
    <w:abstractNumId w:val="36"/>
  </w:num>
  <w:num w:numId="7">
    <w:abstractNumId w:val="20"/>
  </w:num>
  <w:num w:numId="8">
    <w:abstractNumId w:val="25"/>
  </w:num>
  <w:num w:numId="9">
    <w:abstractNumId w:val="11"/>
  </w:num>
  <w:num w:numId="10">
    <w:abstractNumId w:val="7"/>
  </w:num>
  <w:num w:numId="11">
    <w:abstractNumId w:val="10"/>
  </w:num>
  <w:num w:numId="12">
    <w:abstractNumId w:val="14"/>
  </w:num>
  <w:num w:numId="13">
    <w:abstractNumId w:val="2"/>
  </w:num>
  <w:num w:numId="14">
    <w:abstractNumId w:val="42"/>
  </w:num>
  <w:num w:numId="15">
    <w:abstractNumId w:val="6"/>
  </w:num>
  <w:num w:numId="16">
    <w:abstractNumId w:val="12"/>
  </w:num>
  <w:num w:numId="17">
    <w:abstractNumId w:val="33"/>
  </w:num>
  <w:num w:numId="18">
    <w:abstractNumId w:val="34"/>
  </w:num>
  <w:num w:numId="19">
    <w:abstractNumId w:val="23"/>
  </w:num>
  <w:num w:numId="20">
    <w:abstractNumId w:val="37"/>
  </w:num>
  <w:num w:numId="21">
    <w:abstractNumId w:val="40"/>
  </w:num>
  <w:num w:numId="22">
    <w:abstractNumId w:val="9"/>
  </w:num>
  <w:num w:numId="23">
    <w:abstractNumId w:val="5"/>
  </w:num>
  <w:num w:numId="24">
    <w:abstractNumId w:val="32"/>
  </w:num>
  <w:num w:numId="25">
    <w:abstractNumId w:val="16"/>
  </w:num>
  <w:num w:numId="26">
    <w:abstractNumId w:val="13"/>
  </w:num>
  <w:num w:numId="27">
    <w:abstractNumId w:val="18"/>
  </w:num>
  <w:num w:numId="28">
    <w:abstractNumId w:val="19"/>
  </w:num>
  <w:num w:numId="29">
    <w:abstractNumId w:val="28"/>
  </w:num>
  <w:num w:numId="30">
    <w:abstractNumId w:val="15"/>
  </w:num>
  <w:num w:numId="31">
    <w:abstractNumId w:val="24"/>
  </w:num>
  <w:num w:numId="32">
    <w:abstractNumId w:val="27"/>
  </w:num>
  <w:num w:numId="33">
    <w:abstractNumId w:val="8"/>
  </w:num>
  <w:num w:numId="34">
    <w:abstractNumId w:val="35"/>
  </w:num>
  <w:num w:numId="35">
    <w:abstractNumId w:val="26"/>
  </w:num>
  <w:num w:numId="36">
    <w:abstractNumId w:val="29"/>
  </w:num>
  <w:num w:numId="37">
    <w:abstractNumId w:val="4"/>
  </w:num>
  <w:num w:numId="38">
    <w:abstractNumId w:val="3"/>
  </w:num>
  <w:num w:numId="39">
    <w:abstractNumId w:val="30"/>
  </w:num>
  <w:num w:numId="40">
    <w:abstractNumId w:val="41"/>
  </w:num>
  <w:num w:numId="41">
    <w:abstractNumId w:val="21"/>
  </w:num>
  <w:num w:numId="42">
    <w:abstractNumId w:val="31"/>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BED"/>
    <w:rsid w:val="00023E09"/>
    <w:rsid w:val="00042859"/>
    <w:rsid w:val="000836EF"/>
    <w:rsid w:val="0008581C"/>
    <w:rsid w:val="00102658"/>
    <w:rsid w:val="00136A8D"/>
    <w:rsid w:val="00173B02"/>
    <w:rsid w:val="001803AE"/>
    <w:rsid w:val="00183807"/>
    <w:rsid w:val="001C3E8E"/>
    <w:rsid w:val="001D2244"/>
    <w:rsid w:val="00241D2C"/>
    <w:rsid w:val="00285B1A"/>
    <w:rsid w:val="00297FFC"/>
    <w:rsid w:val="002B144E"/>
    <w:rsid w:val="002B595C"/>
    <w:rsid w:val="002C01B5"/>
    <w:rsid w:val="002F427A"/>
    <w:rsid w:val="00357954"/>
    <w:rsid w:val="00362A0E"/>
    <w:rsid w:val="00394F43"/>
    <w:rsid w:val="0041229E"/>
    <w:rsid w:val="00415603"/>
    <w:rsid w:val="004A6E83"/>
    <w:rsid w:val="004D7C9C"/>
    <w:rsid w:val="00564172"/>
    <w:rsid w:val="005E6F19"/>
    <w:rsid w:val="005E7716"/>
    <w:rsid w:val="00655D3B"/>
    <w:rsid w:val="00683AF5"/>
    <w:rsid w:val="00740CE8"/>
    <w:rsid w:val="00775EFE"/>
    <w:rsid w:val="00794BED"/>
    <w:rsid w:val="007D654D"/>
    <w:rsid w:val="007E7F2E"/>
    <w:rsid w:val="00857B38"/>
    <w:rsid w:val="008D1E76"/>
    <w:rsid w:val="008D7190"/>
    <w:rsid w:val="009615D3"/>
    <w:rsid w:val="00997E78"/>
    <w:rsid w:val="009F6AFE"/>
    <w:rsid w:val="00AF2203"/>
    <w:rsid w:val="00AF60D2"/>
    <w:rsid w:val="00BD1483"/>
    <w:rsid w:val="00C125A0"/>
    <w:rsid w:val="00C924F3"/>
    <w:rsid w:val="00CF245B"/>
    <w:rsid w:val="00D138DE"/>
    <w:rsid w:val="00DC4529"/>
    <w:rsid w:val="00E63BFB"/>
    <w:rsid w:val="00EE7631"/>
    <w:rsid w:val="00F12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D58A4"/>
  <w15:chartTrackingRefBased/>
  <w15:docId w15:val="{C443D0EA-EBB3-4B15-94C8-EF8C05B0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97E7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997E78"/>
    <w:pPr>
      <w:ind w:left="973"/>
      <w:outlineLvl w:val="0"/>
    </w:pPr>
    <w:rPr>
      <w:b/>
      <w:bCs/>
      <w:sz w:val="24"/>
      <w:szCs w:val="24"/>
    </w:rPr>
  </w:style>
  <w:style w:type="paragraph" w:styleId="2">
    <w:name w:val="heading 2"/>
    <w:basedOn w:val="a"/>
    <w:link w:val="20"/>
    <w:uiPriority w:val="1"/>
    <w:qFormat/>
    <w:rsid w:val="00997E78"/>
    <w:pPr>
      <w:spacing w:before="3"/>
      <w:ind w:left="973"/>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97E78"/>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997E78"/>
    <w:rPr>
      <w:rFonts w:ascii="Times New Roman" w:eastAsia="Times New Roman" w:hAnsi="Times New Roman" w:cs="Times New Roman"/>
      <w:b/>
      <w:bCs/>
      <w:i/>
      <w:iCs/>
      <w:sz w:val="24"/>
      <w:szCs w:val="24"/>
    </w:rPr>
  </w:style>
  <w:style w:type="table" w:customStyle="1" w:styleId="TableNormal">
    <w:name w:val="Table Normal"/>
    <w:uiPriority w:val="2"/>
    <w:semiHidden/>
    <w:unhideWhenUsed/>
    <w:qFormat/>
    <w:rsid w:val="00997E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97E78"/>
    <w:rPr>
      <w:sz w:val="24"/>
      <w:szCs w:val="24"/>
    </w:rPr>
  </w:style>
  <w:style w:type="character" w:customStyle="1" w:styleId="a4">
    <w:name w:val="Основной текст Знак"/>
    <w:basedOn w:val="a0"/>
    <w:link w:val="a3"/>
    <w:uiPriority w:val="1"/>
    <w:rsid w:val="00997E78"/>
    <w:rPr>
      <w:rFonts w:ascii="Times New Roman" w:eastAsia="Times New Roman" w:hAnsi="Times New Roman" w:cs="Times New Roman"/>
      <w:sz w:val="24"/>
      <w:szCs w:val="24"/>
    </w:rPr>
  </w:style>
  <w:style w:type="paragraph" w:styleId="a5">
    <w:name w:val="List Paragraph"/>
    <w:basedOn w:val="a"/>
    <w:uiPriority w:val="34"/>
    <w:qFormat/>
    <w:rsid w:val="00997E78"/>
    <w:pPr>
      <w:spacing w:line="275" w:lineRule="exact"/>
      <w:ind w:left="973" w:hanging="145"/>
    </w:pPr>
  </w:style>
  <w:style w:type="paragraph" w:customStyle="1" w:styleId="TableParagraph">
    <w:name w:val="Table Paragraph"/>
    <w:basedOn w:val="a"/>
    <w:uiPriority w:val="1"/>
    <w:qFormat/>
    <w:rsid w:val="00997E78"/>
  </w:style>
  <w:style w:type="table" w:styleId="a6">
    <w:name w:val="Table Grid"/>
    <w:basedOn w:val="a1"/>
    <w:uiPriority w:val="59"/>
    <w:rsid w:val="00997E7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97E78"/>
    <w:rPr>
      <w:rFonts w:ascii="Segoe UI" w:hAnsi="Segoe UI" w:cs="Segoe UI"/>
      <w:sz w:val="18"/>
      <w:szCs w:val="18"/>
    </w:rPr>
  </w:style>
  <w:style w:type="character" w:customStyle="1" w:styleId="a8">
    <w:name w:val="Текст выноски Знак"/>
    <w:basedOn w:val="a0"/>
    <w:link w:val="a7"/>
    <w:uiPriority w:val="99"/>
    <w:semiHidden/>
    <w:rsid w:val="00997E78"/>
    <w:rPr>
      <w:rFonts w:ascii="Segoe UI" w:eastAsia="Times New Roman" w:hAnsi="Segoe UI" w:cs="Segoe UI"/>
      <w:sz w:val="18"/>
      <w:szCs w:val="18"/>
    </w:rPr>
  </w:style>
  <w:style w:type="paragraph" w:customStyle="1" w:styleId="c0c23">
    <w:name w:val="c0 c23"/>
    <w:basedOn w:val="a"/>
    <w:rsid w:val="00997E78"/>
    <w:pPr>
      <w:widowControl/>
      <w:autoSpaceDE/>
      <w:autoSpaceDN/>
      <w:spacing w:before="100" w:beforeAutospacing="1" w:after="100" w:afterAutospacing="1"/>
    </w:pPr>
    <w:rPr>
      <w:sz w:val="24"/>
      <w:szCs w:val="24"/>
      <w:lang w:eastAsia="ru-RU"/>
    </w:rPr>
  </w:style>
  <w:style w:type="character" w:customStyle="1" w:styleId="apple-converted-space">
    <w:name w:val="apple-converted-space"/>
    <w:basedOn w:val="a0"/>
    <w:uiPriority w:val="99"/>
    <w:rsid w:val="00997E78"/>
  </w:style>
  <w:style w:type="paragraph" w:customStyle="1" w:styleId="Default">
    <w:name w:val="Default"/>
    <w:rsid w:val="00997E7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Normal (Web)"/>
    <w:aliases w:val="Знак Знак"/>
    <w:basedOn w:val="a"/>
    <w:link w:val="aa"/>
    <w:uiPriority w:val="99"/>
    <w:rsid w:val="00997E78"/>
    <w:pPr>
      <w:widowControl/>
      <w:autoSpaceDE/>
      <w:autoSpaceDN/>
      <w:spacing w:after="200" w:line="276" w:lineRule="auto"/>
    </w:pPr>
    <w:rPr>
      <w:rFonts w:eastAsia="Calibri"/>
      <w:sz w:val="24"/>
      <w:szCs w:val="24"/>
    </w:rPr>
  </w:style>
  <w:style w:type="character" w:customStyle="1" w:styleId="aa">
    <w:name w:val="Обычный (веб) Знак"/>
    <w:aliases w:val="Знак Знак Знак"/>
    <w:link w:val="a9"/>
    <w:uiPriority w:val="99"/>
    <w:locked/>
    <w:rsid w:val="00997E78"/>
    <w:rPr>
      <w:rFonts w:ascii="Times New Roman" w:eastAsia="Calibri" w:hAnsi="Times New Roman" w:cs="Times New Roman"/>
      <w:sz w:val="24"/>
      <w:szCs w:val="24"/>
    </w:rPr>
  </w:style>
  <w:style w:type="paragraph" w:customStyle="1" w:styleId="11">
    <w:name w:val="Абзац списка1"/>
    <w:aliases w:val="литература"/>
    <w:basedOn w:val="a"/>
    <w:link w:val="ab"/>
    <w:uiPriority w:val="99"/>
    <w:qFormat/>
    <w:rsid w:val="00997E78"/>
    <w:pPr>
      <w:widowControl/>
      <w:autoSpaceDE/>
      <w:autoSpaceDN/>
      <w:spacing w:after="200" w:line="276" w:lineRule="auto"/>
      <w:ind w:left="720"/>
    </w:pPr>
    <w:rPr>
      <w:rFonts w:ascii="Calibri" w:hAnsi="Calibri"/>
      <w:sz w:val="24"/>
      <w:szCs w:val="24"/>
      <w:lang w:eastAsia="ru-RU"/>
    </w:rPr>
  </w:style>
  <w:style w:type="character" w:customStyle="1" w:styleId="ab">
    <w:name w:val="Абзац списка Знак"/>
    <w:aliases w:val="литература Знак,Абзац списка1 Знак"/>
    <w:link w:val="11"/>
    <w:uiPriority w:val="99"/>
    <w:rsid w:val="00997E78"/>
    <w:rPr>
      <w:rFonts w:ascii="Calibri" w:eastAsia="Times New Roman" w:hAnsi="Calibri" w:cs="Times New Roman"/>
      <w:sz w:val="24"/>
      <w:szCs w:val="24"/>
      <w:lang w:eastAsia="ru-RU"/>
    </w:rPr>
  </w:style>
  <w:style w:type="paragraph" w:customStyle="1" w:styleId="ac">
    <w:name w:val="заголовок таблицы"/>
    <w:basedOn w:val="a"/>
    <w:qFormat/>
    <w:rsid w:val="00997E78"/>
    <w:pPr>
      <w:widowControl/>
      <w:autoSpaceDE/>
      <w:autoSpaceDN/>
      <w:jc w:val="center"/>
    </w:pPr>
    <w:rPr>
      <w:b/>
      <w:sz w:val="20"/>
      <w:szCs w:val="24"/>
    </w:rPr>
  </w:style>
  <w:style w:type="paragraph" w:styleId="ad">
    <w:name w:val="header"/>
    <w:basedOn w:val="a"/>
    <w:link w:val="ae"/>
    <w:uiPriority w:val="99"/>
    <w:unhideWhenUsed/>
    <w:rsid w:val="009615D3"/>
    <w:pPr>
      <w:tabs>
        <w:tab w:val="center" w:pos="4677"/>
        <w:tab w:val="right" w:pos="9355"/>
      </w:tabs>
    </w:pPr>
  </w:style>
  <w:style w:type="character" w:customStyle="1" w:styleId="ae">
    <w:name w:val="Верхний колонтитул Знак"/>
    <w:basedOn w:val="a0"/>
    <w:link w:val="ad"/>
    <w:uiPriority w:val="99"/>
    <w:rsid w:val="009615D3"/>
    <w:rPr>
      <w:rFonts w:ascii="Times New Roman" w:eastAsia="Times New Roman" w:hAnsi="Times New Roman" w:cs="Times New Roman"/>
    </w:rPr>
  </w:style>
  <w:style w:type="paragraph" w:styleId="af">
    <w:name w:val="footer"/>
    <w:basedOn w:val="a"/>
    <w:link w:val="af0"/>
    <w:uiPriority w:val="99"/>
    <w:unhideWhenUsed/>
    <w:rsid w:val="009615D3"/>
    <w:pPr>
      <w:tabs>
        <w:tab w:val="center" w:pos="4677"/>
        <w:tab w:val="right" w:pos="9355"/>
      </w:tabs>
    </w:pPr>
  </w:style>
  <w:style w:type="character" w:customStyle="1" w:styleId="af0">
    <w:name w:val="Нижний колонтитул Знак"/>
    <w:basedOn w:val="a0"/>
    <w:link w:val="af"/>
    <w:uiPriority w:val="99"/>
    <w:rsid w:val="009615D3"/>
    <w:rPr>
      <w:rFonts w:ascii="Times New Roman" w:eastAsia="Times New Roman" w:hAnsi="Times New Roman" w:cs="Times New Roman"/>
    </w:rPr>
  </w:style>
  <w:style w:type="paragraph" w:customStyle="1" w:styleId="110">
    <w:name w:val="Заголовок 11"/>
    <w:basedOn w:val="a"/>
    <w:uiPriority w:val="1"/>
    <w:qFormat/>
    <w:rsid w:val="0008581C"/>
    <w:pPr>
      <w:ind w:left="3052"/>
      <w:outlineLvl w:val="1"/>
    </w:pPr>
    <w:rPr>
      <w:b/>
      <w:bCs/>
      <w:sz w:val="24"/>
      <w:szCs w:val="24"/>
      <w:lang w:eastAsia="ru-RU" w:bidi="ru-RU"/>
    </w:rPr>
  </w:style>
  <w:style w:type="table" w:customStyle="1" w:styleId="12">
    <w:name w:val="Сетка таблицы1"/>
    <w:basedOn w:val="a1"/>
    <w:next w:val="a6"/>
    <w:uiPriority w:val="39"/>
    <w:rsid w:val="00083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24</Pages>
  <Words>7885</Words>
  <Characters>44950</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2023-04-19T10:36:00Z</cp:lastPrinted>
  <dcterms:created xsi:type="dcterms:W3CDTF">2022-06-08T06:52:00Z</dcterms:created>
  <dcterms:modified xsi:type="dcterms:W3CDTF">2024-06-13T06:28:00Z</dcterms:modified>
</cp:coreProperties>
</file>